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5aee" w14:textId="57e5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2010 жылғы 30 желтоқсандағы N 312 қаулысы. Солтүстік Қазақстан облысы Жамбыл ауданының Әділет басқармасында 2011 жылғы 25 қаңтарда N 13-7-143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Жамбыл ауданы әкімінің аппараты 29.12.2014 N 8.1.5-2/1111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Қазақстан Республикасы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ауданының кәсіпорындары мен мекемелерінде жұмыс істеушілердің жалпы санының үш пайызы көлемінде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Жамбыл ауданының жұмыспен қамту және әлеуметтік бағдарламалар бөлімінің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бірінші ресми жарияланған күнінен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міндеттерін атқарушы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