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5ff4" w14:textId="f8f5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65-жылдығына орай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2010 жылғы 21 сәуірдегі N 76 қаулысы. Солтүстік Қазақстан облысы Тимирязев ауданының Әділет басқармасында 2010 жылғы 21 сәуірде N 13-12-104 тіркелді. Күші жойылды - Солтүстік Қазақстан облысы Тимирязев аудандық әкімдігінің 2011 жылғы 14 қазандағы N 257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2011.10.14 N 257 Қаулысымен</w:t>
      </w:r>
    </w:p>
    <w:bookmarkEnd w:id="0"/>
    <w:bookmarkStart w:name="z2" w:id="1"/>
    <w:p>
      <w:pPr>
        <w:spacing w:after="0"/>
        <w:ind w:left="0"/>
        <w:jc w:val="both"/>
      </w:pP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 2247 Заңының </w:t>
      </w:r>
      <w:r>
        <w:rPr>
          <w:rFonts w:ascii="Times New Roman"/>
          <w:b w:val="false"/>
          <w:i w:val="false"/>
          <w:color w:val="000000"/>
          <w:sz w:val="28"/>
        </w:rPr>
        <w:t>20-бабымен</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w:t>
      </w:r>
      <w:r>
        <w:rPr>
          <w:rFonts w:ascii="Times New Roman"/>
          <w:b w:val="false"/>
          <w:i w:val="false"/>
          <w:color w:val="000000"/>
          <w:sz w:val="28"/>
        </w:rPr>
        <w:t>2-тармағымен</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65-жылдығына орай азаматтардың келесі санаттарына біржолғы материалдық көмек (бұдан әрі – біржолғы материалдық көмек) көрсетілсін:</w:t>
      </w:r>
      <w:r>
        <w:br/>
      </w:r>
      <w:r>
        <w:rPr>
          <w:rFonts w:ascii="Times New Roman"/>
          <w:b w:val="false"/>
          <w:i w:val="false"/>
          <w:color w:val="000000"/>
          <w:sz w:val="28"/>
        </w:rPr>
        <w:t>
      Ұлы Отан соғысының қатысушылары мен мүгедектеріне – 20 айлық есептік көрсеткіш мөлшерінде;</w:t>
      </w:r>
      <w:r>
        <w:br/>
      </w:r>
      <w:r>
        <w:rPr>
          <w:rFonts w:ascii="Times New Roman"/>
          <w:b w:val="false"/>
          <w:i w:val="false"/>
          <w:color w:val="000000"/>
          <w:sz w:val="28"/>
        </w:rPr>
        <w:t>
      жеңiлдiктер мен кепiлдiктер бойынша Ұлы Отан соғысының қатысушылары мен мүгедектеріне теңестiрiлген тұлғаларға (жауынгер-интернационалистер мен техногендік сипаттағы апаттардың зардаптарын жоюға қатысқандарды қоспағанда) – 5 000 теңге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 тұлғалар, сондай-ақ 1941 жылғы 22 маусымнан бастап 1945 жылғы 9 мамырды қоса алғанда кемінде 6 ай жұмыс істеген (әскери қызмет өткерген) адамдарға - 2 000 теңге мөлшерінде.</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 төлеу 451-020-015 «Ұлы Отан соғысындағы Жеңістің 65-жылдығына орай Ұлы Отан соғысының қатысушылары мен мүгедектеріне, сондай-ақ оларға теңестірілгендерге, оның ішінде майдандағы армия құрамына кірмеген, 1941 жылдың 22 маусымынан 1945 жылдың 3 қыркүйек аралығындағы кезеңде әскери бөлімшелерде, мекемелерде, әскери-оқу орындарында әскери қызметтен босатылған, запасқа (отставка) шыққан,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 бойынша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«Тимирязев ауданының жұмыспен қамту және әлеуметтік бағдарламалар бөлімі» мемлекеттік мекемесіне біржолғы материалдық көмек тағайындауын және төлеуін қамтамасыз ету.</w:t>
      </w:r>
      <w:r>
        <w:br/>
      </w:r>
      <w:r>
        <w:rPr>
          <w:rFonts w:ascii="Times New Roman"/>
          <w:b w:val="false"/>
          <w:i w:val="false"/>
          <w:color w:val="000000"/>
          <w:sz w:val="28"/>
        </w:rPr>
        <w:t>
</w:t>
      </w:r>
      <w:r>
        <w:rPr>
          <w:rFonts w:ascii="Times New Roman"/>
          <w:b w:val="false"/>
          <w:i w:val="false"/>
          <w:color w:val="000000"/>
          <w:sz w:val="28"/>
        </w:rPr>
        <w:t>
      4. «Тимирязев ауданының қаржы бөлімі» мемлекеттік мекемесіне аудан бюджетімен бекітілген қаражаттандыру шегінде біржолғы материалдық көмектің қаржыландыруын қамтамасыз ету.</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И. Циммерманға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міндеттерін атқарушы                       А. Ысқақов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