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4778c" w14:textId="06477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 бюджеті туралы" Шал ақын ауданы мәслихатының 2009 жылғы 25 желтоқсандағы N 20/1 шешіміне өзгертулер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аудандық мәслихатының 2010 жылғы 23 желтоқсандағы N 32/1 шешімі. Солтүстік Қазақстан облысы Шал ақын ауданының Әділет басқармасында 2011 жылғы 20 қаңтарда N 13-14-122 тіркелді. Күші жойылды - Солтүстік Қазақстан облысы Шал ақын аудандық мәслихатының 2011 жылғы 28 ақпандағы N 34/4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Шал ақын аудандық мәслихатының 2011.02.28 N 34/4 Шешімімен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2008 жылғы 4 желтоқсандағы № 95-IV Бюджеттік кодексінің </w:t>
      </w:r>
      <w:r>
        <w:rPr>
          <w:rFonts w:ascii="Times New Roman"/>
          <w:b w:val="false"/>
          <w:i w:val="false"/>
          <w:color w:val="000000"/>
          <w:sz w:val="28"/>
        </w:rPr>
        <w:t>106</w:t>
      </w:r>
      <w:r>
        <w:rPr>
          <w:rFonts w:ascii="Times New Roman"/>
          <w:b w:val="false"/>
          <w:i w:val="false"/>
          <w:color w:val="000000"/>
          <w:sz w:val="28"/>
        </w:rPr>
        <w:t xml:space="preserve"> және </w:t>
      </w:r>
      <w:r>
        <w:rPr>
          <w:rFonts w:ascii="Times New Roman"/>
          <w:b w:val="false"/>
          <w:i w:val="false"/>
          <w:color w:val="000000"/>
          <w:sz w:val="28"/>
        </w:rPr>
        <w:t>108-баптарына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«2010 жылға арналған республикалық бюджеттің көрсеткіштерін түзету туралы» Қазақстан Республикасы Үкіметінің 2010 жылғы 29 қарашадағы № 1274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аудан бюджеті туралы» Шал ақын ауданы мәслихатының 2009 жылғы 25 желтоқсандағы № 20/1 </w:t>
      </w:r>
      <w:r>
        <w:rPr>
          <w:rFonts w:ascii="Times New Roman"/>
          <w:b w:val="false"/>
          <w:i w:val="false"/>
          <w:color w:val="000000"/>
          <w:sz w:val="28"/>
        </w:rPr>
        <w:t>шешіміне</w:t>
      </w:r>
      <w:r>
        <w:rPr>
          <w:rFonts w:ascii="Times New Roman"/>
          <w:b w:val="false"/>
          <w:i w:val="false"/>
          <w:color w:val="000000"/>
          <w:sz w:val="28"/>
        </w:rPr>
        <w:t xml:space="preserve"> (2010 жылғы 1 ақпанда 13-14-95 нормативтік құқықтық актілерді мемлекеттік тіркеу Тізілімінде тіркелген, 2010 жылғы 19 ақпандағы № 8 аудандық «Парыз» газетінде және 2010 жылғы 12 ақпандағы № 8 аудандық «Новатор» газетінде жарияланған) келесі өзгертулер енгізілсін:</w:t>
      </w:r>
      <w:r>
        <w:br/>
      </w:r>
      <w:r>
        <w:rPr>
          <w:rFonts w:ascii="Times New Roman"/>
          <w:b w:val="false"/>
          <w:i w:val="false"/>
          <w:color w:val="000000"/>
          <w:sz w:val="28"/>
        </w:rPr>
        <w:t>
      1 тармақта:</w:t>
      </w:r>
      <w:r>
        <w:br/>
      </w:r>
      <w:r>
        <w:rPr>
          <w:rFonts w:ascii="Times New Roman"/>
          <w:b w:val="false"/>
          <w:i w:val="false"/>
          <w:color w:val="000000"/>
          <w:sz w:val="28"/>
        </w:rPr>
        <w:t xml:space="preserve">
      1) тармақшада </w:t>
      </w:r>
      <w:r>
        <w:br/>
      </w:r>
      <w:r>
        <w:rPr>
          <w:rFonts w:ascii="Times New Roman"/>
          <w:b w:val="false"/>
          <w:i w:val="false"/>
          <w:color w:val="000000"/>
          <w:sz w:val="28"/>
        </w:rPr>
        <w:t xml:space="preserve">
      «1780117,9» сандары «1775700,9» сандарымен ауыстырылсын; </w:t>
      </w:r>
      <w:r>
        <w:br/>
      </w:r>
      <w:r>
        <w:rPr>
          <w:rFonts w:ascii="Times New Roman"/>
          <w:b w:val="false"/>
          <w:i w:val="false"/>
          <w:color w:val="000000"/>
          <w:sz w:val="28"/>
        </w:rPr>
        <w:t xml:space="preserve">
      «1570103,9» сандары «1565686,9» сандарымен ауыстырылсын; </w:t>
      </w:r>
      <w:r>
        <w:br/>
      </w:r>
      <w:r>
        <w:rPr>
          <w:rFonts w:ascii="Times New Roman"/>
          <w:b w:val="false"/>
          <w:i w:val="false"/>
          <w:color w:val="000000"/>
          <w:sz w:val="28"/>
        </w:rPr>
        <w:t>
      2) тармақшада</w:t>
      </w:r>
      <w:r>
        <w:br/>
      </w:r>
      <w:r>
        <w:rPr>
          <w:rFonts w:ascii="Times New Roman"/>
          <w:b w:val="false"/>
          <w:i w:val="false"/>
          <w:color w:val="000000"/>
          <w:sz w:val="28"/>
        </w:rPr>
        <w:t>
      «1746274» сандары «1741857» сандарымен ауыстырылсын;</w:t>
      </w:r>
      <w:r>
        <w:br/>
      </w:r>
      <w:r>
        <w:rPr>
          <w:rFonts w:ascii="Times New Roman"/>
          <w:b w:val="false"/>
          <w:i w:val="false"/>
          <w:color w:val="000000"/>
          <w:sz w:val="28"/>
        </w:rPr>
        <w:t>
      осы шешімнің 1, 2-қосымшаларына сәйкес көрсетілген шешімге 1, 2-қосымшалары жаңа басылымда басылсын (қоса беріледі).</w:t>
      </w:r>
      <w:r>
        <w:br/>
      </w:r>
      <w:r>
        <w:rPr>
          <w:rFonts w:ascii="Times New Roman"/>
          <w:b w:val="false"/>
          <w:i w:val="false"/>
          <w:color w:val="000000"/>
          <w:sz w:val="28"/>
        </w:rPr>
        <w:t>
</w:t>
      </w:r>
      <w:r>
        <w:rPr>
          <w:rFonts w:ascii="Times New Roman"/>
          <w:b w:val="false"/>
          <w:i w:val="false"/>
          <w:color w:val="000000"/>
          <w:sz w:val="28"/>
        </w:rPr>
        <w:t>
      2. Осы шешім 2010 жылғы 1 қаңтардан қолданысқа енгізіледі.</w:t>
      </w:r>
    </w:p>
    <w:bookmarkEnd w:id="1"/>
    <w:p>
      <w:pPr>
        <w:spacing w:after="0"/>
        <w:ind w:left="0"/>
        <w:jc w:val="both"/>
      </w:pPr>
      <w:r>
        <w:rPr>
          <w:rFonts w:ascii="Times New Roman"/>
          <w:b w:val="false"/>
          <w:i/>
          <w:color w:val="000000"/>
          <w:sz w:val="28"/>
        </w:rPr>
        <w:t>      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ХХХІІ сессиясының төрағасы                 хатшысы</w:t>
      </w:r>
      <w:r>
        <w:br/>
      </w:r>
      <w:r>
        <w:rPr>
          <w:rFonts w:ascii="Times New Roman"/>
          <w:b w:val="false"/>
          <w:i w:val="false"/>
          <w:color w:val="000000"/>
          <w:sz w:val="28"/>
        </w:rPr>
        <w:t>
</w:t>
      </w:r>
      <w:r>
        <w:rPr>
          <w:rFonts w:ascii="Times New Roman"/>
          <w:b w:val="false"/>
          <w:i/>
          <w:color w:val="000000"/>
          <w:sz w:val="28"/>
        </w:rPr>
        <w:t>      З.Е. Құрманқұлов                           Н.Г. Дятлов</w:t>
      </w:r>
    </w:p>
    <w:bookmarkStart w:name="z4" w:id="2"/>
    <w:p>
      <w:pPr>
        <w:spacing w:after="0"/>
        <w:ind w:left="0"/>
        <w:jc w:val="both"/>
      </w:pPr>
      <w:r>
        <w:rPr>
          <w:rFonts w:ascii="Times New Roman"/>
          <w:b w:val="false"/>
          <w:i w:val="false"/>
          <w:color w:val="000000"/>
          <w:sz w:val="28"/>
        </w:rPr>
        <w:t>
Шал ақын ауданы мәслихатының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XXXII сессиясының № 32/1 шешіміне</w:t>
      </w:r>
      <w:r>
        <w:br/>
      </w:r>
      <w:r>
        <w:rPr>
          <w:rFonts w:ascii="Times New Roman"/>
          <w:b w:val="false"/>
          <w:i w:val="false"/>
          <w:color w:val="000000"/>
          <w:sz w:val="28"/>
        </w:rPr>
        <w:t>
1-қосымша</w:t>
      </w:r>
    </w:p>
    <w:bookmarkEnd w:id="2"/>
    <w:p>
      <w:pPr>
        <w:spacing w:after="0"/>
        <w:ind w:left="0"/>
        <w:jc w:val="both"/>
      </w:pPr>
      <w:r>
        <w:rPr>
          <w:rFonts w:ascii="Times New Roman"/>
          <w:b w:val="false"/>
          <w:i w:val="false"/>
          <w:color w:val="000000"/>
          <w:sz w:val="28"/>
        </w:rPr>
        <w:t>Шал ақын ауданы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XX сессиясының № 20/1 шешіміне</w:t>
      </w:r>
      <w:r>
        <w:br/>
      </w:r>
      <w:r>
        <w:rPr>
          <w:rFonts w:ascii="Times New Roman"/>
          <w:b w:val="false"/>
          <w:i w:val="false"/>
          <w:color w:val="000000"/>
          <w:sz w:val="28"/>
        </w:rPr>
        <w:t>
1-қосымша</w:t>
      </w:r>
    </w:p>
    <w:p>
      <w:pPr>
        <w:spacing w:after="0"/>
        <w:ind w:left="0"/>
        <w:jc w:val="left"/>
      </w:pPr>
      <w:r>
        <w:rPr>
          <w:rFonts w:ascii="Times New Roman"/>
          <w:b/>
          <w:i w:val="false"/>
          <w:color w:val="000000"/>
        </w:rPr>
        <w:t xml:space="preserve"> 2010 жылға арналған Шал ақын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633"/>
        <w:gridCol w:w="593"/>
        <w:gridCol w:w="8233"/>
        <w:gridCol w:w="199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w:t>
            </w:r>
            <w:r>
              <w:br/>
            </w:r>
            <w:r>
              <w:rPr>
                <w:rFonts w:ascii="Times New Roman"/>
                <w:b w:val="false"/>
                <w:i w:val="false"/>
                <w:color w:val="000000"/>
                <w:sz w:val="20"/>
              </w:rPr>
              <w:t>
теңге</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1775700,9</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5262</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5262</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121366</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121366</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48130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15671</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7913</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20426</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16642</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5923</w:t>
            </w:r>
          </w:p>
        </w:tc>
      </w:tr>
      <w:tr>
        <w:trPr>
          <w:trHeight w:val="8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3299</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қаржыланатын, мемлекеттік мекемелермен тауарларды (жұмысты, қызметті) жүзеге асырудан түскен түсімдер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қаржыланатын, мемлекеттік мекемелермен тауарларды (жұмысты, қызметті) жүзеге асырудан түскен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13215</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12041</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1565686,9</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1565686,9</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1565686,9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895"/>
        <w:gridCol w:w="809"/>
        <w:gridCol w:w="8466"/>
        <w:gridCol w:w="2230"/>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w:t>
            </w:r>
            <w:r>
              <w:br/>
            </w:r>
            <w:r>
              <w:rPr>
                <w:rFonts w:ascii="Times New Roman"/>
                <w:b w:val="false"/>
                <w:i w:val="false"/>
                <w:color w:val="000000"/>
                <w:sz w:val="20"/>
              </w:rPr>
              <w:t>
теңге</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1741857,0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146104,9</w:t>
            </w:r>
          </w:p>
        </w:tc>
      </w:tr>
      <w:tr>
        <w:trPr>
          <w:trHeight w:val="27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9890,0</w:t>
            </w:r>
          </w:p>
        </w:tc>
      </w:tr>
      <w:tr>
        <w:trPr>
          <w:trHeight w:val="5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9740,0</w:t>
            </w:r>
          </w:p>
        </w:tc>
      </w:tr>
      <w:tr>
        <w:trPr>
          <w:trHeight w:val="3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42691,0</w:t>
            </w:r>
          </w:p>
        </w:tc>
      </w:tr>
      <w:tr>
        <w:trPr>
          <w:trHeight w:val="5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42691,0</w:t>
            </w:r>
          </w:p>
        </w:tc>
      </w:tr>
      <w:tr>
        <w:trPr>
          <w:trHeight w:val="57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78941,0</w:t>
            </w:r>
          </w:p>
        </w:tc>
      </w:tr>
      <w:tr>
        <w:trPr>
          <w:trHeight w:val="57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77302,0</w:t>
            </w:r>
          </w:p>
        </w:tc>
      </w:tr>
      <w:tr>
        <w:trPr>
          <w:trHeight w:val="30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1639,0</w:t>
            </w:r>
          </w:p>
        </w:tc>
      </w:tr>
      <w:tr>
        <w:trPr>
          <w:trHeight w:val="3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8153,4</w:t>
            </w:r>
          </w:p>
        </w:tc>
      </w:tr>
      <w:tr>
        <w:trPr>
          <w:trHeight w:val="72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7260,2</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w:t>
            </w:r>
          </w:p>
        </w:tc>
      </w:tr>
      <w:tr>
        <w:trPr>
          <w:trHeight w:val="8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661,4</w:t>
            </w:r>
          </w:p>
        </w:tc>
      </w:tr>
      <w:tr>
        <w:trPr>
          <w:trHeight w:val="5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6429,5</w:t>
            </w:r>
          </w:p>
        </w:tc>
      </w:tr>
      <w:tr>
        <w:trPr>
          <w:trHeight w:val="8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6429,5</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4735,0</w:t>
            </w: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4735,0</w:t>
            </w:r>
          </w:p>
        </w:tc>
      </w:tr>
      <w:tr>
        <w:trPr>
          <w:trHeight w:val="34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4735,0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1124334,0</w:t>
            </w:r>
          </w:p>
        </w:tc>
      </w:tr>
      <w:tr>
        <w:trPr>
          <w:trHeight w:val="3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18040,0</w:t>
            </w:r>
          </w:p>
        </w:tc>
      </w:tr>
      <w:tr>
        <w:trPr>
          <w:trHeight w:val="34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18040,0</w:t>
            </w:r>
          </w:p>
        </w:tc>
      </w:tr>
      <w:tr>
        <w:trPr>
          <w:trHeight w:val="5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0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1056111,0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1018309,0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37802,0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50083,0</w:t>
            </w:r>
          </w:p>
        </w:tc>
      </w:tr>
      <w:tr>
        <w:trPr>
          <w:trHeight w:val="5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3929,0</w:t>
            </w:r>
          </w:p>
        </w:tc>
      </w:tr>
      <w:tr>
        <w:trPr>
          <w:trHeight w:val="5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8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5701,0</w:t>
            </w:r>
          </w:p>
        </w:tc>
      </w:tr>
      <w:tr>
        <w:trPr>
          <w:trHeight w:val="5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38453,0</w:t>
            </w:r>
          </w:p>
        </w:tc>
      </w:tr>
      <w:tr>
        <w:trPr>
          <w:trHeight w:val="3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116230,4</w:t>
            </w:r>
          </w:p>
        </w:tc>
      </w:tr>
      <w:tr>
        <w:trPr>
          <w:trHeight w:val="57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102086,9</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20564,0</w:t>
            </w:r>
          </w:p>
        </w:tc>
      </w:tr>
      <w:tr>
        <w:trPr>
          <w:trHeight w:val="108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782,0</w:t>
            </w:r>
          </w:p>
        </w:tc>
      </w:tr>
      <w:tr>
        <w:trPr>
          <w:trHeight w:val="3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6828,0</w:t>
            </w:r>
          </w:p>
        </w:tc>
      </w:tr>
      <w:tr>
        <w:trPr>
          <w:trHeight w:val="5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8343,0</w:t>
            </w:r>
          </w:p>
        </w:tc>
      </w:tr>
      <w:tr>
        <w:trPr>
          <w:trHeight w:val="5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w:t>
            </w:r>
          </w:p>
        </w:tc>
      </w:tr>
      <w:tr>
        <w:trPr>
          <w:trHeight w:val="3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15025,0</w:t>
            </w: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30954,0</w:t>
            </w:r>
          </w:p>
        </w:tc>
      </w:tr>
      <w:tr>
        <w:trPr>
          <w:trHeight w:val="8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3613,0</w:t>
            </w:r>
          </w:p>
        </w:tc>
      </w:tr>
      <w:tr>
        <w:trPr>
          <w:trHeight w:val="252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14998,9</w:t>
            </w:r>
          </w:p>
        </w:tc>
      </w:tr>
      <w:tr>
        <w:trPr>
          <w:trHeight w:val="5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14143,5</w:t>
            </w:r>
          </w:p>
        </w:tc>
      </w:tr>
      <w:tr>
        <w:trPr>
          <w:trHeight w:val="78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13508,5</w:t>
            </w:r>
          </w:p>
        </w:tc>
      </w:tr>
      <w:tr>
        <w:trPr>
          <w:trHeight w:val="57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69225,0</w:t>
            </w:r>
          </w:p>
        </w:tc>
      </w:tr>
      <w:tr>
        <w:trPr>
          <w:trHeight w:val="5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58603,0</w:t>
            </w:r>
          </w:p>
        </w:tc>
      </w:tr>
      <w:tr>
        <w:trPr>
          <w:trHeight w:val="30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3227,0</w:t>
            </w:r>
          </w:p>
        </w:tc>
      </w:tr>
      <w:tr>
        <w:trPr>
          <w:trHeight w:val="79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 мекендерді көркейту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55376,0</w:t>
            </w:r>
          </w:p>
        </w:tc>
      </w:tr>
      <w:tr>
        <w:trPr>
          <w:trHeight w:val="60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10122,0</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3050,0</w:t>
            </w:r>
          </w:p>
        </w:tc>
      </w:tr>
      <w:tr>
        <w:trPr>
          <w:trHeight w:val="3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34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4604,0</w:t>
            </w:r>
          </w:p>
        </w:tc>
      </w:tr>
      <w:tr>
        <w:trPr>
          <w:trHeight w:val="3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66563,0</w:t>
            </w:r>
          </w:p>
        </w:tc>
      </w:tr>
      <w:tr>
        <w:trPr>
          <w:trHeight w:val="64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24258,0</w:t>
            </w:r>
          </w:p>
        </w:tc>
      </w:tr>
      <w:tr>
        <w:trPr>
          <w:trHeight w:val="34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24258,0</w:t>
            </w:r>
          </w:p>
        </w:tc>
      </w:tr>
      <w:tr>
        <w:trPr>
          <w:trHeight w:val="5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10380,0</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10380,0</w:t>
            </w:r>
          </w:p>
        </w:tc>
      </w:tr>
      <w:tr>
        <w:trPr>
          <w:trHeight w:val="5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79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57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14238,0</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13816,0</w:t>
            </w: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422,0</w:t>
            </w: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5804,0</w:t>
            </w:r>
          </w:p>
        </w:tc>
      </w:tr>
      <w:tr>
        <w:trPr>
          <w:trHeight w:val="5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5804,0</w:t>
            </w:r>
          </w:p>
        </w:tc>
      </w:tr>
      <w:tr>
        <w:trPr>
          <w:trHeight w:val="57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3286,0</w:t>
            </w:r>
          </w:p>
        </w:tc>
      </w:tr>
      <w:tr>
        <w:trPr>
          <w:trHeight w:val="5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3286,0</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3750,0</w:t>
            </w:r>
          </w:p>
        </w:tc>
      </w:tr>
      <w:tr>
        <w:trPr>
          <w:trHeight w:val="79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3750,0</w:t>
            </w:r>
          </w:p>
        </w:tc>
      </w:tr>
      <w:tr>
        <w:trPr>
          <w:trHeight w:val="5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3347,0</w:t>
            </w:r>
          </w:p>
        </w:tc>
      </w:tr>
      <w:tr>
        <w:trPr>
          <w:trHeight w:val="57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3347,0</w:t>
            </w:r>
          </w:p>
        </w:tc>
      </w:tr>
      <w:tr>
        <w:trPr>
          <w:trHeight w:val="78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146682,0</w:t>
            </w:r>
          </w:p>
        </w:tc>
      </w:tr>
      <w:tr>
        <w:trPr>
          <w:trHeight w:val="57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15739,0</w:t>
            </w:r>
          </w:p>
        </w:tc>
      </w:tr>
      <w:tr>
        <w:trPr>
          <w:trHeight w:val="5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 ветеринария саласында жергілікті деңгейде мемлекеттік саясатты жүзеге асыру қызметтері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13557,0</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Қорымдардың (биотермиялық орлардың) қызметін қамтамасыз ету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8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мақсатты трансферттер есебінен селолық елді мекендердегі әлеумет саласы мамандарын әлеуметтік қолдау шараларын жүзеге асыру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w:t>
            </w:r>
          </w:p>
        </w:tc>
      </w:tr>
      <w:tr>
        <w:trPr>
          <w:trHeight w:val="3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117871,0</w:t>
            </w: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117871,0</w:t>
            </w:r>
          </w:p>
        </w:tc>
      </w:tr>
      <w:tr>
        <w:trPr>
          <w:trHeight w:val="3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5071,0</w:t>
            </w:r>
          </w:p>
        </w:tc>
      </w:tr>
      <w:tr>
        <w:trPr>
          <w:trHeight w:val="5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5071,0</w:t>
            </w:r>
          </w:p>
        </w:tc>
      </w:tr>
      <w:tr>
        <w:trPr>
          <w:trHeight w:val="5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8001,0</w:t>
            </w: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8001,0</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4098,0</w:t>
            </w: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4098,0</w:t>
            </w:r>
          </w:p>
        </w:tc>
      </w:tr>
      <w:tr>
        <w:trPr>
          <w:trHeight w:val="5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4098,0</w:t>
            </w:r>
          </w:p>
        </w:tc>
      </w:tr>
      <w:tr>
        <w:trPr>
          <w:trHeight w:val="30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13188,0</w:t>
            </w:r>
          </w:p>
        </w:tc>
      </w:tr>
      <w:tr>
        <w:trPr>
          <w:trHeight w:val="5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2288,0</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2288,0</w:t>
            </w:r>
          </w:p>
        </w:tc>
      </w:tr>
      <w:tr>
        <w:trPr>
          <w:trHeight w:val="57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10900,0</w:t>
            </w:r>
          </w:p>
        </w:tc>
      </w:tr>
      <w:tr>
        <w:trPr>
          <w:trHeight w:val="8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жөндеу және ұстау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60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7786,0</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3667,0</w:t>
            </w:r>
          </w:p>
        </w:tc>
      </w:tr>
      <w:tr>
        <w:trPr>
          <w:trHeight w:val="60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3667,0</w:t>
            </w:r>
          </w:p>
        </w:tc>
      </w:tr>
      <w:tr>
        <w:trPr>
          <w:trHeight w:val="6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4119,0</w:t>
            </w:r>
          </w:p>
        </w:tc>
      </w:tr>
      <w:tr>
        <w:trPr>
          <w:trHeight w:val="8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4119,0</w:t>
            </w:r>
          </w:p>
        </w:tc>
      </w:tr>
      <w:tr>
        <w:trPr>
          <w:trHeight w:val="34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42910,7</w:t>
            </w:r>
          </w:p>
        </w:tc>
      </w:tr>
      <w:tr>
        <w:trPr>
          <w:trHeight w:val="27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42910,7</w:t>
            </w:r>
          </w:p>
        </w:tc>
      </w:tr>
      <w:tr>
        <w:trPr>
          <w:trHeight w:val="34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42910,7</w:t>
            </w:r>
          </w:p>
        </w:tc>
      </w:tr>
      <w:tr>
        <w:trPr>
          <w:trHeight w:val="57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42545,0</w:t>
            </w:r>
          </w:p>
        </w:tc>
      </w:tr>
      <w:tr>
        <w:trPr>
          <w:trHeight w:val="5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5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несиелеу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3461,2</w:t>
            </w:r>
          </w:p>
        </w:tc>
      </w:tr>
      <w:tr>
        <w:trPr>
          <w:trHeight w:val="3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3560,0</w:t>
            </w:r>
          </w:p>
        </w:tc>
      </w:tr>
      <w:tr>
        <w:trPr>
          <w:trHeight w:val="72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3560,0</w:t>
            </w:r>
          </w:p>
        </w:tc>
      </w:tr>
      <w:tr>
        <w:trPr>
          <w:trHeight w:val="30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3560,0</w:t>
            </w:r>
          </w:p>
        </w:tc>
      </w:tr>
      <w:tr>
        <w:trPr>
          <w:trHeight w:val="5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3560,0</w:t>
            </w:r>
          </w:p>
        </w:tc>
      </w:tr>
      <w:tr>
        <w:trPr>
          <w:trHeight w:val="5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елді мекендердегі әлеумет саласы мамандарын әлеуметтік қолдау шараларын жүзеге асыруға бюджеттік несиелер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27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27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операциялар бойынша сальдо</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35080,0</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алу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35080,0</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35080,0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35080,0</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35080,0</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дефициті (профициті)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-4697,3</w:t>
            </w:r>
          </w:p>
        </w:tc>
      </w:tr>
      <w:tr>
        <w:trPr>
          <w:trHeight w:val="27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Дефицитті қаржыландыру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4697,3</w:t>
            </w:r>
          </w:p>
        </w:tc>
      </w:tr>
      <w:tr>
        <w:trPr>
          <w:trHeight w:val="27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бюджеттің (профицитін пайдалану)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w:t>
            </w:r>
            <w:r>
              <w:br/>
            </w:r>
            <w:r>
              <w:rPr>
                <w:rFonts w:ascii="Times New Roman"/>
                <w:b w:val="false"/>
                <w:i w:val="false"/>
                <w:color w:val="000000"/>
                <w:sz w:val="20"/>
              </w:rPr>
              <w:t>
теңге</w:t>
            </w:r>
          </w:p>
        </w:tc>
      </w:tr>
      <w:tr>
        <w:trPr>
          <w:trHeight w:val="42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p>
        </w:tc>
      </w:tr>
      <w:tr>
        <w:trPr>
          <w:trHeight w:val="27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w:t>
            </w:r>
            <w:r>
              <w:br/>
            </w:r>
            <w:r>
              <w:rPr>
                <w:rFonts w:ascii="Times New Roman"/>
                <w:b w:val="false"/>
                <w:i w:val="false"/>
                <w:color w:val="000000"/>
                <w:sz w:val="20"/>
              </w:rPr>
              <w:t>
теңге</w:t>
            </w:r>
          </w:p>
        </w:tc>
      </w:tr>
      <w:tr>
        <w:trPr>
          <w:trHeight w:val="30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Займдарды жою</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48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 алдында жергілікті атқарушы органның қарызын жабу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w:t>
            </w:r>
            <w:r>
              <w:br/>
            </w:r>
            <w:r>
              <w:rPr>
                <w:rFonts w:ascii="Times New Roman"/>
                <w:b w:val="false"/>
                <w:i w:val="false"/>
                <w:color w:val="000000"/>
                <w:sz w:val="20"/>
              </w:rPr>
              <w:t>
теңге</w:t>
            </w:r>
          </w:p>
        </w:tc>
      </w:tr>
      <w:tr>
        <w:trPr>
          <w:trHeight w:val="3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r>
        <w:trPr>
          <w:trHeight w:val="30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қаржының пайдаланылатын қалдықтары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1236,1</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қаржы қалдықтары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1236,1</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қаржының бос қалдықтары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1236,1</w:t>
            </w:r>
          </w:p>
        </w:tc>
      </w:tr>
    </w:tbl>
    <w:bookmarkStart w:name="z5" w:id="3"/>
    <w:p>
      <w:pPr>
        <w:spacing w:after="0"/>
        <w:ind w:left="0"/>
        <w:jc w:val="both"/>
      </w:pPr>
      <w:r>
        <w:rPr>
          <w:rFonts w:ascii="Times New Roman"/>
          <w:b w:val="false"/>
          <w:i w:val="false"/>
          <w:color w:val="000000"/>
          <w:sz w:val="28"/>
        </w:rPr>
        <w:t>
Шал ақын ауданы мәслихатының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XXXII сессиясының № 32/1 шешіміне</w:t>
      </w:r>
      <w:r>
        <w:br/>
      </w:r>
      <w:r>
        <w:rPr>
          <w:rFonts w:ascii="Times New Roman"/>
          <w:b w:val="false"/>
          <w:i w:val="false"/>
          <w:color w:val="000000"/>
          <w:sz w:val="28"/>
        </w:rPr>
        <w:t>
2-қосымша</w:t>
      </w:r>
    </w:p>
    <w:bookmarkEnd w:id="3"/>
    <w:p>
      <w:pPr>
        <w:spacing w:after="0"/>
        <w:ind w:left="0"/>
        <w:jc w:val="both"/>
      </w:pPr>
      <w:r>
        <w:rPr>
          <w:rFonts w:ascii="Times New Roman"/>
          <w:b w:val="false"/>
          <w:i w:val="false"/>
          <w:color w:val="000000"/>
          <w:sz w:val="28"/>
        </w:rPr>
        <w:t>Шал ақын ауданы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XX сессиясының № 20/1 шешіміне</w:t>
      </w:r>
      <w:r>
        <w:br/>
      </w:r>
      <w:r>
        <w:rPr>
          <w:rFonts w:ascii="Times New Roman"/>
          <w:b w:val="false"/>
          <w:i w:val="false"/>
          <w:color w:val="000000"/>
          <w:sz w:val="28"/>
        </w:rPr>
        <w:t>
4-қосымша</w:t>
      </w:r>
    </w:p>
    <w:p>
      <w:pPr>
        <w:spacing w:after="0"/>
        <w:ind w:left="0"/>
        <w:jc w:val="left"/>
      </w:pPr>
      <w:r>
        <w:rPr>
          <w:rFonts w:ascii="Times New Roman"/>
          <w:b/>
          <w:i w:val="false"/>
          <w:color w:val="000000"/>
        </w:rPr>
        <w:t xml:space="preserve"> 2010 жылға арналған мемлекеттік басқармалардың жоғары тұрған органдарынан берілетін трансферттер және бюджеттік несиелер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812"/>
        <w:gridCol w:w="1050"/>
        <w:gridCol w:w="8707"/>
        <w:gridCol w:w="1850"/>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21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әкімгерлері</w:t>
            </w:r>
          </w:p>
        </w:tc>
        <w:tc>
          <w:tcPr>
            <w:tcW w:w="0" w:type="auto"/>
            <w:vMerge/>
            <w:tcBorders>
              <w:top w:val="nil"/>
              <w:left w:val="single" w:color="cfcfcf" w:sz="5"/>
              <w:bottom w:val="single" w:color="cfcfcf" w:sz="5"/>
              <w:right w:val="single" w:color="cfcfcf" w:sz="5"/>
            </w:tcBorders>
          </w:tcPr>
          <w:p/>
        </w:tc>
      </w:tr>
      <w:tr>
        <w:trPr>
          <w:trHeight w:val="21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402782,9</w:t>
            </w:r>
          </w:p>
        </w:tc>
      </w:tr>
      <w:tr>
        <w:trPr>
          <w:trHeight w:val="21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9200,0</w:t>
            </w:r>
          </w:p>
        </w:tc>
      </w:tr>
      <w:tr>
        <w:trPr>
          <w:trHeight w:val="73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9200,0</w:t>
            </w:r>
          </w:p>
        </w:tc>
      </w:tr>
      <w:tr>
        <w:trPr>
          <w:trHeight w:val="7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7861,0</w:t>
            </w:r>
          </w:p>
        </w:tc>
      </w:tr>
      <w:tr>
        <w:trPr>
          <w:trHeight w:val="5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1339,0</w:t>
            </w:r>
          </w:p>
        </w:tc>
      </w:tr>
      <w:tr>
        <w:trPr>
          <w:trHeight w:val="28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212930,0</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6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207129,0</w:t>
            </w:r>
          </w:p>
        </w:tc>
      </w:tr>
      <w:tr>
        <w:trPr>
          <w:trHeight w:val="3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207048,0</w:t>
            </w:r>
          </w:p>
        </w:tc>
      </w:tr>
      <w:tr>
        <w:trPr>
          <w:trHeight w:val="5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5701,0</w:t>
            </w:r>
          </w:p>
        </w:tc>
      </w:tr>
      <w:tr>
        <w:trPr>
          <w:trHeight w:val="4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00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3701,0</w:t>
            </w:r>
          </w:p>
        </w:tc>
      </w:tr>
      <w:tr>
        <w:trPr>
          <w:trHeight w:val="73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30904,9</w:t>
            </w:r>
          </w:p>
        </w:tc>
      </w:tr>
      <w:tr>
        <w:trPr>
          <w:trHeight w:val="8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30878,9</w:t>
            </w:r>
          </w:p>
        </w:tc>
      </w:tr>
      <w:tr>
        <w:trPr>
          <w:trHeight w:val="45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4802,0</w:t>
            </w:r>
          </w:p>
        </w:tc>
      </w:tr>
      <w:tr>
        <w:trPr>
          <w:trHeight w:val="9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4157,0</w:t>
            </w:r>
          </w:p>
        </w:tc>
      </w:tr>
      <w:tr>
        <w:trPr>
          <w:trHeight w:val="69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8927,0</w:t>
            </w:r>
          </w:p>
        </w:tc>
      </w:tr>
      <w:tr>
        <w:trPr>
          <w:trHeight w:val="50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12992,9</w:t>
            </w:r>
          </w:p>
        </w:tc>
      </w:tr>
      <w:tr>
        <w:trPr>
          <w:trHeight w:val="69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135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6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w:t>
            </w:r>
          </w:p>
        </w:tc>
      </w:tr>
      <w:tr>
        <w:trPr>
          <w:trHeight w:val="6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r>
      <w:tr>
        <w:trPr>
          <w:trHeight w:val="5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r>
      <w:tr>
        <w:trPr>
          <w:trHeight w:val="5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6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6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7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96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134399,0</w:t>
            </w:r>
          </w:p>
        </w:tc>
      </w:tr>
      <w:tr>
        <w:trPr>
          <w:trHeight w:val="8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4961,0</w:t>
            </w:r>
          </w:p>
        </w:tc>
      </w:tr>
      <w:tr>
        <w:trPr>
          <w:trHeight w:val="103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елді мекендердің әлеумет саласының мамандарын әлеуметтік қолдау шараларын жүзеге асыруға бюджеттік несиелер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3560,0</w:t>
            </w:r>
          </w:p>
        </w:tc>
      </w:tr>
      <w:tr>
        <w:trPr>
          <w:trHeight w:val="9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w:t>
            </w:r>
          </w:p>
        </w:tc>
      </w:tr>
      <w:tr>
        <w:trPr>
          <w:trHeight w:val="3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117871,0</w:t>
            </w:r>
          </w:p>
        </w:tc>
      </w:tr>
      <w:tr>
        <w:trPr>
          <w:trHeight w:val="10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117871,0</w:t>
            </w:r>
          </w:p>
        </w:tc>
      </w:tr>
      <w:tr>
        <w:trPr>
          <w:trHeight w:val="43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11567,0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 жергілікті мемлекеттік жүзеге асыру бойынша қызметтер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3225,0</w:t>
            </w:r>
          </w:p>
        </w:tc>
      </w:tr>
      <w:tr>
        <w:trPr>
          <w:trHeight w:val="10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r>
      <w:tr>
        <w:trPr>
          <w:trHeight w:val="6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8001,0</w:t>
            </w:r>
          </w:p>
        </w:tc>
      </w:tr>
      <w:tr>
        <w:trPr>
          <w:trHeight w:val="36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43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46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1653"/>
        <w:gridCol w:w="1533"/>
        <w:gridCol w:w="1793"/>
        <w:gridCol w:w="1813"/>
        <w:gridCol w:w="1933"/>
        <w:gridCol w:w="157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трансферттер</w:t>
            </w:r>
            <w:r>
              <w:br/>
            </w: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трансферттер</w:t>
            </w:r>
          </w:p>
        </w:tc>
      </w:tr>
      <w:tr>
        <w:trPr>
          <w:trHeight w:val="115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r>
              <w:br/>
            </w:r>
            <w:r>
              <w:rPr>
                <w:rFonts w:ascii="Times New Roman"/>
                <w:b w:val="false"/>
                <w:i w:val="false"/>
                <w:color w:val="000000"/>
                <w:sz w:val="20"/>
              </w:rPr>
              <w:t>
тік</w:t>
            </w:r>
            <w:r>
              <w:br/>
            </w:r>
            <w:r>
              <w:rPr>
                <w:rFonts w:ascii="Times New Roman"/>
                <w:b w:val="false"/>
                <w:i w:val="false"/>
                <w:color w:val="000000"/>
                <w:sz w:val="20"/>
              </w:rPr>
              <w:t>
кредит</w:t>
            </w:r>
            <w:r>
              <w:br/>
            </w:r>
            <w:r>
              <w:rPr>
                <w:rFonts w:ascii="Times New Roman"/>
                <w:b w:val="false"/>
                <w:i w:val="false"/>
                <w:color w:val="000000"/>
                <w:sz w:val="20"/>
              </w:rPr>
              <w:t>
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w:t>
            </w:r>
          </w:p>
        </w:tc>
      </w:tr>
      <w:tr>
        <w:trPr>
          <w:trHeight w:val="28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242358,9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120927,9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117871,0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160424,0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145424,0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85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8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7771,0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7771,0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73032,0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73032,0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139898,0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139898,0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9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69331,0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69331,0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137798,0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137798,0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69331,0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69331,0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137717,0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137717,0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6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3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25817,9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25817,9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5087,0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5087,0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25817,9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25817,9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5061,0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5061,0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4157,0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4157,0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8927,0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8927,0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4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12088,9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12088,9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5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9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8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7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9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9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134399,0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12968,0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117871,0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4961,0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5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5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117871,0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117871,0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6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117871,0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117871,0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7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11567,0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11567,0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3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40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40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