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1472e" w14:textId="85147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облыстық бюджет туралы" Оңтүстік Қазақстан облыстық мәслихатының 2009 жылғы 11 желтоқсандағы N 23/248-IV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2010 жылғы 12 наурыздағы N 26/270-IV шешімі. Оңтүстік Қазақстан облысы Әділет департаментінде 2010 жылғы 17 наурызда N 2021 тіркелді. Күші жойылды - Оңтүстік Қазақстан облыстық мәслихатының 2011 жылғы 5 қаңтардағы N 02-1 хатымен</w:t>
      </w:r>
    </w:p>
    <w:p>
      <w:pPr>
        <w:spacing w:after="0"/>
        <w:ind w:left="0"/>
        <w:jc w:val="both"/>
      </w:pPr>
      <w:r>
        <w:rPr>
          <w:rFonts w:ascii="Times New Roman"/>
          <w:b w:val="false"/>
          <w:i w:val="false"/>
          <w:color w:val="ff0000"/>
          <w:sz w:val="28"/>
        </w:rPr>
        <w:t>      Ескерту. Күші жойылды - Оңтүстік Қазақстан облыстық мәслихатының 2011.01.05 N 02-1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облыстық бюджет туралы" Оңтүстік Қазақстан облыстық мәслихатының 2009 жылғы 11 желтоқсандағы </w:t>
      </w:r>
      <w:r>
        <w:rPr>
          <w:rFonts w:ascii="Times New Roman"/>
          <w:b w:val="false"/>
          <w:i w:val="false"/>
          <w:color w:val="000000"/>
          <w:sz w:val="28"/>
        </w:rPr>
        <w:t>№ 23/248-IV</w:t>
      </w:r>
      <w:r>
        <w:rPr>
          <w:rFonts w:ascii="Times New Roman"/>
          <w:b w:val="false"/>
          <w:i w:val="false"/>
          <w:color w:val="000000"/>
          <w:sz w:val="28"/>
        </w:rPr>
        <w:t xml:space="preserve"> (нормативтік құқықтық актілерді Мемлекеттік тіркеу тізілімінде 2018 – нөмірімен тіркелген, "Оңтүстік Қазақстан" газетінің 194 - нөмірінде 2009 жылғы 24 желтоқсанда жарияланған) шешіміне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1) тармақшада:</w:t>
      </w:r>
      <w:r>
        <w:br/>
      </w:r>
      <w:r>
        <w:rPr>
          <w:rFonts w:ascii="Times New Roman"/>
          <w:b w:val="false"/>
          <w:i w:val="false"/>
          <w:color w:val="000000"/>
          <w:sz w:val="28"/>
        </w:rPr>
        <w:t>
      «211 318 342» деген сандар «211 384 340» деген сандармен ауыстырылсын;</w:t>
      </w:r>
      <w:r>
        <w:br/>
      </w:r>
      <w:r>
        <w:rPr>
          <w:rFonts w:ascii="Times New Roman"/>
          <w:b w:val="false"/>
          <w:i w:val="false"/>
          <w:color w:val="000000"/>
          <w:sz w:val="28"/>
        </w:rPr>
        <w:t>
      «198 606 838» деген сандар «198 672 836» деген сандармен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«208 170 238» деген сандар «208 770 102» деген сандармен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«-4 369 629» деген сандар «-4 903 495» деген сандармен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«4 369 629» деген сандар «4 903 495»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5-тармақтың бірінші бөлігінде:</w:t>
      </w:r>
      <w:r>
        <w:br/>
      </w:r>
      <w:r>
        <w:rPr>
          <w:rFonts w:ascii="Times New Roman"/>
          <w:b w:val="false"/>
          <w:i w:val="false"/>
          <w:color w:val="000000"/>
          <w:sz w:val="28"/>
        </w:rPr>
        <w:t>
      «392 960» деген сандар «637 060» деген сандармен ауыстырылсын;</w:t>
      </w:r>
      <w:r>
        <w:br/>
      </w:r>
      <w:r>
        <w:rPr>
          <w:rFonts w:ascii="Times New Roman"/>
          <w:b w:val="false"/>
          <w:i w:val="false"/>
          <w:color w:val="000000"/>
          <w:sz w:val="28"/>
        </w:rPr>
        <w:t>
      мынадай мазмұндағы жиырмасыншы абзацпен толықтырылсын:</w:t>
      </w:r>
      <w:r>
        <w:br/>
      </w:r>
      <w:r>
        <w:rPr>
          <w:rFonts w:ascii="Times New Roman"/>
          <w:b w:val="false"/>
          <w:i w:val="false"/>
          <w:color w:val="000000"/>
          <w:sz w:val="28"/>
        </w:rPr>
        <w:t>
      «аудандық маңызы бар автомобиль жолдарын (қала көшелерін) күрделі және орташа жөндеуден өткізуге - 177 014 мың теңге.»;</w:t>
      </w:r>
      <w:r>
        <w:br/>
      </w:r>
      <w:r>
        <w:rPr>
          <w:rFonts w:ascii="Times New Roman"/>
          <w:b w:val="false"/>
          <w:i w:val="false"/>
          <w:color w:val="000000"/>
          <w:sz w:val="28"/>
        </w:rPr>
        <w:t>
</w:t>
      </w:r>
      <w:r>
        <w:rPr>
          <w:rFonts w:ascii="Times New Roman"/>
          <w:b w:val="false"/>
          <w:i w:val="false"/>
          <w:color w:val="000000"/>
          <w:sz w:val="28"/>
        </w:rPr>
        <w:t>
      6 тармақтың бірінші бөлігінде:</w:t>
      </w:r>
      <w:r>
        <w:br/>
      </w:r>
      <w:r>
        <w:rPr>
          <w:rFonts w:ascii="Times New Roman"/>
          <w:b w:val="false"/>
          <w:i w:val="false"/>
          <w:color w:val="000000"/>
          <w:sz w:val="28"/>
        </w:rPr>
        <w:t>
      «62 067» деген сандар «353 681» деген сандармен ауыстырылсын;</w:t>
      </w:r>
      <w:r>
        <w:br/>
      </w:r>
      <w:r>
        <w:rPr>
          <w:rFonts w:ascii="Times New Roman"/>
          <w:b w:val="false"/>
          <w:i w:val="false"/>
          <w:color w:val="000000"/>
          <w:sz w:val="28"/>
        </w:rPr>
        <w:t>
      «1 200 320» деген сандар «1 274 008» деген сандармен ауыстырылсын;</w:t>
      </w:r>
      <w:r>
        <w:br/>
      </w:r>
      <w:r>
        <w:rPr>
          <w:rFonts w:ascii="Times New Roman"/>
          <w:b w:val="false"/>
          <w:i w:val="false"/>
          <w:color w:val="000000"/>
          <w:sz w:val="28"/>
        </w:rPr>
        <w:t>
      мынадай мазмұндағы төртінші, бесінші абзацтармен толықтырылсын:</w:t>
      </w:r>
      <w:r>
        <w:br/>
      </w:r>
      <w:r>
        <w:rPr>
          <w:rFonts w:ascii="Times New Roman"/>
          <w:b w:val="false"/>
          <w:i w:val="false"/>
          <w:color w:val="000000"/>
          <w:sz w:val="28"/>
        </w:rPr>
        <w:t>
      «ауыл шаруашылығы басқармасы – 174 851 мың теңге;</w:t>
      </w:r>
      <w:r>
        <w:br/>
      </w:r>
      <w:r>
        <w:rPr>
          <w:rFonts w:ascii="Times New Roman"/>
          <w:b w:val="false"/>
          <w:i w:val="false"/>
          <w:color w:val="000000"/>
          <w:sz w:val="28"/>
        </w:rPr>
        <w:t>
      энергетика және коммуналдық шаруашылық басқармасы – 87 815 мың теңге.»;</w:t>
      </w:r>
      <w:r>
        <w:br/>
      </w:r>
      <w:r>
        <w:rPr>
          <w:rFonts w:ascii="Times New Roman"/>
          <w:b w:val="false"/>
          <w:i w:val="false"/>
          <w:color w:val="000000"/>
          <w:sz w:val="28"/>
        </w:rPr>
        <w:t>
</w:t>
      </w:r>
      <w:r>
        <w:rPr>
          <w:rFonts w:ascii="Times New Roman"/>
          <w:b w:val="false"/>
          <w:i w:val="false"/>
          <w:color w:val="000000"/>
          <w:sz w:val="28"/>
        </w:rPr>
        <w:t>
      7 тармақтың бірінші бөлігінде:</w:t>
      </w:r>
      <w:r>
        <w:br/>
      </w:r>
      <w:r>
        <w:rPr>
          <w:rFonts w:ascii="Times New Roman"/>
          <w:b w:val="false"/>
          <w:i w:val="false"/>
          <w:color w:val="000000"/>
          <w:sz w:val="28"/>
        </w:rPr>
        <w:t>
      «6 869 337» деген сандар «14 023 275» деген сандармен ауыстырылсын;</w:t>
      </w:r>
      <w:r>
        <w:br/>
      </w:r>
      <w:r>
        <w:rPr>
          <w:rFonts w:ascii="Times New Roman"/>
          <w:b w:val="false"/>
          <w:i w:val="false"/>
          <w:color w:val="000000"/>
          <w:sz w:val="28"/>
        </w:rPr>
        <w:t>
      «2 297 055» деген сандар «3 352 771» деген сандармен ауыстырылсын;</w:t>
      </w:r>
      <w:r>
        <w:br/>
      </w:r>
      <w:r>
        <w:rPr>
          <w:rFonts w:ascii="Times New Roman"/>
          <w:b w:val="false"/>
          <w:i w:val="false"/>
          <w:color w:val="000000"/>
          <w:sz w:val="28"/>
        </w:rPr>
        <w:t>
      «51 562» деген сандар «730 171» деген сандармен ауыстырылсын;</w:t>
      </w:r>
      <w:r>
        <w:br/>
      </w:r>
      <w:r>
        <w:rPr>
          <w:rFonts w:ascii="Times New Roman"/>
          <w:b w:val="false"/>
          <w:i w:val="false"/>
          <w:color w:val="000000"/>
          <w:sz w:val="28"/>
        </w:rPr>
        <w:t>
      «700 000» деген сандар «737 400»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1, 4 қосымшалары осы шешімнің 1, 2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Облыстық мәслихат сессиясының төрағасы     С.Шалхаров</w:t>
      </w:r>
    </w:p>
    <w:p>
      <w:pPr>
        <w:spacing w:after="0"/>
        <w:ind w:left="0"/>
        <w:jc w:val="both"/>
      </w:pPr>
      <w:r>
        <w:rPr>
          <w:rFonts w:ascii="Times New Roman"/>
          <w:b w:val="false"/>
          <w:i/>
          <w:color w:val="000000"/>
          <w:sz w:val="28"/>
        </w:rPr>
        <w:t>      Облыстық мәслихат хатшысы                  Ә.Досболов</w:t>
      </w:r>
    </w:p>
    <w:bookmarkStart w:name="z9" w:id="1"/>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2010 жылғы 12 наурыздағы № 26/270-IV</w:t>
      </w:r>
      <w:r>
        <w:br/>
      </w:r>
      <w:r>
        <w:rPr>
          <w:rFonts w:ascii="Times New Roman"/>
          <w:b w:val="false"/>
          <w:i w:val="false"/>
          <w:color w:val="000000"/>
          <w:sz w:val="28"/>
        </w:rPr>
        <w:t>
шешіміне 1-қосымша</w:t>
      </w:r>
    </w:p>
    <w:bookmarkEnd w:id="1"/>
    <w:p>
      <w:pPr>
        <w:spacing w:after="0"/>
        <w:ind w:left="0"/>
        <w:jc w:val="both"/>
      </w:pPr>
      <w:r>
        <w:rPr>
          <w:rFonts w:ascii="Times New Roman"/>
          <w:b w:val="false"/>
          <w:i w:val="false"/>
          <w:color w:val="000000"/>
          <w:sz w:val="28"/>
        </w:rPr>
        <w:t>Оңтүстік Қазақстан облыстық мәслихатының</w:t>
      </w:r>
      <w:r>
        <w:br/>
      </w:r>
      <w:r>
        <w:rPr>
          <w:rFonts w:ascii="Times New Roman"/>
          <w:b w:val="false"/>
          <w:i w:val="false"/>
          <w:color w:val="000000"/>
          <w:sz w:val="28"/>
        </w:rPr>
        <w:t>
2009 жылғы 11 желтоқсандағы № 23/248-IV</w:t>
      </w:r>
      <w:r>
        <w:br/>
      </w:r>
      <w:r>
        <w:rPr>
          <w:rFonts w:ascii="Times New Roman"/>
          <w:b w:val="false"/>
          <w:i w:val="false"/>
          <w:color w:val="000000"/>
          <w:sz w:val="28"/>
        </w:rPr>
        <w:t>
шешіміне 1-қосымша</w:t>
      </w:r>
    </w:p>
    <w:p>
      <w:pPr>
        <w:spacing w:after="0"/>
        <w:ind w:left="0"/>
        <w:jc w:val="left"/>
      </w:pPr>
      <w:r>
        <w:rPr>
          <w:rFonts w:ascii="Times New Roman"/>
          <w:b/>
          <w:i w:val="false"/>
          <w:color w:val="000000"/>
        </w:rPr>
        <w:t xml:space="preserve">       2010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635"/>
        <w:gridCol w:w="607"/>
        <w:gridCol w:w="7714"/>
        <w:gridCol w:w="2475"/>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211 384 340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12 338 748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12 338 748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6 590 131</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6 590 131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5 139 337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5 139 337</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609 280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609 280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371 256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371 256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 өткізуден түсетін ақша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10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365 190</w:t>
            </w:r>
          </w:p>
        </w:tc>
      </w:tr>
      <w:tr>
        <w:trPr>
          <w:trHeight w:val="12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365 190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198 672 836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198 672 836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4 920 025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4 920 025</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193 752 811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193 752 811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628"/>
        <w:gridCol w:w="690"/>
        <w:gridCol w:w="710"/>
        <w:gridCol w:w="6962"/>
        <w:gridCol w:w="2441"/>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208 770 102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 көрсету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1 908 368</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1 241 935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52 297</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51 297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1 189 638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492 465</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667 163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30 010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364 119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364 119</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90 106</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261 436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302 314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302 314</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115 818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225 931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37 426</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37 426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28 957</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188 505</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167 225</w:t>
            </w:r>
          </w:p>
        </w:tc>
      </w:tr>
      <w:tr>
        <w:trPr>
          <w:trHeight w:val="9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57 777</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10 539</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98 909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21 280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21 280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5 661 938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5 642 938</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5 642 938</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5 200 550</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20 338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280 000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оқшаулау, бейімдеуді және оңалтуды ұйымдастыру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43 042</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76 812</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19 496</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30 791 790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7 035 090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1 865 469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1 623 378</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242 091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5 169 621</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1 409 527</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1 907 145</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708 762</w:t>
            </w:r>
          </w:p>
        </w:tc>
      </w:tr>
      <w:tr>
        <w:trPr>
          <w:trHeight w:val="10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883 760</w:t>
            </w:r>
          </w:p>
        </w:tc>
      </w:tr>
      <w:tr>
        <w:trPr>
          <w:trHeight w:val="9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260 427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4 826 068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413 641</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285 747</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127 894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4 412 427</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4 412 427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713 166</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37 966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37 966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108 706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108 706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566 494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181 894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384 600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18 217 466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21 317</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 материалдық-техникалық жарақтандыру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3 703 392</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67 777</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569 485</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34 333</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71 478</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238 340</w:t>
            </w:r>
          </w:p>
        </w:tc>
      </w:tr>
      <w:tr>
        <w:trPr>
          <w:trHeight w:val="9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ағымды жөндеуге берілетін ағымдағы нысаналы трансферттер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865 260</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224 140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70 956</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1 274 008</w:t>
            </w:r>
          </w:p>
        </w:tc>
      </w:tr>
      <w:tr>
        <w:trPr>
          <w:trHeight w:val="15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ағымдағы нысаналы трансферттер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285 778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14 492 757</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14 023 275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469 482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40 137 808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33 611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33 611</w:t>
            </w:r>
          </w:p>
        </w:tc>
      </w:tr>
      <w:tr>
        <w:trPr>
          <w:trHeight w:val="9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33 611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912 587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912 587</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498 142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181 565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231 968</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7 541 481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7 541 481</w:t>
            </w:r>
          </w:p>
        </w:tc>
      </w:tr>
      <w:tr>
        <w:trPr>
          <w:trHeight w:val="5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4 891 190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138 843</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288 372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238 890</w:t>
            </w:r>
          </w:p>
        </w:tc>
      </w:tr>
      <w:tr>
        <w:trPr>
          <w:trHeight w:val="9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194 374</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263 968</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1 467 246</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58 598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14 020 310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14 020 310</w:t>
            </w:r>
          </w:p>
        </w:tc>
      </w:tr>
      <w:tr>
        <w:trPr>
          <w:trHeight w:val="5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10 714 565</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3 305 745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2 105 997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2 105 997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2 082 347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23 650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15 523 822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8 222 776</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104 356</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3 105 870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691 861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39 004</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14 525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39 806</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жерге жұмыс iстеуге жiберiлген медицина және фармацевтика қызметкерлерiн әлеуметтiк қолдау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94 473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166 199</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материалдық-техникалық жарақтандыру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2 353</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ұйымдарының ғимараттарын, үй-жайлары мен құрылыстарын күрделі жөндеу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46 900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3 913 861</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денсаулық сақтау ұйымдарының міндеттемелері бойынша кредиттік қарызды өтеу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7 301 046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7 301 046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6 555 351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2 599 374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1 786 122</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348 500</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167 522</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816 256</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168 587</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285 257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608 856</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608 856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204 396</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204 396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3 389 713</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3 389 713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168 892</w:t>
            </w:r>
          </w:p>
        </w:tc>
      </w:tr>
      <w:tr>
        <w:trPr>
          <w:trHeight w:val="10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1 471 438</w:t>
            </w:r>
          </w:p>
        </w:tc>
      </w:tr>
      <w:tr>
        <w:trPr>
          <w:trHeight w:val="9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Ұлы Отан соғысындағы Жеңістің 65 жылдығына Ұлы Отан соғысының қатысушылары мен мүгедектерінің жол жүруін қамтамасыз етуге берілетін ағымдағы нысаналы трансферттер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56 323</w:t>
            </w:r>
          </w:p>
        </w:tc>
      </w:tr>
      <w:tr>
        <w:trPr>
          <w:trHeight w:val="9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Ұлы Отан соғысындағы Жеңістің 65 жылдығына Ұлы Отан соғысының қатысушылары мен мүгедектеріне біржолғы материалдық көмекті төлеу үшін берілетін ағымдағы нысаналы трансферттер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637 060</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1 056 000</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566 264</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566 264</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85 091</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74 793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37 063</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14 916</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353 681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17 759 730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4 906 700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4 906 700</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527 000</w:t>
            </w:r>
          </w:p>
        </w:tc>
      </w:tr>
      <w:tr>
        <w:trPr>
          <w:trHeight w:val="9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4 379 700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12 853 030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3 141 588</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су шаруашылығы құрылыстары және ерекше қорғалатын табиғи аумақтарды жөндеу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3 141 588</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9 711 442</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66 511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1 368</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3 352 771</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737 400</w:t>
            </w:r>
          </w:p>
        </w:tc>
      </w:tr>
      <w:tr>
        <w:trPr>
          <w:trHeight w:val="12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елді-мекендерді көркейтуге берілетін ағымдағы нысаналы трансферттер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1 306 991</w:t>
            </w:r>
          </w:p>
        </w:tc>
      </w:tr>
      <w:tr>
        <w:trPr>
          <w:trHeight w:val="12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 берілетін нысаналы даму трансферттері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4 158 586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87 815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5 275 227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1 834 055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998 781</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33 077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104 431</w:t>
            </w:r>
          </w:p>
        </w:tc>
      </w:tr>
      <w:tr>
        <w:trPr>
          <w:trHeight w:val="4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202 434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658 625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835 274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835 274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2 180 196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1 534 975</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36 841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50 230</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1 446 364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645 221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645 221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919 812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270 723</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38 692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232 031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208 524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208 524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407 054</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227 830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179 224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33 511</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19 429</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7 469</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333 695</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185 289</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166 247</w:t>
            </w:r>
          </w:p>
        </w:tc>
      </w:tr>
      <w:tr>
        <w:trPr>
          <w:trHeight w:val="9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спорт объектілерін күрделі, ағымды жөндеуге берілетін ағымдағы нысаналы трансферттер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19 042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148 406</w:t>
            </w:r>
          </w:p>
        </w:tc>
      </w:tr>
      <w:tr>
        <w:trPr>
          <w:trHeight w:val="4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103 710</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44 696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730 171</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730 171</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730 171</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730 171</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10 712 253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6 281 741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6 257 556</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64 254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252 016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438 712</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өнімділігі мен сапасын арттыруды қолдау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1 005 252</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205 315</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1 417 804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сапасын сараптау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153 704</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2 272 318</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124 141</w:t>
            </w:r>
          </w:p>
        </w:tc>
      </w:tr>
      <w:tr>
        <w:trPr>
          <w:trHeight w:val="14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147 609</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174 851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24 185</w:t>
            </w:r>
          </w:p>
        </w:tc>
      </w:tr>
      <w:tr>
        <w:trPr>
          <w:trHeight w:val="9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24 185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1 009 593</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833 152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59 360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773 792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176 441</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176 441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850 401</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786 401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762 062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24 339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533 289</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533 289</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70 594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172 247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287 964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28 991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28 991</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28 991</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2 008 238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1 753 253</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386 931</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25 700</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1 132 196</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190 085</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ветеринариялық препараттарды тасымалдау бойынша қызмет көрсету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18 341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254 985</w:t>
            </w:r>
          </w:p>
        </w:tc>
      </w:tr>
      <w:tr>
        <w:trPr>
          <w:trHeight w:val="12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ағымдағы нысаналы трансферттер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254 985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189 968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189 968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65 435</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65 435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45 033</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42 937</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11 497 320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3 862 980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3 862 980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3 535 966</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9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177 014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7 634 340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7 634 340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51 438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2 385 495</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72 427</w:t>
            </w:r>
          </w:p>
        </w:tc>
      </w:tr>
      <w:tr>
        <w:trPr>
          <w:trHeight w:val="12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жөндеуге және ұстауға берілетін ағымдағы нысаналы трансферттер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3 234 815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7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1 747 590</w:t>
            </w:r>
          </w:p>
        </w:tc>
      </w:tr>
      <w:tr>
        <w:trPr>
          <w:trHeight w:val="9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жолдардың қала және елді-мекендер көшелерін салу және қайта құру елді-мекендердің көшелері өткізу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141 695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380 229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67 307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67 307</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63 609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312 922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62 922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62 922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111 274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111 274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111 274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111 274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76 832 744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76 832 744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76 832 744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52 579 504</w:t>
            </w:r>
          </w:p>
        </w:tc>
      </w:tr>
      <w:tr>
        <w:trPr>
          <w:trHeight w:val="9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16 821 408</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7 431 832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кредит беру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4 408 533</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5 973 533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5 802 143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5 802 143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5 802 143</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5 802 143</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171 390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171 390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171 390</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171 390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1 565 000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3 109 200</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3 109 200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3 109 200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3 109 200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3 109 200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3 109 200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-4 903 495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Бюджеттің дефицитін қаржыландыру (профицитті пайдалану)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4 903 495</w:t>
            </w:r>
          </w:p>
        </w:tc>
      </w:tr>
    </w:tbl>
    <w:bookmarkStart w:name="z10" w:id="2"/>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2010 жылғы 12 наурыздағы № 26/270-IV</w:t>
      </w:r>
      <w:r>
        <w:br/>
      </w:r>
      <w:r>
        <w:rPr>
          <w:rFonts w:ascii="Times New Roman"/>
          <w:b w:val="false"/>
          <w:i w:val="false"/>
          <w:color w:val="000000"/>
          <w:sz w:val="28"/>
        </w:rPr>
        <w:t>
шешіміне 2-қосымша</w:t>
      </w:r>
    </w:p>
    <w:bookmarkEnd w:id="2"/>
    <w:p>
      <w:pPr>
        <w:spacing w:after="0"/>
        <w:ind w:left="0"/>
        <w:jc w:val="both"/>
      </w:pPr>
      <w:r>
        <w:rPr>
          <w:rFonts w:ascii="Times New Roman"/>
          <w:b w:val="false"/>
          <w:i w:val="false"/>
          <w:color w:val="000000"/>
          <w:sz w:val="28"/>
        </w:rPr>
        <w:t>Оңтүстік Қазақстан облыстық мәслихатының</w:t>
      </w:r>
      <w:r>
        <w:br/>
      </w:r>
      <w:r>
        <w:rPr>
          <w:rFonts w:ascii="Times New Roman"/>
          <w:b w:val="false"/>
          <w:i w:val="false"/>
          <w:color w:val="000000"/>
          <w:sz w:val="28"/>
        </w:rPr>
        <w:t>
2009 жылғы 11 желтоқсандағы № 23/248-IV</w:t>
      </w:r>
      <w:r>
        <w:br/>
      </w:r>
      <w:r>
        <w:rPr>
          <w:rFonts w:ascii="Times New Roman"/>
          <w:b w:val="false"/>
          <w:i w:val="false"/>
          <w:color w:val="000000"/>
          <w:sz w:val="28"/>
        </w:rPr>
        <w:t>
шешіміне 4-қосымша</w:t>
      </w:r>
    </w:p>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2010 жылға арналған облыстық бюджеттік даму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585"/>
        <w:gridCol w:w="728"/>
        <w:gridCol w:w="748"/>
        <w:gridCol w:w="941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қайта жаңартуға аудандар (облыстық маңызы бар қалалар) бюджеттеріне берілетін нысаналы даму трансферттері </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салуға және (немесе) сатып алуға аудандар (облыстық маңызы бар қалалар) бюджеттеріне берілетін нысаналы даму трансферттері</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инженерлік коммуникациялық инфрақұрылымды дамытуға, жайластыруға және (немесе) сатып алуға берілетін нысаналы даму трансферттері</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трансферттері</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трансферттері</w:t>
            </w:r>
          </w:p>
        </w:tc>
      </w:tr>
      <w:tr>
        <w:trPr>
          <w:trHeight w:val="9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көркейтуге берілетін ағымдағы нысаналы трансферттері</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және қалалардың көшелерін салу және қайта жаңарту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Даму бағдарламалары</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 көрсету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басқармасының қызметін қамтамасыз ету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 құру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