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18a" w14:textId="e21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31 наурыздағы N 19/123-IV "Жер салығының базалық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2010 жылғы 21 желтоқсандағы  N 39/248-IV шешімі. Оңтүстік Қазақстан облысы Арыс қаласының Әділет басқармасында 2010 жылғы 31 желтоқсанда N 14-2-102 тіркелді. Күші жойылды - Оңтүстік Қазақстан облысы Арыс қалалық мәслихатының 2012 жылғы 27 желтоқсандағы № 240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Арыс қалалық мәслихатының 2012.12.27 № 240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төленетiн басқа да мiндеттi төлемдер туралы» (Салық кодексi) Кодексiнiң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өзiн-өзi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2003 жылғы 6 қарашадағы № 2/11-III шешiмiмен бекiтiлген жерлердi аймақтарға бөлу жобалары (схемалары) негiзiнде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салығының базалық ставкалары туралы» Арыс қалалық мәслихатының 2009 жылғы 31 наурыздағы № 19/123-IV (нормативтiк құқықтық кесiмдерiн мемлекеттiк тiркеу тiзiлiмiнде 14-2-71 нөмiрмен тiркелген, 2009 жылғы 16 мамырдағы «Арыс ақиқаты» газетiнiң № 20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бөлiнген (бөлiп шығарылған) жерлердi қоспағанда, ҚР «Салық және бюджетке төленетiн басқа да мiндеттi төлемдер туралы» (Салық Кодексi) Кодексiнiң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ставкалары 50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жылдың 1-қаңтарынан бастап қолданысқа енгiзiледi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сессиясының төрағасы Т.Садыбаев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 Ө. Керiмқұлов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