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f908" w14:textId="79df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қаласындағы 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Түркістан қалалық мәслихатының 2010 жылғы 26 мамырдағы N 34/230-IV шешімі және Оңтүстік Қазақстан облысы Түркістан қаласы әкімдігінің 2010 жылғы 26 мамырдағы N 5 қаулысы. Оңтүстік Қазақстан облысы Түркістан қаласының Әділет басқармасында 2010 жылғы 23 маусымда N 14-4-83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"РҚАО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сақталған".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Түркістан қаласының төменде көрсетілген атауы жоқ көшелеріне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Ясы мөлтек ауданындағы № 9-шы атауы жоқ көшесіне Ілиас Қожабаевтың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Иассы аумағындағы мешіт-намазхана жанындағы атауы жоқ көшесіне Қарабаев Әлсейіттің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Сауран мөлтек ауданындағы 7-ші атауы жоқ көшесіне Даулетбайұлы Омарбектің есімі.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алғашқы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Б.Сүлейменов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Қ.Молдасеитов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