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e22c" w14:textId="5b3e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 Боралдай ауылдық округі  әкімінің 2010 жылғы 2 қарашадағы N 102 шешімі. Оңтүстік Қазақстан облысы Бәйдібек ауданының Әділет басқармасында 2010 жылғы 7 желтоқсанда N 14-5-103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8 желтоқсан 1993 жылғы № 4200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тұрғындарымен ономастика комиссиясының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ОҚО Бәйдібек ауданы Жыланды елді мекеніндегі орталық көшеге Кенжебаев Оңғардың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 аумақтық әділет органдарынан мемлекеттік тіркеуден өтіп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Ш.Ешмұратовқа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Боралдай ауыл округі әкімі                 М.Қаратаев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