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633c" w14:textId="d156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Мақтарал ауданы әкімдігінің 2009 жылғы 4 қыркүйектегі N 799 "Аудандық коммуналдық меншік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ауданы әкімдігінің 2010 жылғы 28 маусымдағы N 624 қаулысы. Оңтүстік Қазақстан облысы Мақтаарал ауданының Әділет басқармасында 2010 жылғы 16 шілдеде N 14-7-121 тіркелді. Күші жойылды - Оңтүстік Қазақстан облысы Мақтаарал ауданы әкімдігінің 2011 жылғы 24 қазандағы N 1962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Оңтүстік Қазақстан облысы Мақтаарал ауданы әкімдігінің 2011.10.24 N 1962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№ 148-ІІ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«Аудандық коммуналдық меншік туралы» Мақтарал аудан әкімдігінің 2009 жылғы 4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 799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14-7-83 нөмірімен тіркелген, «Мақтаарал» газетінің 38(8483)-нөмірінде 2009 жылғы 18-қыркүйекте жарияланған) қаулысына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аудандық коммуналдық мүлікті мүліктік жалға (жалдауға) беру нұсқаулыққа: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16-тармақ 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«Кепілдік жарна жалға берілетін объектінің бастапқы бағасынан 10 пайыз мөлшерінде есептеледі.»;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Нұсқаулықтың қосымшасындағы «100 теңге» деген сөз «0 теңге» деген сөзбен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Нұсқаулыққа қосымша келесі мазмұндағы 3)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Білім беру мемлекеттік мекемелерінің тамақтандыруды ұйымдастыру жайларын жалға беру ақысының мөлшері қала және кенттерде орналасқан объектілерге 60 (алпыс) теңге, ауылдық округтерге орналасқан объектілерге 50 (елу)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бұқаралық ақпарат құралдарында ресми жарияланған күннен бастап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А.Абжановқа жүктелсін.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Қ.Хаметов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