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36ac" w14:textId="1033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ауданы әкімдігі Қараспан ауылдық округі әкімінің 2010 жылғы 22 қарашадағы N 59 Шешімі. Оңтүстік Қазақстан облысы Ордабасы ауданы Әділет басқармасында 2010 жылғы 24 желтоқсанда N 14-8-95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және 1993 жылғы 8 желтоқсандағы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Қараспан ауыл округі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Қараспан ауыл округіне қарасты Қараспан ауылындағы Жаңа-тұрмыс көшесіне Ұлы Отан соғысының ардагері, Бекмұратов Керімшенің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 Қараспан ауыл округі әкімі аппаратының бас маман іс-басқарушы Т.Медеубековке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өткеннен соң қолданысқа енгізілсін.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Қараспан ауыл округі әкімі:                А.Күдірбекұлы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