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49fe" w14:textId="e674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Отырар аудандық мәслихаттың 2009 жылғы 23 желтоқсандағы N 25/160-IV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2010 жылғы 25 қаңтардағы N 27/175-IV шешімі. Оңтүстік Қазақстан облысы Отырар ауданының Әділет басқармасында 2010 жылғы 1 ақпанда N 14-9-97 тіркелді. Қолданылу мерзімінің аяқталуына байланысты шешімнің күші жойылды - Оңтүстік Қазақстан облысы Отырар аудандық мәслихатының 2011 жылғы 2 наурыздағы N 34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Отырар аудандық мәслихатының 2011.03.02 N 34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 106 бабының 2 тармағы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w:t>
      </w:r>
      <w:r>
        <w:rPr>
          <w:rFonts w:ascii="Times New Roman"/>
          <w:b w:val="false"/>
          <w:i w:val="false"/>
          <w:color w:val="000000"/>
          <w:sz w:val="28"/>
        </w:rPr>
        <w:t>№ 23/248-IV</w:t>
      </w:r>
      <w:r>
        <w:rPr>
          <w:rFonts w:ascii="Times New Roman"/>
          <w:b w:val="false"/>
          <w:i w:val="false"/>
          <w:color w:val="000000"/>
          <w:sz w:val="28"/>
        </w:rPr>
        <w:t xml:space="preserve"> шешіміне өзгерістер мен толықтырулар енгізу туралы" облыстық мәслихаттың 2010 жылғы 15 қаңтардағы № 24/266-IV нормативтік құқықтық актілерді мемлекеттік тіркеу Тізілімінде 2020 нөмірімен тіркелген шешіміне сәйкес Отырар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Отырар аудандық мәслихатының 2009 жылғы 23 желтоқсандағы </w:t>
      </w:r>
      <w:r>
        <w:rPr>
          <w:rFonts w:ascii="Times New Roman"/>
          <w:b w:val="false"/>
          <w:i w:val="false"/>
          <w:color w:val="000000"/>
          <w:sz w:val="28"/>
        </w:rPr>
        <w:t>№ 25/160-IV</w:t>
      </w:r>
      <w:r>
        <w:rPr>
          <w:rFonts w:ascii="Times New Roman"/>
          <w:b w:val="false"/>
          <w:i w:val="false"/>
          <w:color w:val="000000"/>
          <w:sz w:val="28"/>
        </w:rPr>
        <w:t xml:space="preserve"> (нормативтік құқықтық актілерді мемлекеттік тіркеу Тізілімінде 14-9-94 нөмірімен тіркелген, 2010 жылы 16 қаңтарда "Отырар алқабы" газетінде № 4-5 жарияланған) шешіміне мынадай өзгерістер енгізілсін:</w:t>
      </w:r>
      <w:r>
        <w:br/>
      </w:r>
      <w:r>
        <w:rPr>
          <w:rFonts w:ascii="Times New Roman"/>
          <w:b w:val="false"/>
          <w:i w:val="false"/>
          <w:color w:val="000000"/>
          <w:sz w:val="28"/>
        </w:rPr>
        <w:t>
      1) тармақшада:</w:t>
      </w:r>
      <w:r>
        <w:br/>
      </w:r>
      <w:r>
        <w:rPr>
          <w:rFonts w:ascii="Times New Roman"/>
          <w:b w:val="false"/>
          <w:i w:val="false"/>
          <w:color w:val="000000"/>
          <w:sz w:val="28"/>
        </w:rPr>
        <w:t>
      "3 579 708" деген сандар "4 371 019" деген сандармен ауыстырылсын;</w:t>
      </w:r>
      <w:r>
        <w:br/>
      </w:r>
      <w:r>
        <w:rPr>
          <w:rFonts w:ascii="Times New Roman"/>
          <w:b w:val="false"/>
          <w:i w:val="false"/>
          <w:color w:val="000000"/>
          <w:sz w:val="28"/>
        </w:rPr>
        <w:t>
      "3 225 318" деген сандар "4 019 629"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"3 579 708" деген сандар "4 371 019" деген сандармен ауыстырылсын;</w:t>
      </w:r>
      <w:r>
        <w:br/>
      </w:r>
      <w:r>
        <w:rPr>
          <w:rFonts w:ascii="Times New Roman"/>
          <w:b w:val="false"/>
          <w:i w:val="false"/>
          <w:color w:val="000000"/>
          <w:sz w:val="28"/>
        </w:rPr>
        <w:t>
      3), 5), 6) тармақшалар төмендегі редакцияда жазылсын:</w:t>
      </w:r>
      <w:r>
        <w:br/>
      </w:r>
      <w:r>
        <w:rPr>
          <w:rFonts w:ascii="Times New Roman"/>
          <w:b w:val="false"/>
          <w:i w:val="false"/>
          <w:color w:val="000000"/>
          <w:sz w:val="28"/>
        </w:rPr>
        <w:t>
      "3) таза бюджеттік кредит беру - 8 012 мың теңге;</w:t>
      </w:r>
      <w:r>
        <w:br/>
      </w:r>
      <w:r>
        <w:rPr>
          <w:rFonts w:ascii="Times New Roman"/>
          <w:b w:val="false"/>
          <w:i w:val="false"/>
          <w:color w:val="000000"/>
          <w:sz w:val="28"/>
        </w:rPr>
        <w:t>
      бюджеттік кредиттер - 8 012 мың теңге;</w:t>
      </w:r>
      <w:r>
        <w:br/>
      </w:r>
      <w:r>
        <w:rPr>
          <w:rFonts w:ascii="Times New Roman"/>
          <w:b w:val="false"/>
          <w:i w:val="false"/>
          <w:color w:val="000000"/>
          <w:sz w:val="28"/>
        </w:rPr>
        <w:t>
      5) бюджет тапшылығы – 8 012 мың теңге;</w:t>
      </w:r>
      <w:r>
        <w:br/>
      </w:r>
      <w:r>
        <w:rPr>
          <w:rFonts w:ascii="Times New Roman"/>
          <w:b w:val="false"/>
          <w:i w:val="false"/>
          <w:color w:val="000000"/>
          <w:sz w:val="28"/>
        </w:rPr>
        <w:t>
      6) бюджет тапшылығын қаржыландыру - 8 012 мың теңге";</w:t>
      </w:r>
      <w:r>
        <w:br/>
      </w:r>
      <w:r>
        <w:rPr>
          <w:rFonts w:ascii="Times New Roman"/>
          <w:b w:val="false"/>
          <w:i w:val="false"/>
          <w:color w:val="000000"/>
          <w:sz w:val="28"/>
        </w:rPr>
        <w:t>
</w:t>
      </w:r>
      <w:r>
        <w:rPr>
          <w:rFonts w:ascii="Times New Roman"/>
          <w:b w:val="false"/>
          <w:i w:val="false"/>
          <w:color w:val="000000"/>
          <w:sz w:val="28"/>
        </w:rPr>
        <w:t>
      аталған шешімнің 1,5,6,7 – қосымшалары осы шешімнің 1,2,3,4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Ә.Құртаев</w:t>
      </w:r>
    </w:p>
    <w:p>
      <w:pPr>
        <w:spacing w:after="0"/>
        <w:ind w:left="0"/>
        <w:jc w:val="both"/>
      </w:pPr>
      <w:r>
        <w:rPr>
          <w:rFonts w:ascii="Times New Roman"/>
          <w:b w:val="false"/>
          <w:i/>
          <w:color w:val="000000"/>
          <w:sz w:val="28"/>
        </w:rPr>
        <w:t>      Аудандық Мәслихат хатшысы:                 Ә.Махатай</w:t>
      </w:r>
    </w:p>
    <w:bookmarkStart w:name="z5"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25 қаңтар 2010 жылғы</w:t>
      </w:r>
      <w:r>
        <w:br/>
      </w:r>
      <w:r>
        <w:rPr>
          <w:rFonts w:ascii="Times New Roman"/>
          <w:b w:val="false"/>
          <w:i w:val="false"/>
          <w:color w:val="000000"/>
          <w:sz w:val="28"/>
        </w:rPr>
        <w:t>
№ 27/175-ІV шешіміне № 1 қосымша</w:t>
      </w:r>
    </w:p>
    <w:bookmarkEnd w:id="1"/>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11 желтоқсан 2009 жылғы</w:t>
      </w:r>
      <w:r>
        <w:br/>
      </w:r>
      <w:r>
        <w:rPr>
          <w:rFonts w:ascii="Times New Roman"/>
          <w:b w:val="false"/>
          <w:i w:val="false"/>
          <w:color w:val="000000"/>
          <w:sz w:val="28"/>
        </w:rPr>
        <w:t>
№ 23/248-ІV шешіміне 1-қосымша</w:t>
      </w:r>
    </w:p>
    <w:p>
      <w:pPr>
        <w:spacing w:after="0"/>
        <w:ind w:left="0"/>
        <w:jc w:val="left"/>
      </w:pPr>
      <w:r>
        <w:rPr>
          <w:rFonts w:ascii="Times New Roman"/>
          <w:b/>
          <w:i w:val="false"/>
          <w:color w:val="000000"/>
        </w:rPr>
        <w:t xml:space="preserve">        2010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625"/>
        <w:gridCol w:w="622"/>
        <w:gridCol w:w="8091"/>
        <w:gridCol w:w="210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 К І Р І С Т Е Р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4371019</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345840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120102</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120102</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120754</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120754</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95270</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72943</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1026</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4524</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4019629</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4019629</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4019629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706"/>
        <w:gridCol w:w="729"/>
        <w:gridCol w:w="748"/>
        <w:gridCol w:w="7075"/>
        <w:gridCol w:w="207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4371019,0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210578,0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180234,0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15886,0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44164,0</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43664,0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120184,0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118754,0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12514,0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13850,0</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7590,0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2587849,0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108816,0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108816,0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108816,0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2020162,0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2020162,0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2000446,0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19716,0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458871,0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28600,0</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91471,0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8606,0</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23645,0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338800,0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235960,0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214788,0</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214788,0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37506,0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120662,0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21172,0</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21172,0</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20702,0</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564964,0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15173,0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15173,0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15173,0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452445,0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452045,0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257866,0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186679,0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97346,0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205210,0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61304,0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61304,0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61304,0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43746,0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43746,0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42746,0</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83886,0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76751,0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76751,0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16274,0</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4082,0</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189258,0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25873,0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20873,0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15433,0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5413,0</w:t>
            </w:r>
          </w:p>
        </w:tc>
      </w:tr>
      <w:tr>
        <w:trPr>
          <w:trHeight w:val="7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155372,0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70756,0</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70756,0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10133,0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188953,0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48585,0</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48585,0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48585,0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Бағдарламаны жергілікті бюджет қаражаты есебінен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48585,0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140368,0</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140368,0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140368,0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21771,0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кәсіпкерлік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148753,0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148753,0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148753,0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148753,0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(профицитті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bl>
    <w:bookmarkStart w:name="z6" w:id="2"/>
    <w:p>
      <w:pPr>
        <w:spacing w:after="0"/>
        <w:ind w:left="0"/>
        <w:jc w:val="both"/>
      </w:pPr>
      <w:r>
        <w:rPr>
          <w:rFonts w:ascii="Times New Roman"/>
          <w:b w:val="false"/>
          <w:i w:val="false"/>
          <w:color w:val="000000"/>
          <w:sz w:val="28"/>
        </w:rPr>
        <w:t>
Отырар аудандық мәслихатының</w:t>
      </w:r>
      <w:r>
        <w:br/>
      </w:r>
      <w:r>
        <w:rPr>
          <w:rFonts w:ascii="Times New Roman"/>
          <w:b w:val="false"/>
          <w:i w:val="false"/>
          <w:color w:val="000000"/>
          <w:sz w:val="28"/>
        </w:rPr>
        <w:t>
25 қаңтар 2010 жылғы № 27/175-IV</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11 желтоқсан 2009 жылғы № 23/248-IV</w:t>
      </w:r>
      <w:r>
        <w:br/>
      </w:r>
      <w:r>
        <w:rPr>
          <w:rFonts w:ascii="Times New Roman"/>
          <w:b w:val="false"/>
          <w:i w:val="false"/>
          <w:color w:val="000000"/>
          <w:sz w:val="28"/>
        </w:rPr>
        <w:t>
шешіміне 5-қосымша</w:t>
      </w:r>
    </w:p>
    <w:p>
      <w:pPr>
        <w:spacing w:after="0"/>
        <w:ind w:left="0"/>
        <w:jc w:val="left"/>
      </w:pPr>
      <w:r>
        <w:rPr>
          <w:rFonts w:ascii="Times New Roman"/>
          <w:b/>
          <w:i w:val="false"/>
          <w:color w:val="000000"/>
        </w:rPr>
        <w:t xml:space="preserve">       2010 жылға арналған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680"/>
        <w:gridCol w:w="711"/>
        <w:gridCol w:w="729"/>
        <w:gridCol w:w="923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7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7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7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Бағдарламаны жергілікті бюджет қаражаты есебінен іске асыру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кәсіпкерлік бөлімі</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қаржы бөлімі</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операция бойынша сальдо</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(профицитті пайдалану)</w:t>
            </w:r>
          </w:p>
        </w:tc>
      </w:tr>
    </w:tbl>
    <w:bookmarkStart w:name="z7" w:id="3"/>
    <w:p>
      <w:pPr>
        <w:spacing w:after="0"/>
        <w:ind w:left="0"/>
        <w:jc w:val="both"/>
      </w:pPr>
      <w:r>
        <w:rPr>
          <w:rFonts w:ascii="Times New Roman"/>
          <w:b w:val="false"/>
          <w:i w:val="false"/>
          <w:color w:val="000000"/>
          <w:sz w:val="28"/>
        </w:rPr>
        <w:t>
Отырар аудандық мәслихатының</w:t>
      </w:r>
      <w:r>
        <w:br/>
      </w:r>
      <w:r>
        <w:rPr>
          <w:rFonts w:ascii="Times New Roman"/>
          <w:b w:val="false"/>
          <w:i w:val="false"/>
          <w:color w:val="000000"/>
          <w:sz w:val="28"/>
        </w:rPr>
        <w:t>
25 қаңтар 2010 жылғы № 27/175-IV</w:t>
      </w:r>
      <w:r>
        <w:br/>
      </w:r>
      <w:r>
        <w:rPr>
          <w:rFonts w:ascii="Times New Roman"/>
          <w:b w:val="false"/>
          <w:i w:val="false"/>
          <w:color w:val="000000"/>
          <w:sz w:val="28"/>
        </w:rPr>
        <w:t>
шешіміне 3-қосымшасы</w:t>
      </w:r>
    </w:p>
    <w:bookmarkEnd w:id="3"/>
    <w:p>
      <w:pPr>
        <w:spacing w:after="0"/>
        <w:ind w:left="0"/>
        <w:jc w:val="both"/>
      </w:pPr>
      <w:r>
        <w:rPr>
          <w:rFonts w:ascii="Times New Roman"/>
          <w:b w:val="false"/>
          <w:i w:val="false"/>
          <w:color w:val="000000"/>
          <w:sz w:val="28"/>
        </w:rPr>
        <w:t>      Отырар аудандық мәслихатының</w:t>
      </w:r>
      <w:r>
        <w:br/>
      </w:r>
      <w:r>
        <w:rPr>
          <w:rFonts w:ascii="Times New Roman"/>
          <w:b w:val="false"/>
          <w:i w:val="false"/>
          <w:color w:val="000000"/>
          <w:sz w:val="28"/>
        </w:rPr>
        <w:t>
11 желтоқсан 2009 жылғы № 23/248-IV</w:t>
      </w:r>
      <w:r>
        <w:br/>
      </w:r>
      <w:r>
        <w:rPr>
          <w:rFonts w:ascii="Times New Roman"/>
          <w:b w:val="false"/>
          <w:i w:val="false"/>
          <w:color w:val="000000"/>
          <w:sz w:val="28"/>
        </w:rPr>
        <w:t>
шешіміне 6-қосымша</w:t>
      </w:r>
    </w:p>
    <w:p>
      <w:pPr>
        <w:spacing w:after="0"/>
        <w:ind w:left="0"/>
        <w:jc w:val="left"/>
      </w:pPr>
      <w:r>
        <w:rPr>
          <w:rFonts w:ascii="Times New Roman"/>
          <w:b/>
          <w:i w:val="false"/>
          <w:color w:val="000000"/>
        </w:rPr>
        <w:t xml:space="preserve">       Ауыл әкімшіліктері бағдарламасының 2010 жылға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04"/>
        <w:gridCol w:w="687"/>
        <w:gridCol w:w="706"/>
        <w:gridCol w:w="667"/>
        <w:gridCol w:w="6583"/>
        <w:gridCol w:w="2150"/>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"Қарақоңыр" ауыл округі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18159,0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8349,0</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8349,0</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8349,0</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7960,0</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"Аққұм" ауыл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7733,0</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"Көксарай" ауыл округі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9636,0</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"Балтакөл" ауыл округі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9166,0</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5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"Талапты" ауыл округі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10157,0</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"Шілік" ауыл округі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14002,0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"Шәуілдір" ауыл округі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87494,0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11106,0</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76138,0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"Темір" ауыл округі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8349,0</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"Қожатоғай" ауыл округі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13499,0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7940,0</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"Маяқұм" ауыл округі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8963,0</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"Отырар" ауыл округі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32244,0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8882,0</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8882,0</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23172,0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"Ақтөбе" ауыл округі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12827,0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7153,0</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"Қоғам" ауыл округі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7916,0</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7916,0</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"Қарғалы" ауыл округі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12524,0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6829,0</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8" w:id="4"/>
    <w:p>
      <w:pPr>
        <w:spacing w:after="0"/>
        <w:ind w:left="0"/>
        <w:jc w:val="both"/>
      </w:pPr>
      <w:r>
        <w:rPr>
          <w:rFonts w:ascii="Times New Roman"/>
          <w:b w:val="false"/>
          <w:i w:val="false"/>
          <w:color w:val="000000"/>
          <w:sz w:val="28"/>
        </w:rPr>
        <w:t>
Отырар аудандық мәслихатының</w:t>
      </w:r>
      <w:r>
        <w:br/>
      </w:r>
      <w:r>
        <w:rPr>
          <w:rFonts w:ascii="Times New Roman"/>
          <w:b w:val="false"/>
          <w:i w:val="false"/>
          <w:color w:val="000000"/>
          <w:sz w:val="28"/>
        </w:rPr>
        <w:t>
25 қаңтар 2010 жылғы № 27/175-IV</w:t>
      </w:r>
      <w:r>
        <w:br/>
      </w:r>
      <w:r>
        <w:rPr>
          <w:rFonts w:ascii="Times New Roman"/>
          <w:b w:val="false"/>
          <w:i w:val="false"/>
          <w:color w:val="000000"/>
          <w:sz w:val="28"/>
        </w:rPr>
        <w:t>
шешіміне 4-қосымша</w:t>
      </w:r>
    </w:p>
    <w:bookmarkEnd w:id="4"/>
    <w:p>
      <w:pPr>
        <w:spacing w:after="0"/>
        <w:ind w:left="0"/>
        <w:jc w:val="both"/>
      </w:pPr>
      <w:r>
        <w:rPr>
          <w:rFonts w:ascii="Times New Roman"/>
          <w:b w:val="false"/>
          <w:i w:val="false"/>
          <w:color w:val="000000"/>
          <w:sz w:val="28"/>
        </w:rPr>
        <w:t>      Отырар аудандық мәслихатының</w:t>
      </w:r>
      <w:r>
        <w:br/>
      </w:r>
      <w:r>
        <w:rPr>
          <w:rFonts w:ascii="Times New Roman"/>
          <w:b w:val="false"/>
          <w:i w:val="false"/>
          <w:color w:val="000000"/>
          <w:sz w:val="28"/>
        </w:rPr>
        <w:t>
11 желтоқсан 2009 жылғы № 23/248-IV</w:t>
      </w:r>
      <w:r>
        <w:br/>
      </w:r>
      <w:r>
        <w:rPr>
          <w:rFonts w:ascii="Times New Roman"/>
          <w:b w:val="false"/>
          <w:i w:val="false"/>
          <w:color w:val="000000"/>
          <w:sz w:val="28"/>
        </w:rPr>
        <w:t>
шешіміне 7-қосымша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w:t>
      </w:r>
      <w:r>
        <w:br/>
      </w:r>
      <w:r>
        <w:rPr>
          <w:rFonts w:ascii="Times New Roman"/>
          <w:b/>
          <w:i w:val="false"/>
          <w:color w:val="000000"/>
        </w:rPr>
        <w:t>
2010 жылға арналған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58"/>
        <w:gridCol w:w="668"/>
        <w:gridCol w:w="706"/>
        <w:gridCol w:w="7208"/>
        <w:gridCol w:w="213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л а р ы</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859518,0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338800,0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338800,0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515718,0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446545,0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446545,0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257866,0</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186679,0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54000,0</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