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7d76" w14:textId="e6e7d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мәслихаттың 2009 жылғы 23 желтоқсандағы N 25/160-IV "2010-2012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2010 жылғы 17 наурыздағы N 29/182-IV шешімі. Оңтүстік Қазақстан облысы Отырар ауданының Әділет басқармасында 2010 жылғы 19 наурызда N 14-9-103 тіркелді. Қолданылу мерзімінің аяқталуына байланысты шешімнің күші жойылды - Оңтүстік Қазақстан облысы Отырар аудандық мәслихатының 2011 жылғы 2 наурыздағы N 34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Отырар аудандық мәслихатының 2011.03.02 N 34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Оңтүстік Қазақстан облыстық мәслихатының 2009 жылғы 11 желтоқсандағы № 23/248-IV шешіміне өзгерістер мен толықтырулар енгізу туралы" Оңтүстік Қазақстан облыстық мәслихаттың 2010 жылғы 12 наурыздағы </w:t>
      </w:r>
      <w:r>
        <w:rPr>
          <w:rFonts w:ascii="Times New Roman"/>
          <w:b w:val="false"/>
          <w:i w:val="false"/>
          <w:color w:val="000000"/>
          <w:sz w:val="28"/>
        </w:rPr>
        <w:t>№ 26/270-IV</w:t>
      </w:r>
      <w:r>
        <w:rPr>
          <w:rFonts w:ascii="Times New Roman"/>
          <w:b w:val="false"/>
          <w:i w:val="false"/>
          <w:color w:val="000000"/>
          <w:sz w:val="28"/>
        </w:rPr>
        <w:t xml:space="preserve"> нормативтік құқықтық актілерді мемлекеттік тіркеу Тізілімінде 2021 нөмірімен тіркелген шешіміне сәйкес Отырар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 бюджеті туралы" Отырар аудандық мәслихатының 2009 жылғы 23 желтоқсандағы </w:t>
      </w:r>
      <w:r>
        <w:rPr>
          <w:rFonts w:ascii="Times New Roman"/>
          <w:b w:val="false"/>
          <w:i w:val="false"/>
          <w:color w:val="000000"/>
          <w:sz w:val="28"/>
        </w:rPr>
        <w:t>№ 25/160-IV</w:t>
      </w:r>
      <w:r>
        <w:rPr>
          <w:rFonts w:ascii="Times New Roman"/>
          <w:b w:val="false"/>
          <w:i w:val="false"/>
          <w:color w:val="000000"/>
          <w:sz w:val="28"/>
        </w:rPr>
        <w:t xml:space="preserve"> (нормативтік құқықтық актілерді мемлекеттік тіркеу Тізілімінде 14-9-94 нөмірімен тіркелген, 2010 жылы 16 қаңтарда "Отырар алқабы" газетінде № 4-5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"4 371 019" деген сандар "4 889 949" деген сандармен ауыстырылсын;</w:t>
      </w:r>
      <w:r>
        <w:br/>
      </w:r>
      <w:r>
        <w:rPr>
          <w:rFonts w:ascii="Times New Roman"/>
          <w:b w:val="false"/>
          <w:i w:val="false"/>
          <w:color w:val="000000"/>
          <w:sz w:val="28"/>
        </w:rPr>
        <w:t>
      "4 019 629" деген сандар "4 538 559"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"4 371 019" деген сандар "4 927 700" деген сандармен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"8 012" деген сандар "-45 763" деген сандармен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"8 012" деген сандар "45 763"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1,5,6,7 – қосымшалары осы шешімнің 1,2,3,4 –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Ә.Құртаев</w:t>
      </w:r>
    </w:p>
    <w:p>
      <w:pPr>
        <w:spacing w:after="0"/>
        <w:ind w:left="0"/>
        <w:jc w:val="both"/>
      </w:pPr>
      <w:r>
        <w:rPr>
          <w:rFonts w:ascii="Times New Roman"/>
          <w:b w:val="false"/>
          <w:i/>
          <w:color w:val="000000"/>
          <w:sz w:val="28"/>
        </w:rPr>
        <w:t>      Аудандық Мәслихат хатшысы                  Ә.Махатай</w:t>
      </w:r>
    </w:p>
    <w:bookmarkStart w:name="z6" w:id="1"/>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17 наурыз 2010 жылғы</w:t>
      </w:r>
      <w:r>
        <w:br/>
      </w:r>
      <w:r>
        <w:rPr>
          <w:rFonts w:ascii="Times New Roman"/>
          <w:b w:val="false"/>
          <w:i w:val="false"/>
          <w:color w:val="000000"/>
          <w:sz w:val="28"/>
        </w:rPr>
        <w:t>
№ 29/182-ІV шешіміне № 1 қосымша</w:t>
      </w:r>
    </w:p>
    <w:bookmarkEnd w:id="1"/>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23 желтоқсан 2009 жылғы № 25/160-ІV</w:t>
      </w:r>
      <w:r>
        <w:br/>
      </w:r>
      <w:r>
        <w:rPr>
          <w:rFonts w:ascii="Times New Roman"/>
          <w:b w:val="false"/>
          <w:i w:val="false"/>
          <w:color w:val="000000"/>
          <w:sz w:val="28"/>
        </w:rPr>
        <w:t>
шешіміне 1 -қосымша</w:t>
      </w:r>
    </w:p>
    <w:p>
      <w:pPr>
        <w:spacing w:after="0"/>
        <w:ind w:left="0"/>
        <w:jc w:val="left"/>
      </w:pPr>
      <w:r>
        <w:rPr>
          <w:rFonts w:ascii="Times New Roman"/>
          <w:b/>
          <w:i w:val="false"/>
          <w:color w:val="000000"/>
        </w:rPr>
        <w:t xml:space="preserve">       2010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610"/>
        <w:gridCol w:w="562"/>
        <w:gridCol w:w="8269"/>
        <w:gridCol w:w="207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 І Р І С Т Е 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4889949</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345840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120102</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120102</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120754</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120754</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72943</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15402</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4538559</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4538559</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4538559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99"/>
        <w:gridCol w:w="724"/>
        <w:gridCol w:w="744"/>
        <w:gridCol w:w="7171"/>
        <w:gridCol w:w="200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4927700,0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206398,0</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180748,0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15834,0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15714,0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42814,0</w:t>
            </w:r>
          </w:p>
        </w:tc>
      </w:tr>
      <w:tr>
        <w:trPr>
          <w:trHeight w:val="4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42314,0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122100,0</w:t>
            </w:r>
          </w:p>
        </w:tc>
      </w:tr>
      <w:tr>
        <w:trPr>
          <w:trHeight w:val="7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120670,0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19570,0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19570,0</w:t>
            </w:r>
          </w:p>
        </w:tc>
      </w:tr>
      <w:tr>
        <w:trPr>
          <w:trHeight w:val="10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3054647,0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113416,0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113416,0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113416,0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2020162,0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2020162,0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2000446,0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19716,0</w:t>
            </w:r>
          </w:p>
        </w:tc>
      </w:tr>
      <w:tr>
        <w:trPr>
          <w:trHeight w:val="2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921069,0</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28600,0</w:t>
            </w:r>
          </w:p>
        </w:tc>
      </w:tr>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91421,0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8556,0</w:t>
            </w:r>
          </w:p>
        </w:tc>
      </w:tr>
      <w:tr>
        <w:trPr>
          <w:trHeight w:val="7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23645,0</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801048,0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801048,0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254138,0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232412,0</w:t>
            </w:r>
          </w:p>
        </w:tc>
      </w:tr>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232412,0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37506,0</w:t>
            </w:r>
          </w:p>
        </w:tc>
      </w:tr>
      <w:tr>
        <w:trPr>
          <w:trHeight w:val="7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22852,0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19204,0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120662,0</w:t>
            </w:r>
          </w:p>
        </w:tc>
      </w:tr>
      <w:tr>
        <w:trPr>
          <w:trHeight w:val="7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6866,0</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12420,0</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21726,0</w:t>
            </w:r>
          </w:p>
        </w:tc>
      </w:tr>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21726,0</w:t>
            </w:r>
          </w:p>
        </w:tc>
      </w:tr>
      <w:tr>
        <w:trPr>
          <w:trHeight w:val="7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21256,0</w:t>
            </w:r>
          </w:p>
        </w:tc>
      </w:tr>
      <w:tr>
        <w:trPr>
          <w:trHeight w:val="4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649527,0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15173,0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15173,0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15173,0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514004,0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513104,0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316925,0</w:t>
            </w:r>
          </w:p>
        </w:tc>
      </w:tr>
      <w:tr>
        <w:trPr>
          <w:trHeight w:val="7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186679,0</w:t>
            </w:r>
          </w:p>
        </w:tc>
      </w:tr>
      <w:tr>
        <w:trPr>
          <w:trHeight w:val="2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120350,0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44704,0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44704,0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191991,0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55954,0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55954,0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55954,0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44746,0</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44746,0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42746,0</w:t>
            </w:r>
          </w:p>
        </w:tc>
      </w:tr>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75736,0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68601,0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68601,0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7135,0</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15555,0</w:t>
            </w:r>
          </w:p>
        </w:tc>
      </w:tr>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5557,0</w:t>
            </w:r>
          </w:p>
        </w:tc>
      </w:tr>
      <w:tr>
        <w:trPr>
          <w:trHeight w:val="7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4082,0</w:t>
            </w:r>
          </w:p>
        </w:tc>
      </w:tr>
      <w:tr>
        <w:trPr>
          <w:trHeight w:val="7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190786,0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27421,0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26291,0</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16829,0</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7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7993,0</w:t>
            </w:r>
          </w:p>
        </w:tc>
      </w:tr>
      <w:tr>
        <w:trPr>
          <w:trHeight w:val="7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5393,0</w:t>
            </w:r>
          </w:p>
        </w:tc>
      </w:tr>
      <w:tr>
        <w:trPr>
          <w:trHeight w:val="7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155372,0</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70756,0</w:t>
            </w:r>
          </w:p>
        </w:tc>
      </w:tr>
      <w:tr>
        <w:trPr>
          <w:trHeight w:val="7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70756,0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84616,0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Эпозоотияға қарсы іс-шаралар жүргізу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84616,0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11799,0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11799,0</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172442,0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32074,0</w:t>
            </w:r>
          </w:p>
        </w:tc>
      </w:tr>
      <w:tr>
        <w:trPr>
          <w:trHeight w:val="7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32074,0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32074,0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140368,0</w:t>
            </w:r>
          </w:p>
        </w:tc>
      </w:tr>
      <w:tr>
        <w:trPr>
          <w:trHeight w:val="7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140368,0</w:t>
            </w:r>
          </w:p>
        </w:tc>
      </w:tr>
      <w:tr>
        <w:trPr>
          <w:trHeight w:val="7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140368,0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37268,0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бөлімі және ауыл шаруашылығы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29268,0</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15912,0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155114,0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155114,0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қаржы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155114,0</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6361,0</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148753,0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7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-45763,0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45763,0</w:t>
            </w:r>
          </w:p>
        </w:tc>
      </w:tr>
    </w:tbl>
    <w:bookmarkStart w:name="z7" w:id="2"/>
    <w:p>
      <w:pPr>
        <w:spacing w:after="0"/>
        <w:ind w:left="0"/>
        <w:jc w:val="both"/>
      </w:pPr>
      <w:r>
        <w:rPr>
          <w:rFonts w:ascii="Times New Roman"/>
          <w:b w:val="false"/>
          <w:i w:val="false"/>
          <w:color w:val="000000"/>
          <w:sz w:val="28"/>
        </w:rPr>
        <w:t>
Отырар аудандық мәслихатының</w:t>
      </w:r>
      <w:r>
        <w:br/>
      </w:r>
      <w:r>
        <w:rPr>
          <w:rFonts w:ascii="Times New Roman"/>
          <w:b w:val="false"/>
          <w:i w:val="false"/>
          <w:color w:val="000000"/>
          <w:sz w:val="28"/>
        </w:rPr>
        <w:t>
17 наурыз 2010 жылғы № 29/182 -IV</w:t>
      </w:r>
      <w:r>
        <w:br/>
      </w:r>
      <w:r>
        <w:rPr>
          <w:rFonts w:ascii="Times New Roman"/>
          <w:b w:val="false"/>
          <w:i w:val="false"/>
          <w:color w:val="000000"/>
          <w:sz w:val="28"/>
        </w:rPr>
        <w:t>
шешіміне 2-қосымша</w:t>
      </w:r>
    </w:p>
    <w:bookmarkEnd w:id="2"/>
    <w:p>
      <w:pPr>
        <w:spacing w:after="0"/>
        <w:ind w:left="0"/>
        <w:jc w:val="both"/>
      </w:pPr>
      <w:r>
        <w:rPr>
          <w:rFonts w:ascii="Times New Roman"/>
          <w:b w:val="false"/>
          <w:i w:val="false"/>
          <w:color w:val="000000"/>
          <w:sz w:val="28"/>
        </w:rPr>
        <w:t>Отырар аудандық мәслихатының</w:t>
      </w:r>
      <w:r>
        <w:br/>
      </w:r>
      <w:r>
        <w:rPr>
          <w:rFonts w:ascii="Times New Roman"/>
          <w:b w:val="false"/>
          <w:i w:val="false"/>
          <w:color w:val="000000"/>
          <w:sz w:val="28"/>
        </w:rPr>
        <w:t>
23 желтоқсан 2009 жылғы № 25/160 -IV</w:t>
      </w:r>
      <w:r>
        <w:br/>
      </w:r>
      <w:r>
        <w:rPr>
          <w:rFonts w:ascii="Times New Roman"/>
          <w:b w:val="false"/>
          <w:i w:val="false"/>
          <w:color w:val="000000"/>
          <w:sz w:val="28"/>
        </w:rPr>
        <w:t>
шешіміне 5-қосымша</w:t>
      </w:r>
    </w:p>
    <w:p>
      <w:pPr>
        <w:spacing w:after="0"/>
        <w:ind w:left="0"/>
        <w:jc w:val="left"/>
      </w:pPr>
      <w:r>
        <w:rPr>
          <w:rFonts w:ascii="Times New Roman"/>
          <w:b/>
          <w:i w:val="false"/>
          <w:color w:val="000000"/>
        </w:rPr>
        <w:t xml:space="preserve">       2010 жылға арналған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680"/>
        <w:gridCol w:w="711"/>
        <w:gridCol w:w="729"/>
        <w:gridCol w:w="923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7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7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7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7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7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7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7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Эпозоотияға қарсы іс-шаралар жүргізу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бөлімі және ауыл шаруашылығы бөлімі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қаржы бөлімі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 бойынша сальдо</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8" w:id="3"/>
    <w:p>
      <w:pPr>
        <w:spacing w:after="0"/>
        <w:ind w:left="0"/>
        <w:jc w:val="both"/>
      </w:pPr>
      <w:r>
        <w:rPr>
          <w:rFonts w:ascii="Times New Roman"/>
          <w:b w:val="false"/>
          <w:i w:val="false"/>
          <w:color w:val="000000"/>
          <w:sz w:val="28"/>
        </w:rPr>
        <w:t>
Отырар аудандық мәслихатының</w:t>
      </w:r>
      <w:r>
        <w:br/>
      </w:r>
      <w:r>
        <w:rPr>
          <w:rFonts w:ascii="Times New Roman"/>
          <w:b w:val="false"/>
          <w:i w:val="false"/>
          <w:color w:val="000000"/>
          <w:sz w:val="28"/>
        </w:rPr>
        <w:t>
17 наурыз 2010 жылғы № 29/182 -IV</w:t>
      </w:r>
      <w:r>
        <w:br/>
      </w:r>
      <w:r>
        <w:rPr>
          <w:rFonts w:ascii="Times New Roman"/>
          <w:b w:val="false"/>
          <w:i w:val="false"/>
          <w:color w:val="000000"/>
          <w:sz w:val="28"/>
        </w:rPr>
        <w:t>
шешіміне 3-қосымшасы</w:t>
      </w:r>
    </w:p>
    <w:bookmarkEnd w:id="3"/>
    <w:p>
      <w:pPr>
        <w:spacing w:after="0"/>
        <w:ind w:left="0"/>
        <w:jc w:val="both"/>
      </w:pPr>
      <w:r>
        <w:rPr>
          <w:rFonts w:ascii="Times New Roman"/>
          <w:b w:val="false"/>
          <w:i w:val="false"/>
          <w:color w:val="000000"/>
          <w:sz w:val="28"/>
        </w:rPr>
        <w:t>Отырар аудандық мәслихатының</w:t>
      </w:r>
      <w:r>
        <w:br/>
      </w:r>
      <w:r>
        <w:rPr>
          <w:rFonts w:ascii="Times New Roman"/>
          <w:b w:val="false"/>
          <w:i w:val="false"/>
          <w:color w:val="000000"/>
          <w:sz w:val="28"/>
        </w:rPr>
        <w:t>
23 желтоқсан 2009 жылғы № 25/160 -IV</w:t>
      </w:r>
      <w:r>
        <w:br/>
      </w:r>
      <w:r>
        <w:rPr>
          <w:rFonts w:ascii="Times New Roman"/>
          <w:b w:val="false"/>
          <w:i w:val="false"/>
          <w:color w:val="000000"/>
          <w:sz w:val="28"/>
        </w:rPr>
        <w:t>
шешіміне 6-қосымша</w:t>
      </w:r>
    </w:p>
    <w:p>
      <w:pPr>
        <w:spacing w:after="0"/>
        <w:ind w:left="0"/>
        <w:jc w:val="left"/>
      </w:pPr>
      <w:r>
        <w:rPr>
          <w:rFonts w:ascii="Times New Roman"/>
          <w:b/>
          <w:i w:val="false"/>
          <w:color w:val="000000"/>
        </w:rPr>
        <w:t xml:space="preserve">       Ауыл әкімшіліктері бағдарламасының 2010 жылға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471"/>
        <w:gridCol w:w="669"/>
        <w:gridCol w:w="650"/>
        <w:gridCol w:w="670"/>
        <w:gridCol w:w="6902"/>
        <w:gridCol w:w="2149"/>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273662,0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"Қарақоңыр" ауыл округі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18464,0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8454,0</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8454,0</w:t>
            </w:r>
          </w:p>
        </w:tc>
      </w:tr>
      <w:tr>
        <w:trPr>
          <w:trHeight w:val="5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8454,0</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7960,0</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"Аққұм" ауыл округі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7838,0</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5130,0</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"Көксарай" ауыл округі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"Балтакөл" ауыл округі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9266,0</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9171,0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5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"Талапты" ауыл округі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19722,0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10247,0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10247,0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10247,0</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"Шілік" ауыл округі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8113,0</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"Шәуілдір" ауыл округі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84024,0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11286,0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11286,0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11286,0</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72138,0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58338,0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58338,0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58338,0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"Темір" ауыл округі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8474,0</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"Қожатоғай" ауыл округі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14334,0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8025,0</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"Маяқұм" ауыл округі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9313,0</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"Отырар" ауыл округі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30319,0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9107,0</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"Ақтөбе" ауыл округі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7278,0</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5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"Қоғам" ауыл округі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8021,0</w:t>
            </w:r>
          </w:p>
        </w:tc>
      </w:tr>
      <w:tr>
        <w:trPr>
          <w:trHeight w:val="5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"Қарғалы" ауыл округі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12977,0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6932,0</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bl>
    <w:bookmarkStart w:name="z9" w:id="4"/>
    <w:p>
      <w:pPr>
        <w:spacing w:after="0"/>
        <w:ind w:left="0"/>
        <w:jc w:val="both"/>
      </w:pPr>
      <w:r>
        <w:rPr>
          <w:rFonts w:ascii="Times New Roman"/>
          <w:b w:val="false"/>
          <w:i w:val="false"/>
          <w:color w:val="000000"/>
          <w:sz w:val="28"/>
        </w:rPr>
        <w:t>
Отырар аудандық мәслихатының</w:t>
      </w:r>
      <w:r>
        <w:br/>
      </w:r>
      <w:r>
        <w:rPr>
          <w:rFonts w:ascii="Times New Roman"/>
          <w:b w:val="false"/>
          <w:i w:val="false"/>
          <w:color w:val="000000"/>
          <w:sz w:val="28"/>
        </w:rPr>
        <w:t>
17 наурыз 2010 жылғы № 29/182-IV</w:t>
      </w:r>
      <w:r>
        <w:br/>
      </w:r>
      <w:r>
        <w:rPr>
          <w:rFonts w:ascii="Times New Roman"/>
          <w:b w:val="false"/>
          <w:i w:val="false"/>
          <w:color w:val="000000"/>
          <w:sz w:val="28"/>
        </w:rPr>
        <w:t>
шешіміне 4-қосымша</w:t>
      </w:r>
    </w:p>
    <w:bookmarkEnd w:id="4"/>
    <w:p>
      <w:pPr>
        <w:spacing w:after="0"/>
        <w:ind w:left="0"/>
        <w:jc w:val="both"/>
      </w:pPr>
      <w:r>
        <w:rPr>
          <w:rFonts w:ascii="Times New Roman"/>
          <w:b w:val="false"/>
          <w:i w:val="false"/>
          <w:color w:val="000000"/>
          <w:sz w:val="28"/>
        </w:rPr>
        <w:t>Отырар аудандық мәслихатының</w:t>
      </w:r>
      <w:r>
        <w:br/>
      </w:r>
      <w:r>
        <w:rPr>
          <w:rFonts w:ascii="Times New Roman"/>
          <w:b w:val="false"/>
          <w:i w:val="false"/>
          <w:color w:val="000000"/>
          <w:sz w:val="28"/>
        </w:rPr>
        <w:t>
23 желтоқсан 2009 жылғы № 25/160-IV</w:t>
      </w:r>
      <w:r>
        <w:br/>
      </w:r>
      <w:r>
        <w:rPr>
          <w:rFonts w:ascii="Times New Roman"/>
          <w:b w:val="false"/>
          <w:i w:val="false"/>
          <w:color w:val="000000"/>
          <w:sz w:val="28"/>
        </w:rPr>
        <w:t>
шешіміне 7-қосымша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2010 жылға арналған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57"/>
        <w:gridCol w:w="667"/>
        <w:gridCol w:w="706"/>
        <w:gridCol w:w="7208"/>
        <w:gridCol w:w="213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л а р ы</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1368529,0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801048,0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801048,0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801048,0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801048,0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567481,0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507604,0</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507604,0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316925,0</w:t>
            </w:r>
          </w:p>
        </w:tc>
      </w:tr>
      <w:tr>
        <w:trPr>
          <w:trHeight w:val="7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186679,0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44704,0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44704,0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