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55f1" w14:textId="76a5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2009 жылғы 27 қаңтардағы № 14-169/ІV "Сайрам 
ауданының базарларында және арнаулы салық режимінің қызметі дүркін-дүркін 
сипатта болатын бір жолғы талон құнын белгілеу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 сессиясының 2010 жылғы 31 мамырдағы N 32-294/IV шешімі. Оңтүстік Қазақстан облысы Сайрам ауданының Әділет басқармасында 2010 жылғы 18 маусымда N 14-10-142 тіркелді. Күші жойылды - Оңтүстік Қазақстан облысы Сайрам аудандық мәслихатының 2012 жылғы 21 желтоқсандағы № 13-86/V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аудандық мәслихатының 2012.12.21 № 13-86/V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"Сайрам ауданының базарларында және арнаулы салық режимінің қызметі дүркін-дүркін сипатта болатын бір жолғы талон құнын белгілеу туралы" Сайрам аудандық мәслихатының 2009 жылғы 27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14-169/ІV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14-10-112 нөмірмен тіркелген, 2009 жылғы 13 наурыздағы «Мәртөбе» газетінің № 8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жолдардағы «100» сандары «150»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жолдардағы «50» сандары «75»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С.Абдуллаев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Т.Төлендиев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