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0485" w14:textId="afd0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2010 жылғы 23 желтоқсандағы N 40-347/IV шешімі. Оңтүстік Қазақстан облысы Әділет департаментінде 2010 жылғы 28 желтоқсанда N 14-10-155 тіркелді. Қолданылу мерзімінің аяқталуына байланысты шешімнің күші жойылды - Оңтүстік Қазақстан облысы Сайрам ауданы мәслихатының 2012 жылғы 7 тамыздағы № 229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ауданы мәслихатының 2012.08.07 № 229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2011-2013 жылдарға арналған бюджеті 1,2 және 3-қосымшаларға сәйкес, соның ішінде 2011 жылға мынадай көлемде бекітілсін:</w:t>
      </w:r>
      <w:r>
        <w:br/>
      </w:r>
      <w:r>
        <w:rPr>
          <w:rFonts w:ascii="Times New Roman"/>
          <w:b w:val="false"/>
          <w:i w:val="false"/>
          <w:color w:val="000000"/>
          <w:sz w:val="28"/>
        </w:rPr>
        <w:t>
      1) кірістер – 17 633 400 мың теңге, оның ішінде:</w:t>
      </w:r>
      <w:r>
        <w:br/>
      </w:r>
      <w:r>
        <w:rPr>
          <w:rFonts w:ascii="Times New Roman"/>
          <w:b w:val="false"/>
          <w:i w:val="false"/>
          <w:color w:val="000000"/>
          <w:sz w:val="28"/>
        </w:rPr>
        <w:t>
      салықтық түсімдер – 2 878 382 мың теңге;</w:t>
      </w:r>
      <w:r>
        <w:br/>
      </w:r>
      <w:r>
        <w:rPr>
          <w:rFonts w:ascii="Times New Roman"/>
          <w:b w:val="false"/>
          <w:i w:val="false"/>
          <w:color w:val="000000"/>
          <w:sz w:val="28"/>
        </w:rPr>
        <w:t>
      салықтық емес түсімдер – 15 431 мың теңге;</w:t>
      </w:r>
      <w:r>
        <w:br/>
      </w:r>
      <w:r>
        <w:rPr>
          <w:rFonts w:ascii="Times New Roman"/>
          <w:b w:val="false"/>
          <w:i w:val="false"/>
          <w:color w:val="000000"/>
          <w:sz w:val="28"/>
        </w:rPr>
        <w:t>
      негізгі капиталды сатудан түсетін түсімдер – 71 193 мың теңге;</w:t>
      </w:r>
      <w:r>
        <w:br/>
      </w:r>
      <w:r>
        <w:rPr>
          <w:rFonts w:ascii="Times New Roman"/>
          <w:b w:val="false"/>
          <w:i w:val="false"/>
          <w:color w:val="000000"/>
          <w:sz w:val="28"/>
        </w:rPr>
        <w:t>
      трансферттердің түсімдері – 14 668 394 мың теңге;</w:t>
      </w:r>
      <w:r>
        <w:br/>
      </w:r>
      <w:r>
        <w:rPr>
          <w:rFonts w:ascii="Times New Roman"/>
          <w:b w:val="false"/>
          <w:i w:val="false"/>
          <w:color w:val="000000"/>
          <w:sz w:val="28"/>
        </w:rPr>
        <w:t>
      2) шығындар – 17 760 122 мың теңге;</w:t>
      </w:r>
      <w:r>
        <w:br/>
      </w:r>
      <w:r>
        <w:rPr>
          <w:rFonts w:ascii="Times New Roman"/>
          <w:b w:val="false"/>
          <w:i w:val="false"/>
          <w:color w:val="000000"/>
          <w:sz w:val="28"/>
        </w:rPr>
        <w:t>
      3) таза бюджеттiк кредиттеу – 2 715 мың теңге, оның iшiнде:</w:t>
      </w:r>
      <w:r>
        <w:br/>
      </w:r>
      <w:r>
        <w:rPr>
          <w:rFonts w:ascii="Times New Roman"/>
          <w:b w:val="false"/>
          <w:i w:val="false"/>
          <w:color w:val="000000"/>
          <w:sz w:val="28"/>
        </w:rPr>
        <w:t>
      бюджеттік кредиттер – 4 765 мың теңге;</w:t>
      </w:r>
      <w:r>
        <w:br/>
      </w:r>
      <w:r>
        <w:rPr>
          <w:rFonts w:ascii="Times New Roman"/>
          <w:b w:val="false"/>
          <w:i w:val="false"/>
          <w:color w:val="000000"/>
          <w:sz w:val="28"/>
        </w:rPr>
        <w:t>
      бюджеттік кредиттерді өтеу – 2 050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-129 437 мың теңге;</w:t>
      </w:r>
      <w:r>
        <w:br/>
      </w:r>
      <w:r>
        <w:rPr>
          <w:rFonts w:ascii="Times New Roman"/>
          <w:b w:val="false"/>
          <w:i w:val="false"/>
          <w:color w:val="000000"/>
          <w:sz w:val="28"/>
        </w:rPr>
        <w:t>
      6) бюджет тапшылығын қаржыландыру (профицитін пайдалану) – 129 437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Сайрам аудандық мәслихат сессиясының 2011.11.07 </w:t>
      </w:r>
      <w:r>
        <w:rPr>
          <w:rFonts w:ascii="Times New Roman"/>
          <w:b w:val="false"/>
          <w:i w:val="false"/>
          <w:color w:val="000000"/>
          <w:sz w:val="28"/>
        </w:rPr>
        <w:t>№ 54-430/IV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облыстық бюджеттен аудандық бюджетке берілетін бюджеттік субвенция "Облыстық бюджет және аудандар (облыстық маңызы бар қалалар) бюджеттерінің арасындағы 2011-2013 жылдарға арналған жалпы сипаттағы трансферттердің көлемі туралы"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шешіміне сәйкес 8 710 303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2011 жылға арналған резерві 37 949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Сайрам аудандық мәслихат сессиясының 2011.03.03 </w:t>
      </w:r>
      <w:r>
        <w:rPr>
          <w:rFonts w:ascii="Times New Roman"/>
          <w:b w:val="false"/>
          <w:i w:val="false"/>
          <w:color w:val="000000"/>
          <w:sz w:val="28"/>
        </w:rPr>
        <w:t>N 43-363/IV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2011-2013 жылдарға арналған аудандық бюджетте ауыл округтерінің бюджеттік бағдарламаларының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6-шы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238-бабының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Сайрам аудандық мәслихат сессиясының 2011.05.26 </w:t>
      </w:r>
      <w:r>
        <w:rPr>
          <w:rFonts w:ascii="Times New Roman"/>
          <w:b w:val="false"/>
          <w:i w:val="false"/>
          <w:color w:val="000000"/>
          <w:sz w:val="28"/>
        </w:rPr>
        <w:t>N 47-386/IV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С.Эралиев</w:t>
      </w:r>
    </w:p>
    <w:p>
      <w:pPr>
        <w:spacing w:after="0"/>
        <w:ind w:left="0"/>
        <w:jc w:val="both"/>
      </w:pPr>
      <w:r>
        <w:rPr>
          <w:rFonts w:ascii="Times New Roman"/>
          <w:b w:val="false"/>
          <w:i/>
          <w:color w:val="000000"/>
          <w:sz w:val="28"/>
        </w:rPr>
        <w:t>      Аудандық мәслихат хатшысы                  Т.Тулендиев</w:t>
      </w:r>
    </w:p>
    <w:bookmarkStart w:name="z10"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1-қосымша</w:t>
      </w:r>
    </w:p>
    <w:bookmarkEnd w:id="1"/>
    <w:p>
      <w:pPr>
        <w:spacing w:after="0"/>
        <w:ind w:left="0"/>
        <w:jc w:val="left"/>
      </w:pPr>
      <w:r>
        <w:rPr>
          <w:rFonts w:ascii="Times New Roman"/>
          <w:b/>
          <w:i w:val="false"/>
          <w:color w:val="000000"/>
        </w:rPr>
        <w:t xml:space="preserve">       Сайрам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 сессиясының 2011.11.07 </w:t>
      </w:r>
      <w:r>
        <w:rPr>
          <w:rFonts w:ascii="Times New Roman"/>
          <w:b w:val="false"/>
          <w:i w:val="false"/>
          <w:color w:val="ff0000"/>
          <w:sz w:val="28"/>
        </w:rPr>
        <w:t>№ 54-430/IV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25"/>
        <w:gridCol w:w="645"/>
        <w:gridCol w:w="8166"/>
        <w:gridCol w:w="187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17633400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2878382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846505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846505</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1332347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1090141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14668394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14668394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68"/>
        <w:gridCol w:w="710"/>
        <w:gridCol w:w="690"/>
        <w:gridCol w:w="7461"/>
        <w:gridCol w:w="18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17760122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368069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329992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11710492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1 092 392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1 092 392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1 008 606</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8787027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8775688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8 718 587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1766903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187371</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1579532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1579532</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592481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553377</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553377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81486</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27253</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292270</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39104</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3602495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242651</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200151</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3045451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2807625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2807625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314182</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627410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255283</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255283</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әлеуметтік сала мамандарын әлеуметтік қолдау шараларын іске асыру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250439</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bl>
    <w:bookmarkStart w:name="z11"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желтоқсандағы</w:t>
      </w:r>
      <w:r>
        <w:br/>
      </w:r>
      <w:r>
        <w:rPr>
          <w:rFonts w:ascii="Times New Roman"/>
          <w:b w:val="false"/>
          <w:i w:val="false"/>
          <w:color w:val="000000"/>
          <w:sz w:val="28"/>
        </w:rPr>
        <w:t>
№ 40-347/IV шешіміне 2-қосымша</w:t>
      </w:r>
    </w:p>
    <w:bookmarkEnd w:id="2"/>
    <w:p>
      <w:pPr>
        <w:spacing w:after="0"/>
        <w:ind w:left="0"/>
        <w:jc w:val="left"/>
      </w:pPr>
      <w:r>
        <w:rPr>
          <w:rFonts w:ascii="Times New Roman"/>
          <w:b/>
          <w:i w:val="false"/>
          <w:color w:val="000000"/>
        </w:rPr>
        <w:t xml:space="preserve">        Сайрам ауданының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 сессиясының 2011.10.20 </w:t>
      </w:r>
      <w:r>
        <w:rPr>
          <w:rFonts w:ascii="Times New Roman"/>
          <w:b w:val="false"/>
          <w:i w:val="false"/>
          <w:color w:val="ff0000"/>
          <w:sz w:val="28"/>
        </w:rPr>
        <w:t>№ 53-427/IV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59"/>
        <w:gridCol w:w="721"/>
        <w:gridCol w:w="7842"/>
        <w:gridCol w:w="227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13767970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2549753</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400437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400437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1442165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1224932</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52003</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11207494</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11207494</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8"/>
        <w:gridCol w:w="708"/>
        <w:gridCol w:w="6915"/>
        <w:gridCol w:w="22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13767970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384985</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77234</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11395146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9676594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9 605 838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1401445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125935</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1275510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1275510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575313</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575313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399075</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857245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712109</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88461</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желтоқсандағы</w:t>
      </w:r>
      <w:r>
        <w:br/>
      </w:r>
      <w:r>
        <w:rPr>
          <w:rFonts w:ascii="Times New Roman"/>
          <w:b w:val="false"/>
          <w:i w:val="false"/>
          <w:color w:val="000000"/>
          <w:sz w:val="28"/>
        </w:rPr>
        <w:t>
№ 40-347/IV шешіміне 3-қосымша</w:t>
      </w:r>
    </w:p>
    <w:bookmarkEnd w:id="3"/>
    <w:p>
      <w:pPr>
        <w:spacing w:after="0"/>
        <w:ind w:left="0"/>
        <w:jc w:val="left"/>
      </w:pPr>
      <w:r>
        <w:rPr>
          <w:rFonts w:ascii="Times New Roman"/>
          <w:b/>
          <w:i w:val="false"/>
          <w:color w:val="000000"/>
        </w:rPr>
        <w:t xml:space="preserve">       Сайрам ауданының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 сессиясының 2011.08.08 </w:t>
      </w:r>
      <w:r>
        <w:rPr>
          <w:rFonts w:ascii="Times New Roman"/>
          <w:b w:val="false"/>
          <w:i w:val="false"/>
          <w:color w:val="ff0000"/>
          <w:sz w:val="28"/>
        </w:rPr>
        <w:t>N 51-408/IV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04"/>
        <w:gridCol w:w="493"/>
        <w:gridCol w:w="8459"/>
        <w:gridCol w:w="200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13777511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2657875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588855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588855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1509049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1277043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11108446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11108446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699"/>
        <w:gridCol w:w="737"/>
        <w:gridCol w:w="7398"/>
        <w:gridCol w:w="178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13777517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397198</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359487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79944</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10906933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248 626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9724350</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9711232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9 651 677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860388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134869</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725519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725519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664601</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618690</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618690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47143</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430218</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43866</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892195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742024</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71502</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93502</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41032</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41032</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3" w:id="4"/>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23 желтоқсандағы № 40-347/IV</w:t>
      </w:r>
      <w:r>
        <w:br/>
      </w:r>
      <w:r>
        <w:rPr>
          <w:rFonts w:ascii="Times New Roman"/>
          <w:b w:val="false"/>
          <w:i w:val="false"/>
          <w:color w:val="000000"/>
          <w:sz w:val="28"/>
        </w:rPr>
        <w:t>
қаулысының 4 қосымшасы</w:t>
      </w:r>
    </w:p>
    <w:bookmarkEnd w:id="4"/>
    <w:p>
      <w:pPr>
        <w:spacing w:after="0"/>
        <w:ind w:left="0"/>
        <w:jc w:val="left"/>
      </w:pPr>
      <w:r>
        <w:rPr>
          <w:rFonts w:ascii="Times New Roman"/>
          <w:b/>
          <w:i w:val="false"/>
          <w:color w:val="000000"/>
        </w:rPr>
        <w:t xml:space="preserve">        2011-2013 жылдарға арналған аудандық бюджеттің</w:t>
      </w:r>
      <w:r>
        <w:br/>
      </w:r>
      <w:r>
        <w:rPr>
          <w:rFonts w:ascii="Times New Roman"/>
          <w:b/>
          <w:i w:val="false"/>
          <w:color w:val="000000"/>
        </w:rPr>
        <w:t>
ауылдық округтер бойынша шығындары</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 сессиясының 2011.11.07 </w:t>
      </w:r>
      <w:r>
        <w:rPr>
          <w:rFonts w:ascii="Times New Roman"/>
          <w:b w:val="false"/>
          <w:i w:val="false"/>
          <w:color w:val="ff0000"/>
          <w:sz w:val="28"/>
        </w:rPr>
        <w:t>№ 54-430/IV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0"/>
        <w:gridCol w:w="669"/>
        <w:gridCol w:w="727"/>
        <w:gridCol w:w="423"/>
        <w:gridCol w:w="5179"/>
        <w:gridCol w:w="1439"/>
        <w:gridCol w:w="1419"/>
        <w:gridCol w:w="134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5-қосымша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2011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Сайрам аудандық мәслихат сессиясының 2011.11.07 </w:t>
      </w:r>
      <w:r>
        <w:rPr>
          <w:rFonts w:ascii="Times New Roman"/>
          <w:b w:val="false"/>
          <w:i w:val="false"/>
          <w:color w:val="ff0000"/>
          <w:sz w:val="28"/>
        </w:rPr>
        <w:t>N 54-430/IV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651"/>
        <w:gridCol w:w="652"/>
        <w:gridCol w:w="96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5"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6-қосымша</w:t>
      </w:r>
    </w:p>
    <w:bookmarkEnd w:id="6"/>
    <w:p>
      <w:pPr>
        <w:spacing w:after="0"/>
        <w:ind w:left="0"/>
        <w:jc w:val="left"/>
      </w:pPr>
      <w:r>
        <w:rPr>
          <w:rFonts w:ascii="Times New Roman"/>
          <w:b/>
          <w:i w:val="false"/>
          <w:color w:val="000000"/>
        </w:rPr>
        <w:t xml:space="preserve">       2011 жылға арналған жергілікті бюджеттің процесінде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788"/>
        <w:gridCol w:w="811"/>
        <w:gridCol w:w="9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