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c229" w14:textId="b9d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Тастұмсық ауылдық округі әкімінің 2010 жылғы 1 қыркүйектегі N 22 шешімі. Оңтүстік Қазақстан облысы Түлкібас ауданының Әділет басқармасында 2010 жылғы 22 қыркүйекте N 14-14-121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Тастұмсық ауылындағы Урицкий көшесінің аты Самал, Подгорный көшесінің аты Көктөбе, Космонавтов көшесінің аты Құндызбай Биболаев;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Жыланды ауылындағы Титов көшесінің аты Достық, Набережная көшесінің аты Ақтоғай, Заречная көшесінің аты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Аманкелді ауылындағы Ленин көшесінің аты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Қабанбай ауылындағы Садовая көшесінің аты Жақсылық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К.Бультаев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