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1a0a" w14:textId="6dd1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ауданының орталығы Шардара қаласындағы көшелер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Шардара аудандық мәслихатының 2010 жылғы 22 желтоқсандағы N 39-298-IV шешімі және Оңтүстік Қазақстан облысы Шардара ауданы әкімдігінің 2010 жылғы 22 желтоқсандағы N 769 қаулысы. Оңтүстік Қазақстан облысы Шардара ауданының Әділет басқармасында 2011 жылғы 14 қаңтарда N 14-15-108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 сәйкес және тиісті аумақ халқының пікірін ескере отырып, Шардара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Шардара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қаласындағы Лермонтов көшесіне Мамыр Жалаңбасовтың;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Пирогов көшесіне Сейтқасым Әшіровтың;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Титов көшесіне Әлішер Есіркеповтың;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Павлов көшесіне Мырза Наурызбаевтың;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Шардара тұйығына Ақдәулет Сандыбаевтың;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көшесіне Бөдес Тажиевтің есімдері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М.Мараим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Т.Ағманұлы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