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a15be" w14:textId="a7a15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ауданында иттер мен мысықтарды ұстау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2010 жылғы 28 желтоқсандағы N 27/4-IV шешімі. Шығыс Қазақстан облысы Әділет департаментінің Бесқарағай ауданындағы Әділет басқармасында 2011 жылғы 9 ақпанда N 5-7-89 тіркелді. Күші жойылды - Шығыс Қазақстан облысы Бесқарағай аудандық мәслихатының 2012 жылғы 6 маусымдағы N 4/1-V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Бесқарағай аудандық мәслихатының 2012.06.06 N 4/1-V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«Әкімшілік құқық бұзушылық туралы» 2001 жылғы 30 қаңтардағы 3 бабының </w:t>
      </w:r>
      <w:r>
        <w:rPr>
          <w:rFonts w:ascii="Times New Roman"/>
          <w:b w:val="false"/>
          <w:i w:val="false"/>
          <w:color w:val="000000"/>
          <w:sz w:val="28"/>
        </w:rPr>
        <w:t>2 тармағына</w:t>
      </w:r>
      <w:r>
        <w:rPr>
          <w:rFonts w:ascii="Times New Roman"/>
          <w:b w:val="false"/>
          <w:i w:val="false"/>
          <w:color w:val="000000"/>
          <w:sz w:val="28"/>
        </w:rPr>
        <w:t xml:space="preserve"> және </w:t>
      </w:r>
      <w:r>
        <w:rPr>
          <w:rFonts w:ascii="Times New Roman"/>
          <w:b w:val="false"/>
          <w:i w:val="false"/>
          <w:color w:val="000000"/>
          <w:sz w:val="28"/>
        </w:rPr>
        <w:t>311 бабына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қаңтардағы Заңының 6 бабының 1 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Қоса беріліп отырған Бесқарағай ауданында иттер мен мысықтарды ұстау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«Бесқарағай ауданының елді мекендерінде жануарларды ұстау, иттер мен мысықтарды серуендету ережелері туралы» аудандық мәслихат сессиясының 2008 жылғы 30 маусымдағы </w:t>
      </w:r>
      <w:r>
        <w:rPr>
          <w:rFonts w:ascii="Times New Roman"/>
          <w:b w:val="false"/>
          <w:i w:val="false"/>
          <w:color w:val="000000"/>
          <w:sz w:val="28"/>
        </w:rPr>
        <w:t>№ 8/3-IV</w:t>
      </w:r>
      <w:r>
        <w:rPr>
          <w:rFonts w:ascii="Times New Roman"/>
          <w:b w:val="false"/>
          <w:i w:val="false"/>
          <w:color w:val="000000"/>
          <w:sz w:val="28"/>
        </w:rPr>
        <w:t xml:space="preserve"> (нормативтік құқықтық актілердің мемлекеттік тіркеу тізілімінде 5-7-57 нөмірімен тіркелген, 2008 жылғы 19 шілдеде «Бесқарағай тынысы газетінің № 27 санында жарияланған), «Бесқарағай ауданының елді мекендерінде жануарларды ұстау, иттер мен мысықтарды серуендету ережелері туралы» 2008 жылғы 30 маусымдағы № 8/3-IV шешіміне өзгеріс енгізу туралы» аудандық мәслихат сессиясының 2009 жылғы 22 шілдедегі </w:t>
      </w:r>
      <w:r>
        <w:rPr>
          <w:rFonts w:ascii="Times New Roman"/>
          <w:b w:val="false"/>
          <w:i w:val="false"/>
          <w:color w:val="000000"/>
          <w:sz w:val="28"/>
        </w:rPr>
        <w:t>№ 16/11-IV</w:t>
      </w:r>
      <w:r>
        <w:rPr>
          <w:rFonts w:ascii="Times New Roman"/>
          <w:b w:val="false"/>
          <w:i w:val="false"/>
          <w:color w:val="000000"/>
          <w:sz w:val="28"/>
        </w:rPr>
        <w:t xml:space="preserve"> (нормативтік құқықтық актілердің мемлекеттік тіркеу тізілімінде 5-7-69 нөмірімен тіркелген, 2009 жылғы 2 қыркүйектегі «Бесқарағай тынысы газетінің № 33 санында жарияланған)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күннен кейін он күн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Сессия төрағасы:                                    Б. ОМАРОВ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Бесқарағай аудандық</w:t>
      </w:r>
      <w:r>
        <w:br/>
      </w:r>
      <w:r>
        <w:rPr>
          <w:rFonts w:ascii="Times New Roman"/>
          <w:b w:val="false"/>
          <w:i w:val="false"/>
          <w:color w:val="000000"/>
          <w:sz w:val="28"/>
        </w:rPr>
        <w:t>
</w:t>
      </w:r>
      <w:r>
        <w:rPr>
          <w:rFonts w:ascii="Times New Roman"/>
          <w:b w:val="false"/>
          <w:i/>
          <w:color w:val="000000"/>
          <w:sz w:val="28"/>
        </w:rPr>
        <w:t>      мәслихатының хатшысы:                               Ж. МАРАЛОВ</w:t>
      </w:r>
    </w:p>
    <w:bookmarkEnd w:id="0"/>
    <w:bookmarkStart w:name="z5" w:id="1"/>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27/4-IV шешімімен бекітілген</w:t>
      </w:r>
    </w:p>
    <w:bookmarkEnd w:id="1"/>
    <w:bookmarkStart w:name="z6" w:id="2"/>
    <w:p>
      <w:pPr>
        <w:spacing w:after="0"/>
        <w:ind w:left="0"/>
        <w:jc w:val="left"/>
      </w:pPr>
      <w:r>
        <w:rPr>
          <w:rFonts w:ascii="Times New Roman"/>
          <w:b/>
          <w:i w:val="false"/>
          <w:color w:val="000000"/>
        </w:rPr>
        <w:t xml:space="preserve"> 
      Бесқарағай ауданында иттер мен мысықтарды ұстау Ережесі</w:t>
      </w:r>
      <w:r>
        <w:br/>
      </w:r>
      <w:r>
        <w:rPr>
          <w:rFonts w:ascii="Times New Roman"/>
          <w:b/>
          <w:i w:val="false"/>
          <w:color w:val="000000"/>
        </w:rPr>
        <w:t>
</w:t>
      </w:r>
      <w:r>
        <w:rPr>
          <w:rFonts w:ascii="Times New Roman"/>
          <w:b/>
          <w:i w:val="false"/>
          <w:color w:val="000000"/>
        </w:rPr>
        <w:t>
      1 тарау. Жалпы ережелер</w:t>
      </w:r>
    </w:p>
    <w:bookmarkEnd w:id="2"/>
    <w:bookmarkStart w:name="z8" w:id="3"/>
    <w:p>
      <w:pPr>
        <w:spacing w:after="0"/>
        <w:ind w:left="0"/>
        <w:jc w:val="both"/>
      </w:pPr>
      <w:r>
        <w:rPr>
          <w:rFonts w:ascii="Times New Roman"/>
          <w:b w:val="false"/>
          <w:i w:val="false"/>
          <w:color w:val="000000"/>
          <w:sz w:val="28"/>
        </w:rPr>
        <w:t>
      1. Осы Бесқарағай ауданында иттер мен мысықтарды ұстау Ережесі (бұдан әрі - Ереже) «Әкімшілік құқық бұзушылық туралы» Қазақстан Республикасының 2001 жылғы 30 қаңтардағы № 155 Кодексінің 3 бабының </w:t>
      </w:r>
      <w:r>
        <w:rPr>
          <w:rFonts w:ascii="Times New Roman"/>
          <w:b w:val="false"/>
          <w:i w:val="false"/>
          <w:color w:val="000000"/>
          <w:sz w:val="28"/>
        </w:rPr>
        <w:t>2 тармағына</w:t>
      </w:r>
      <w:r>
        <w:rPr>
          <w:rFonts w:ascii="Times New Roman"/>
          <w:b w:val="false"/>
          <w:i w:val="false"/>
          <w:color w:val="000000"/>
          <w:sz w:val="28"/>
        </w:rPr>
        <w:t xml:space="preserve"> және </w:t>
      </w:r>
      <w:r>
        <w:rPr>
          <w:rFonts w:ascii="Times New Roman"/>
          <w:b w:val="false"/>
          <w:i w:val="false"/>
          <w:color w:val="000000"/>
          <w:sz w:val="28"/>
        </w:rPr>
        <w:t>311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 бабының 1 тармағының </w:t>
      </w:r>
      <w:r>
        <w:rPr>
          <w:rFonts w:ascii="Times New Roman"/>
          <w:b w:val="false"/>
          <w:i w:val="false"/>
          <w:color w:val="000000"/>
          <w:sz w:val="28"/>
        </w:rPr>
        <w:t>8) тармақшасына</w:t>
      </w:r>
      <w:r>
        <w:rPr>
          <w:rFonts w:ascii="Times New Roman"/>
          <w:b w:val="false"/>
          <w:i w:val="false"/>
          <w:color w:val="000000"/>
          <w:sz w:val="28"/>
        </w:rPr>
        <w:t>, сәйкес әзірленді.</w:t>
      </w:r>
      <w:r>
        <w:br/>
      </w:r>
      <w:r>
        <w:rPr>
          <w:rFonts w:ascii="Times New Roman"/>
          <w:b w:val="false"/>
          <w:i w:val="false"/>
          <w:color w:val="000000"/>
          <w:sz w:val="28"/>
        </w:rPr>
        <w:t>
</w:t>
      </w:r>
      <w:r>
        <w:rPr>
          <w:rFonts w:ascii="Times New Roman"/>
          <w:b w:val="false"/>
          <w:i w:val="false"/>
          <w:color w:val="000000"/>
          <w:sz w:val="28"/>
        </w:rPr>
        <w:t>
      2. Осы Ереженің күші Бесқарағай ауданындағы жеке және басқадай меншігіндегі иттері мен мысықтары бар жеке және заңды тұлғаларға таралады.</w:t>
      </w:r>
    </w:p>
    <w:bookmarkEnd w:id="3"/>
    <w:bookmarkStart w:name="z10" w:id="4"/>
    <w:p>
      <w:pPr>
        <w:spacing w:after="0"/>
        <w:ind w:left="0"/>
        <w:jc w:val="left"/>
      </w:pPr>
      <w:r>
        <w:rPr>
          <w:rFonts w:ascii="Times New Roman"/>
          <w:b/>
          <w:i w:val="false"/>
          <w:color w:val="000000"/>
        </w:rPr>
        <w:t xml:space="preserve"> 
      2 тарау. Иттер мен мысықтарды ұстау және серуендету</w:t>
      </w:r>
    </w:p>
    <w:bookmarkEnd w:id="4"/>
    <w:bookmarkStart w:name="z11" w:id="5"/>
    <w:p>
      <w:pPr>
        <w:spacing w:after="0"/>
        <w:ind w:left="0"/>
        <w:jc w:val="both"/>
      </w:pPr>
      <w:r>
        <w:rPr>
          <w:rFonts w:ascii="Times New Roman"/>
          <w:b w:val="false"/>
          <w:i w:val="false"/>
          <w:color w:val="000000"/>
          <w:sz w:val="28"/>
        </w:rPr>
        <w:t>
      3. Иттер мен мысықтарды ұстау санитарлық-гигиеналық, ветеринарлық-санитарлық талаптар мен осы Ереженi сақтаған жағдайда рұқсат етiледi: бiр жанұя тұратын тұрғын үй-жайда, бiрнеше жанұялар тұратын пәтерде, тек өзi тұратын тұрғын үй көлемiнде, кәсiпорындардың, ұйымдардың, мекемелердiң, бағбандық және саяжайлық бiрлестiктердiң аумағында, демалыс базаларында иттердi байлаулы немесе арнаулы вольерлерде, түнгi уақыттарда мазалау, тыныштықты бұзу және айналасындағылар үшiн қауiп төндiру мүмкiндiктерiн болдырмайтын жағдайларда ұстау қажет.</w:t>
      </w:r>
      <w:r>
        <w:br/>
      </w:r>
      <w:r>
        <w:rPr>
          <w:rFonts w:ascii="Times New Roman"/>
          <w:b w:val="false"/>
          <w:i w:val="false"/>
          <w:color w:val="000000"/>
          <w:sz w:val="28"/>
        </w:rPr>
        <w:t>
      Аумаққа кiреберiсте тиiстi жазу жазылған ескерту кестесiн қамтамасыз ету қажет.</w:t>
      </w:r>
      <w:r>
        <w:br/>
      </w:r>
      <w:r>
        <w:rPr>
          <w:rFonts w:ascii="Times New Roman"/>
          <w:b w:val="false"/>
          <w:i w:val="false"/>
          <w:color w:val="000000"/>
          <w:sz w:val="28"/>
        </w:rPr>
        <w:t>
</w:t>
      </w:r>
      <w:r>
        <w:rPr>
          <w:rFonts w:ascii="Times New Roman"/>
          <w:b w:val="false"/>
          <w:i w:val="false"/>
          <w:color w:val="000000"/>
          <w:sz w:val="28"/>
        </w:rPr>
        <w:t>
      4. Барлық иттер мен мысықтар оларды иелерi сатып алған сәттен бастап тiркеуге және вакцинациялауға жатады. Иттер мен мысықтарды тiркеу кезiнде иелерiне тиiстi уәкiлеттi мемлекеттік орган – өз өкiлетi шегiнде ветеринария саласындағы мемлекеттік саясатты жүзеге асыратын Қазақстан Республикасы Ауыл шаруашылығы министрлiгi агроөнеркәсiптiк кешендегi мемлекеттiк инспекция комитетiнiң аудандық аумақтық инспекциясы ветеринарлық төлқұжат бередi.</w:t>
      </w:r>
      <w:r>
        <w:br/>
      </w:r>
      <w:r>
        <w:rPr>
          <w:rFonts w:ascii="Times New Roman"/>
          <w:b w:val="false"/>
          <w:i w:val="false"/>
          <w:color w:val="000000"/>
          <w:sz w:val="28"/>
        </w:rPr>
        <w:t>
</w:t>
      </w:r>
      <w:r>
        <w:rPr>
          <w:rFonts w:ascii="Times New Roman"/>
          <w:b w:val="false"/>
          <w:i w:val="false"/>
          <w:color w:val="000000"/>
          <w:sz w:val="28"/>
        </w:rPr>
        <w:t>
      5. Иттер мен мысықтарды көпшiлiк пайдаланатын орындарда (асханаларда, дәлiздерде, баспалдақтар бөлiктерiнде, жертөледе, шатырлар астында, лоджияларда, балкондарда және басқа да қосалқы үй-жайларда) үй жанындағы аумақтарда жеке тұрғын үй қоры үйлерiнiң жанындағы аумақтардан басқа, қонақ үйлерде ұстауға рұқсат етiлмейдi.</w:t>
      </w:r>
      <w:r>
        <w:br/>
      </w:r>
      <w:r>
        <w:rPr>
          <w:rFonts w:ascii="Times New Roman"/>
          <w:b w:val="false"/>
          <w:i w:val="false"/>
          <w:color w:val="000000"/>
          <w:sz w:val="28"/>
        </w:rPr>
        <w:t>
</w:t>
      </w:r>
      <w:r>
        <w:rPr>
          <w:rFonts w:ascii="Times New Roman"/>
          <w:b w:val="false"/>
          <w:i w:val="false"/>
          <w:color w:val="000000"/>
          <w:sz w:val="28"/>
        </w:rPr>
        <w:t>
      6. Иттер мен мысықтарды олардың терiсiн және етiн пайдалану мақсатында өсiруге және аулауға рұқсат етiлмейдi.</w:t>
      </w:r>
      <w:r>
        <w:br/>
      </w:r>
      <w:r>
        <w:rPr>
          <w:rFonts w:ascii="Times New Roman"/>
          <w:b w:val="false"/>
          <w:i w:val="false"/>
          <w:color w:val="000000"/>
          <w:sz w:val="28"/>
        </w:rPr>
        <w:t>
</w:t>
      </w:r>
      <w:r>
        <w:rPr>
          <w:rFonts w:ascii="Times New Roman"/>
          <w:b w:val="false"/>
          <w:i w:val="false"/>
          <w:color w:val="000000"/>
          <w:sz w:val="28"/>
        </w:rPr>
        <w:t>
      7. Иттердi таластыруға және басқа да жануарларға қатысты қатыгез iс-шаралар ұйымдастыру мен өткiзуге рұқсат етiлмейдi.</w:t>
      </w:r>
      <w:r>
        <w:br/>
      </w:r>
      <w:r>
        <w:rPr>
          <w:rFonts w:ascii="Times New Roman"/>
          <w:b w:val="false"/>
          <w:i w:val="false"/>
          <w:color w:val="000000"/>
          <w:sz w:val="28"/>
        </w:rPr>
        <w:t>
</w:t>
      </w:r>
      <w:r>
        <w:rPr>
          <w:rFonts w:ascii="Times New Roman"/>
          <w:b w:val="false"/>
          <w:i w:val="false"/>
          <w:color w:val="000000"/>
          <w:sz w:val="28"/>
        </w:rPr>
        <w:t>
      8. Тұрғындарға жануарларды аулаумен айналасатын ұйымдарға өзiнiң аумағында бұралқы иттер мен мысықтардың бары туралы хабарлау ұсынылады.</w:t>
      </w:r>
      <w:r>
        <w:br/>
      </w:r>
      <w:r>
        <w:rPr>
          <w:rFonts w:ascii="Times New Roman"/>
          <w:b w:val="false"/>
          <w:i w:val="false"/>
          <w:color w:val="000000"/>
          <w:sz w:val="28"/>
        </w:rPr>
        <w:t>
</w:t>
      </w:r>
      <w:r>
        <w:rPr>
          <w:rFonts w:ascii="Times New Roman"/>
          <w:b w:val="false"/>
          <w:i w:val="false"/>
          <w:color w:val="000000"/>
          <w:sz w:val="28"/>
        </w:rPr>
        <w:t>
      9. Қоғамдық орындарда (көшелерде, аулалық аумақтарла, саябақтарда, скверлерде және басқа орындарда) қарғыбаусыз және тұмылдырықсыз иесiз жүрген иттер, иесi байлап кеткендерден басқасы, қараусыз деп есептеледi және қараусыз иттер мен мысықтарды аулайтын тиiстi ұйымдардың аулауына жатады.</w:t>
      </w:r>
      <w:r>
        <w:br/>
      </w:r>
      <w:r>
        <w:rPr>
          <w:rFonts w:ascii="Times New Roman"/>
          <w:b w:val="false"/>
          <w:i w:val="false"/>
          <w:color w:val="000000"/>
          <w:sz w:val="28"/>
        </w:rPr>
        <w:t>
</w:t>
      </w:r>
      <w:r>
        <w:rPr>
          <w:rFonts w:ascii="Times New Roman"/>
          <w:b w:val="false"/>
          <w:i w:val="false"/>
          <w:color w:val="000000"/>
          <w:sz w:val="28"/>
        </w:rPr>
        <w:t>
      10. Қараусыз иттер мен мысықтарды аулауды жергiлiктi атқарушы органмен, онда аулаудың шарттары реттелетiн шарт жасасқан тиiстi ұйым жүзеге асырады.</w:t>
      </w:r>
      <w:r>
        <w:br/>
      </w:r>
      <w:r>
        <w:rPr>
          <w:rFonts w:ascii="Times New Roman"/>
          <w:b w:val="false"/>
          <w:i w:val="false"/>
          <w:color w:val="000000"/>
          <w:sz w:val="28"/>
        </w:rPr>
        <w:t>
</w:t>
      </w:r>
      <w:r>
        <w:rPr>
          <w:rFonts w:ascii="Times New Roman"/>
          <w:b w:val="false"/>
          <w:i w:val="false"/>
          <w:color w:val="000000"/>
          <w:sz w:val="28"/>
        </w:rPr>
        <w:t>
      11. Серуендетуге рұқсат берiледi:</w:t>
      </w:r>
      <w:r>
        <w:br/>
      </w:r>
      <w:r>
        <w:rPr>
          <w:rFonts w:ascii="Times New Roman"/>
          <w:b w:val="false"/>
          <w:i w:val="false"/>
          <w:color w:val="000000"/>
          <w:sz w:val="28"/>
        </w:rPr>
        <w:t>
      1) айналасындағыларға мазасыздық және кедергi тудырмай, аумақтың санитарлық жағдайын сақтағанда тұмылдырық кигiзiлген (сәндiк тұқымды иттерден басқалары) және қысқа қарғыбаудағы иттердi;</w:t>
      </w:r>
      <w:r>
        <w:br/>
      </w:r>
      <w:r>
        <w:rPr>
          <w:rFonts w:ascii="Times New Roman"/>
          <w:b w:val="false"/>
          <w:i w:val="false"/>
          <w:color w:val="000000"/>
          <w:sz w:val="28"/>
        </w:rPr>
        <w:t>
      2) қоршалған аумақтарда, жаттықтыру алаңдарында және осы мақсаттар үшiн қарастырылған орындарда қарғыбаусыз және тұмылдырықсыз иттердi.</w:t>
      </w:r>
      <w:r>
        <w:br/>
      </w:r>
      <w:r>
        <w:rPr>
          <w:rFonts w:ascii="Times New Roman"/>
          <w:b w:val="false"/>
          <w:i w:val="false"/>
          <w:color w:val="000000"/>
          <w:sz w:val="28"/>
        </w:rPr>
        <w:t>
</w:t>
      </w:r>
      <w:r>
        <w:rPr>
          <w:rFonts w:ascii="Times New Roman"/>
          <w:b w:val="false"/>
          <w:i w:val="false"/>
          <w:color w:val="000000"/>
          <w:sz w:val="28"/>
        </w:rPr>
        <w:t xml:space="preserve">
      12. Иттердi серуендетуге тыйым салынады: </w:t>
      </w:r>
      <w:r>
        <w:br/>
      </w:r>
      <w:r>
        <w:rPr>
          <w:rFonts w:ascii="Times New Roman"/>
          <w:b w:val="false"/>
          <w:i w:val="false"/>
          <w:color w:val="000000"/>
          <w:sz w:val="28"/>
        </w:rPr>
        <w:t xml:space="preserve">
      1) балалар ауласында және спорттық алаңқайларда, мектепке дейiнгi балалар және оқу орындарының, емдеу мекемелерiнiң аумақтарында, саябақтарда және басқа аудан тұрғындарының жаппай демалатын орындарында; </w:t>
      </w:r>
      <w:r>
        <w:br/>
      </w:r>
      <w:r>
        <w:rPr>
          <w:rFonts w:ascii="Times New Roman"/>
          <w:b w:val="false"/>
          <w:i w:val="false"/>
          <w:color w:val="000000"/>
          <w:sz w:val="28"/>
        </w:rPr>
        <w:t>
      2) халық көп жиналатын орындарда және қоғамдық iс-шаралар өтетiн жерлерде адамдарды құтқару бойынша, сондай-ақ қылмыспен күрес және қоғамдық тәртiптi сақтау бойынша жұмыстарды орындайтын қызметтiк иттердi және көзi нашар көретiн адамдар үшiн жетектеушi иттердi қоспағанда.</w:t>
      </w:r>
    </w:p>
    <w:bookmarkEnd w:id="5"/>
    <w:bookmarkStart w:name="z21" w:id="6"/>
    <w:p>
      <w:pPr>
        <w:spacing w:after="0"/>
        <w:ind w:left="0"/>
        <w:jc w:val="left"/>
      </w:pPr>
      <w:r>
        <w:rPr>
          <w:rFonts w:ascii="Times New Roman"/>
          <w:b/>
          <w:i w:val="false"/>
          <w:color w:val="000000"/>
        </w:rPr>
        <w:t xml:space="preserve"> 
      3 тарау. Қорытынды ережелер</w:t>
      </w:r>
    </w:p>
    <w:bookmarkEnd w:id="6"/>
    <w:bookmarkStart w:name="z22" w:id="7"/>
    <w:p>
      <w:pPr>
        <w:spacing w:after="0"/>
        <w:ind w:left="0"/>
        <w:jc w:val="both"/>
      </w:pPr>
      <w:r>
        <w:rPr>
          <w:rFonts w:ascii="Times New Roman"/>
          <w:b w:val="false"/>
          <w:i w:val="false"/>
          <w:color w:val="000000"/>
          <w:sz w:val="28"/>
        </w:rPr>
        <w:t>
      13. Бесқарағай ауданында иттер мен мысықтарды ұстау Ережесiнiң сақталуын бақылауды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оған уәкiлеттi мемлекеттік органдар жүзеге асырады.</w:t>
      </w:r>
      <w:r>
        <w:br/>
      </w:r>
      <w:r>
        <w:rPr>
          <w:rFonts w:ascii="Times New Roman"/>
          <w:b w:val="false"/>
          <w:i w:val="false"/>
          <w:color w:val="000000"/>
          <w:sz w:val="28"/>
        </w:rPr>
        <w:t>
</w:t>
      </w:r>
      <w:r>
        <w:rPr>
          <w:rFonts w:ascii="Times New Roman"/>
          <w:b w:val="false"/>
          <w:i w:val="false"/>
          <w:color w:val="000000"/>
          <w:sz w:val="28"/>
        </w:rPr>
        <w:t>
      14. Осы Ереженiң талаптарын бұзғаны үшiн кiнәлi тұлғалар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жауапкершiлiкке тартылады.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