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f27" w14:textId="a771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30 маусымдағы N 26/8 "Бородулиха ауданы бойынша жер салығының ставкасын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2010 жылғы 5 мамырдағы N 27-3-IV шешімі. Шығыс Қазақстан облысы Әділет департаментінің Бородулиха ауданындағы Әділет басқармасында 2010 жылғы 12 мамырда N 5-8-113 тіркелді. Күші жойылды - Шығыс Қазақстан облысы Бородулиха аудандық мәслихатының 2014 жылғы 24 желтоқсандағы № 28-11-V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Күші жойылды - Шығыс Қазақстан облысы Бородулиха аудандық мәслихатының 24.12.2014 № 28-11-V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99-ІV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аудандық мәслихатының 2003 жылғы 30 маусымдағы № 26/8 «Бородулиха ауданы бойынша жер салығының ставкасын бекіту туралы» (Нормативтік құқықтық актілерді мемлекеттік тіркеудің Тізілімінде 2003 жылғы 21 шілдедегі № 1327 санымен тіркелген, аудандық «Аудан тынысы» газетінің 2003 жылғы 1 тамыздағы № 31 (5976) санында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шешімнің кіріспе сөзбасы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2008 жылғы 10 желтоқсандағы № 99-ІV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тармақтағы «329 баптың 2 тармағына» сөзі «378 баптың 2 тармағына» сөзіне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 тармақтағы «332» саны «381» санына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тармақтағы «334 бап» сөзі «383 баптың 4 тармағына» сөзіне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4 тармақтағы «334 баптың 1 тармағына» сөзі «383 баптың 1 тармағына» сөзіне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тармақтағы «330» саны «379» санына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шешімнің 6 тармағы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шешімнің 7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Аргумбаев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