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5e744" w14:textId="be5e74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"2010-2012 жылдарға арналған аудандық бюджет туралы" 2009 жылғы 24 желтоқсандағы № 20/3-IV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Глубокое аудандық мәслихатының 2010 жылғы 13 желтоқсандағы N 27/2-IV шешімі. Шығыс Қазақстан облысы Әділет департаментінің Глубокое аудандық әділет басқармасында 2010 жылғы 21 желтоқсанда N 5-9-140 тіркелді. Қолдану мерзімінің өтуіне байланысты күші жойылды (Глубокое аудандық мәслихатының 2011 жылғы 05 қаңтардағы N 1 хаты)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>
      Ескерту. Қолдану мерзімінің өтуіне байланысты күші жойылды (Глубокое аудандық мәслихатының 2011.01.05 N 1 хаты).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Қазақстан Республикасы Бюджеттік кодексінің </w:t>
      </w:r>
      <w:r>
        <w:rPr>
          <w:rFonts w:ascii="Times New Roman"/>
          <w:b w:val="false"/>
          <w:i w:val="false"/>
          <w:color w:val="000000"/>
          <w:sz w:val="28"/>
        </w:rPr>
        <w:t>109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Қазақстан Республикасы Заңының 6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1) тармақшасын</w:t>
      </w:r>
      <w:r>
        <w:rPr>
          <w:rFonts w:ascii="Times New Roman"/>
          <w:b w:val="false"/>
          <w:i w:val="false"/>
          <w:color w:val="000000"/>
          <w:sz w:val="28"/>
        </w:rPr>
        <w:t xml:space="preserve">, Шығыс Қазақстан облыстық мәслихатының «2010-2012 жылдарға арналған облыстық бюджет туралы» 2009 жылғы 21 желтоқсандағы № 17/222-IV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мен толықтырулар енгізу туралы» 2010 жылғы 10 желтоқсандағы № 25/307-IV </w:t>
      </w:r>
      <w:r>
        <w:rPr>
          <w:rFonts w:ascii="Times New Roman"/>
          <w:b w:val="false"/>
          <w:i w:val="false"/>
          <w:color w:val="000000"/>
          <w:sz w:val="28"/>
        </w:rPr>
        <w:t>шешімін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2539 болып тіркелген) басшылыққа алып, Глубокое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Глубокое аудандық мәслихатының «2010-2012 жылдарға арналған аудандық бюджет туралы» 2009 жылғы 24 желтоқсандағы № 20/3-IV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5-9-119 болып тіркелген, 2010 жылғы 7 және 15 қаңтардағы № 2, 3 «Ақ бұлақ», 2010 жылғы 7 және 15 қаңтардағы № 2, 3 «Огни Прииртышья» газеттерінде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«2554724» саны «2554722,7»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«1625204» саны «1625202,7»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«2558616,8» саны «2558615,5»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6-1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азат жолында «107209» саны «107207,7»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жетінші азат жолында «1619» саны «1617,7»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1 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түсімдерінің классификациясында: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«І. Табыстар» жолында: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«2554724» саны «2554722,7»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«Трансферттер түсімдері» 4 санатында: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«1625204» саны «1625202,7»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«Мемлекеттік басқарманың жоғары тұрған органдарынан трансферттер» 02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«1625204» саны «1625202,7»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«Облыстық бюджеттен трансферттер» 2 кіші сыныбында: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«1625204» саны «1625202,7»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 шығыстарының функционалдық классификациясында: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«ІІ. Шығыстар» жолында: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«2558616,8» саны «2558615,5»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«Ауыл, су, орман, балық шаруашылығы, ерекше қорғалатын табиғи аумақтар, қоршаған ортаны және жануарлар әлемін қорғау, жер қатынастары» функционалдық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«40756» саны «40754,7»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«Ауыл шаруашылығы» 1 функционалдық кіші тобында: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«14464» саны «14462,7»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453 «Ауданның экономика және бюджеттік жоспарлау бөлімі (облыстық маңызы бар қала)» бюджеттік бағдарламалардың әкімшісі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«1619» саны «1617,7» санымен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099 «Республикалық бюджеттің трансферттері есебінен ауылдық елді мекендерде әлеуметтік сала мамандарын әлеуметтік қолдау шараларын жүзеге асыру» бағдарламасы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«1619» саны «1617,7» санымен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2010 жылдың 1 қаңтарынан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 А. Палагин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Глубокое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     А. Брагинец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