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1635" w14:textId="ee61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тобындағы жұмыссыздарды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2010 жылғы 16 ақпандағы № 519 қаулысы. Шығыс Қазақстан облысы Әділет департаментінің Зырян аудандық әділет басқармасында 2010 жылғы 25 наурызда № 5-12-102 тіркелді. Күші жойылды - Зырян ауданы әкімдігінің 2012 жылғы 12 маусымдағы № 1233 қаулысымен</w:t>
      </w:r>
    </w:p>
    <w:p>
      <w:pPr>
        <w:spacing w:after="0"/>
        <w:ind w:left="0"/>
        <w:jc w:val="left"/>
      </w:pPr>
      <w:r>
        <w:rPr>
          <w:rFonts w:ascii="Times New Roman"/>
          <w:b w:val="false"/>
          <w:i w:val="false"/>
          <w:color w:val="ff0000"/>
          <w:sz w:val="28"/>
        </w:rPr>
        <w:t xml:space="preserve">      Ескерту. Күші жойылды - Зырян ауданы әкімдігінің 2012.06.12 № 1233 қаулысымен.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Мәтінде авторлық орфография және пунктуация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және өзін-өзі басқару" Қазақстан Республикасының 2001 жылғы 23 қаңтардағы Заңының 31-бабы 1-тармағының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"Халықты жұмыспен қамту"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8-бабының</w:t>
      </w:r>
      <w:r>
        <w:rPr>
          <w:rFonts w:ascii="Times New Roman"/>
          <w:b w:val="false"/>
          <w:i/>
          <w:color w:val="000000"/>
          <w:sz w:val="28"/>
        </w:rPr>
        <w:t>,</w:t>
      </w:r>
      <w:r>
        <w:rPr>
          <w:rFonts w:ascii="Times New Roman"/>
          <w:b w:val="false"/>
          <w:i w:val="false"/>
          <w:color w:val="000000"/>
          <w:sz w:val="28"/>
        </w:rPr>
        <w:t xml:space="preserve"> "Халықты жұмыспен қамту"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қаулысының</w:t>
      </w:r>
      <w:r>
        <w:rPr>
          <w:rFonts w:ascii="Times New Roman"/>
          <w:b w:val="false"/>
          <w:i w:val="false"/>
          <w:color w:val="000000"/>
          <w:sz w:val="28"/>
        </w:rPr>
        <w:t xml:space="preserve"> негізінде және жұмысқа тұруға қиналып жүрген халықтың әр түрлі тобын қолдау үшін және мемлекеттік кепілдеме жүйесін кеңейту мақсатында,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әлеуметтік жұмыс орындарын ұйымдастыру және қаржыландыру жөніндегі нұсқама;</w:t>
      </w:r>
      <w:r>
        <w:br/>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жастарды әлеуметтік қолдауды ұйымдастыру жөніндегі нұсқама;</w:t>
      </w:r>
      <w:r>
        <w:br/>
      </w:r>
      <w:r>
        <w:rPr>
          <w:rFonts w:ascii="Times New Roman"/>
          <w:b w:val="false"/>
          <w:i w:val="false"/>
          <w:color w:val="000000"/>
          <w:sz w:val="28"/>
        </w:rPr>
        <w:t xml:space="preserve">
      3) демалыс кезінде жастарды оқыту үшін ақылы қоғамдық жұмыстарды ұйымдастыру және өткізу жөніндегі </w:t>
      </w:r>
      <w:r>
        <w:rPr>
          <w:rFonts w:ascii="Times New Roman"/>
          <w:b w:val="false"/>
          <w:i w:val="false"/>
          <w:color w:val="000000"/>
          <w:sz w:val="28"/>
        </w:rPr>
        <w:t>нұсқама</w:t>
      </w:r>
      <w:r>
        <w:rPr>
          <w:rFonts w:ascii="Times New Roman"/>
          <w:b w:val="false"/>
          <w:i/>
          <w:color w:val="000000"/>
          <w:sz w:val="28"/>
        </w:rPr>
        <w:t>;</w:t>
      </w:r>
      <w:r>
        <w:br/>
      </w:r>
      <w:r>
        <w:rPr>
          <w:rFonts w:ascii="Times New Roman"/>
          <w:b w:val="false"/>
          <w:i w:val="false"/>
          <w:color w:val="000000"/>
          <w:sz w:val="28"/>
        </w:rPr>
        <w:t xml:space="preserve">
      4) кәсіби оқуға жіберілген жұмыссыз азаматтардың жол ақысы, тамаққа, тұруына және медициналық куәландыру шығынын қайтару жөніндегі </w:t>
      </w:r>
      <w:r>
        <w:rPr>
          <w:rFonts w:ascii="Times New Roman"/>
          <w:b w:val="false"/>
          <w:i w:val="false"/>
          <w:color w:val="000000"/>
          <w:sz w:val="28"/>
        </w:rPr>
        <w:t>нұсқама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Күші жойылсын деп есептелсін:</w:t>
      </w:r>
      <w:r>
        <w:br/>
      </w:r>
      <w:r>
        <w:rPr>
          <w:rFonts w:ascii="Times New Roman"/>
          <w:b w:val="false"/>
          <w:i w:val="false"/>
          <w:color w:val="000000"/>
          <w:sz w:val="28"/>
        </w:rPr>
        <w:t xml:space="preserve">
      1) "Нысаналы топтағы халықты жұмыссыздықтан әлеуметтік қорғау және оларды қаржыландыру ережелері жөніндегі шаралар туралы" Зырян ауданы – Зырян қаласы әкімдігінің 2005 жылғы 8 ақпандағы № 1198 </w:t>
      </w:r>
      <w:r>
        <w:rPr>
          <w:rFonts w:ascii="Times New Roman"/>
          <w:b w:val="false"/>
          <w:i w:val="false"/>
          <w:color w:val="000000"/>
          <w:sz w:val="28"/>
        </w:rPr>
        <w:t>қаулысы</w:t>
      </w:r>
      <w:r>
        <w:rPr>
          <w:rFonts w:ascii="Times New Roman"/>
          <w:b w:val="false"/>
          <w:i w:val="false"/>
          <w:color w:val="000000"/>
          <w:sz w:val="28"/>
        </w:rPr>
        <w:t>, 2005 жылдың 15 ақпанында № 2183 нормативтік құқықтық актілерінің мемлекеттік тіркеу реестрінде тіркелген;</w:t>
      </w:r>
      <w:r>
        <w:br/>
      </w:r>
      <w:r>
        <w:rPr>
          <w:rFonts w:ascii="Times New Roman"/>
          <w:b w:val="false"/>
          <w:i w:val="false"/>
          <w:color w:val="000000"/>
          <w:sz w:val="28"/>
        </w:rPr>
        <w:t>
      2) "Нысаналы топтағы халықты жұмыссыздықтан әлеуметтік қорғау және оларды қаржыландыру ережелері жөніндегі шаралар туралы" Зырян ауданы – Зырян қаласы әкімдігінің 2005 жылғы 8 ақпандағы № 1198 қаулысына қосымшалар енгізу туралы" Зырян ауданы – Зырян қаласы әкімдігінің 2007 жылғы 12 маусымдағы № 3411 қаулысы, 2007 жылдың 19 шілдесінде № 5-12-47 нормативтік құқықтық актілерінің мемлекеттік тіркеу реестрінде тіркелген;</w:t>
      </w:r>
      <w:r>
        <w:br/>
      </w:r>
      <w:r>
        <w:rPr>
          <w:rFonts w:ascii="Times New Roman"/>
          <w:b w:val="false"/>
          <w:i w:val="false"/>
          <w:color w:val="000000"/>
          <w:sz w:val="28"/>
        </w:rPr>
        <w:t xml:space="preserve">
      3) "Нысаналы топтағы халықты жұмыссыздықтан әлеуметтік қорғау және оларды қаржыландыру ережелері жөніндегі шаралар туралы" Зырян ауданы – Зырян қаласы әкімдігінің 2005 жылғы 8 ақпандағы № 1198 қаулысына өзгерістер мен қосымшалар енгізу туралы" Зырян ауданы әкімдігінің 2009 жылдың 29 сәуірдегі № 372 </w:t>
      </w:r>
      <w:r>
        <w:rPr>
          <w:rFonts w:ascii="Times New Roman"/>
          <w:b w:val="false"/>
          <w:i w:val="false"/>
          <w:color w:val="000000"/>
          <w:sz w:val="28"/>
        </w:rPr>
        <w:t>қаулысы</w:t>
      </w:r>
      <w:r>
        <w:rPr>
          <w:rFonts w:ascii="Times New Roman"/>
          <w:b w:val="false"/>
          <w:i w:val="false"/>
          <w:color w:val="000000"/>
          <w:sz w:val="28"/>
        </w:rPr>
        <w:t>, 2009 жылдың 3 маусымындағы № 5-12-84 нормативтік құқықтық актілерінің мемлекеттік тіркеу реестрінде тіркелген.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Зырян ауданы әкімінің орынбасары Э.Я. Гейгерге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он күнтізбелік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2010 жылғы 16 ақпандағы № 519</w:t>
            </w:r>
            <w:r>
              <w:br/>
            </w:r>
            <w:r>
              <w:rPr>
                <w:rFonts w:ascii="Times New Roman"/>
                <w:b w:val="false"/>
                <w:i w:val="false"/>
                <w:color w:val="000000"/>
                <w:sz w:val="20"/>
              </w:rPr>
              <w:t>қаулысымен бекітілген</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жөніндегі нұсқама</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1. Әлеуметтік жұмыс орындарын ұйымдастыру жөніндегі Нұсқама уақытша жұмыс істеу үшін халықтың нысаналы топтағы жұмыссыздарын жұмысқа ұйымдастыру мақсатында өңделген.</w:t>
      </w:r>
      <w:r>
        <w:br/>
      </w:r>
      <w:r>
        <w:rPr>
          <w:rFonts w:ascii="Times New Roman"/>
          <w:b w:val="false"/>
          <w:i w:val="false"/>
          <w:color w:val="000000"/>
          <w:sz w:val="28"/>
        </w:rPr>
        <w:t xml:space="preserve">
      2. Осы Нұсқама "Қазақстан Республикасындағы жергілікті мемлекеттік және өзін-өзі басқару"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"Халықты жұмыспен қамту" Қазақстан Республикасының 2001 жылғы 23 қаңтардағы Заңының 5, 18-1-бабына сәйкес өңделген.</w:t>
      </w:r>
      <w:r>
        <w:br/>
      </w:r>
      <w:r>
        <w:rPr>
          <w:rFonts w:ascii="Times New Roman"/>
          <w:b w:val="false"/>
          <w:i w:val="false"/>
          <w:color w:val="000000"/>
          <w:sz w:val="28"/>
        </w:rPr>
        <w:t>
      3. Нұсқама халықтың нысаналы топтағы жұмыссыздарын жұмысқа орналастыру үшін әлеуметтік жұмыс орындарын ұйымдастыру мен қаржыландыруын анықтайды, әлеуметтік жұмыс орындарын ұсынатын ұйымдармен (жеке меншіктігіне қарамастан) негізгі жағдайды және есеп жүйесін реттейді.</w:t>
      </w:r>
      <w:r>
        <w:br/>
      </w:r>
      <w:r>
        <w:rPr>
          <w:rFonts w:ascii="Times New Roman"/>
          <w:b w:val="false"/>
          <w:i w:val="false"/>
          <w:color w:val="000000"/>
          <w:sz w:val="28"/>
        </w:rPr>
        <w:t>
      4. Әлеуметтік жұмыс орны – жұмыс берушінің еңбегіне төлейтін өтемақы бөлігінің шығынымен халықтың нысаналы топтағы жұмыссыздарын жұмысқа орналастыру үшін жергілікті атқарушы органдармен жұмыс берушілердің келісім шарты негізінде құрылатын жұмыс орындары.</w:t>
      </w:r>
      <w:r>
        <w:br/>
      </w:r>
      <w:r>
        <w:rPr>
          <w:rFonts w:ascii="Times New Roman"/>
          <w:b w:val="false"/>
          <w:i w:val="false"/>
          <w:color w:val="000000"/>
          <w:sz w:val="28"/>
        </w:rPr>
        <w:t xml:space="preserve">
      5. Әлеуметтік жұмыс орындарында жұмыс істейтін жұмыссыздарға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зейнеткерлік қамтамасыз</w:t>
      </w:r>
      <w:r>
        <w:rPr>
          <w:rFonts w:ascii="Times New Roman"/>
          <w:b w:val="false"/>
          <w:i w:val="false"/>
          <w:color w:val="000000"/>
          <w:sz w:val="28"/>
        </w:rPr>
        <w:t xml:space="preserve"> ету және </w:t>
      </w:r>
      <w:r>
        <w:rPr>
          <w:rFonts w:ascii="Times New Roman"/>
          <w:b w:val="false"/>
          <w:i w:val="false"/>
          <w:color w:val="000000"/>
          <w:sz w:val="28"/>
        </w:rPr>
        <w:t>сақтандыру</w:t>
      </w:r>
      <w:r>
        <w:rPr>
          <w:rFonts w:ascii="Times New Roman"/>
          <w:b w:val="false"/>
          <w:i w:val="false"/>
          <w:color w:val="000000"/>
          <w:sz w:val="28"/>
        </w:rPr>
        <w:t xml:space="preserve"> туралы заңнамалық актілері таралады.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Әлеуметтік жұмыс орындарын ұйымдастыру және жұмысқа</w:t>
      </w:r>
      <w:r>
        <w:br/>
      </w:r>
      <w:r>
        <w:rPr>
          <w:rFonts w:ascii="Times New Roman"/>
          <w:b/>
          <w:i w:val="false"/>
          <w:color w:val="000000"/>
        </w:rPr>
        <w:t>орналастыру</w:t>
      </w:r>
    </w:p>
    <w:bookmarkEnd w:id="1"/>
    <w:p>
      <w:pPr>
        <w:spacing w:after="0"/>
        <w:ind w:left="0"/>
        <w:jc w:val="left"/>
      </w:pPr>
      <w:r>
        <w:rPr>
          <w:rFonts w:ascii="Times New Roman"/>
          <w:b w:val="false"/>
          <w:i w:val="false"/>
          <w:color w:val="000000"/>
          <w:sz w:val="28"/>
        </w:rPr>
        <w:t>      6. Әлеуметтік жұмыс орындарын құру "Зырян ауданының жұмыспен қамту және әлеуметтік бағдарламалар бөлімі" ММ (ары қарай – Бөлім) келісім шарт негізінде жұмыс берушімен жүзеге асырылады.</w:t>
      </w:r>
      <w:r>
        <w:br/>
      </w:r>
      <w:r>
        <w:rPr>
          <w:rFonts w:ascii="Times New Roman"/>
          <w:b w:val="false"/>
          <w:i w:val="false"/>
          <w:color w:val="000000"/>
          <w:sz w:val="28"/>
        </w:rPr>
        <w:t>
      7. Келісім шарт тараптардың міндеттерін, түрлерін, жұмыс көлемін, еңбек төлемінің мөлшері мен шарттарын, әлеуметтік жұмыс орындарының мерзімі мен қаржыландыру көзін қамтиды.</w:t>
      </w:r>
      <w:r>
        <w:br/>
      </w:r>
      <w:r>
        <w:rPr>
          <w:rFonts w:ascii="Times New Roman"/>
          <w:b w:val="false"/>
          <w:i w:val="false"/>
          <w:color w:val="000000"/>
          <w:sz w:val="28"/>
        </w:rPr>
        <w:t>
      8. Әлеуметтік жұмыс орындары нысаналы топқа уақытша жұмыс орындарын ұсыну немесе құру жолдарымен ұйымдастырылады, уақытша сипатқа ие.</w:t>
      </w:r>
      <w:r>
        <w:br/>
      </w:r>
      <w:r>
        <w:rPr>
          <w:rFonts w:ascii="Times New Roman"/>
          <w:b w:val="false"/>
          <w:i w:val="false"/>
          <w:color w:val="000000"/>
          <w:sz w:val="28"/>
        </w:rPr>
        <w:t>
      9. Әлеуметтік жұмыс орындары базасында құрылатын ұйымдардың тізімі ұйымдардың сұранымына сәйкес Зырян ауданы әкімдігінің қаулысымен бекітіледі.</w:t>
      </w:r>
      <w:r>
        <w:br/>
      </w:r>
      <w:r>
        <w:rPr>
          <w:rFonts w:ascii="Times New Roman"/>
          <w:b w:val="false"/>
          <w:i w:val="false"/>
          <w:color w:val="000000"/>
          <w:sz w:val="28"/>
        </w:rPr>
        <w:t>
      10. Бөлім әлеуметтік жұмыс орындарына жұмысқа орналастыру үшін нысаналы топтағы жұмыссыздарды іріктеу кезегіне сәйкес мамандықтары бойынша жүргізеді.</w:t>
      </w:r>
      <w:r>
        <w:br/>
      </w:r>
      <w:r>
        <w:rPr>
          <w:rFonts w:ascii="Times New Roman"/>
          <w:b w:val="false"/>
          <w:i w:val="false"/>
          <w:color w:val="000000"/>
          <w:sz w:val="28"/>
        </w:rPr>
        <w:t>
      11. Шарттасқан келісім шартқа сәйкес жұмыс беруші нысаналы топтағы жұмыссыздарды бөлім жолдамасымен 6 ай мерзіміне жұмысқа орналастырады, үзілетін жолдама талонды толтырып, 3 күн ішінде бөлім мекен жайына жібереді.</w:t>
      </w:r>
      <w:r>
        <w:br/>
      </w:r>
      <w:r>
        <w:rPr>
          <w:rFonts w:ascii="Times New Roman"/>
          <w:b w:val="false"/>
          <w:i w:val="false"/>
          <w:color w:val="000000"/>
          <w:sz w:val="28"/>
        </w:rPr>
        <w:t xml:space="preserve">
      12. Жұмыс беруші әлеуметтік жұмыс орнына қатысатын қатысушыны жұмысқа қабылдаған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бөліммен бекітілген келісім шартпен мерзімге (контракт) еңбек шартына отырады.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Әлеуметтік жұмыс орындарын қаржыландырудың көзі</w:t>
      </w:r>
      <w:r>
        <w:br/>
      </w:r>
      <w:r>
        <w:rPr>
          <w:rFonts w:ascii="Times New Roman"/>
          <w:b/>
          <w:i w:val="false"/>
          <w:color w:val="000000"/>
        </w:rPr>
        <w:t>мен шарттары</w:t>
      </w:r>
    </w:p>
    <w:bookmarkEnd w:id="2"/>
    <w:p>
      <w:pPr>
        <w:spacing w:after="0"/>
        <w:ind w:left="0"/>
        <w:jc w:val="left"/>
      </w:pPr>
      <w:r>
        <w:rPr>
          <w:rFonts w:ascii="Times New Roman"/>
          <w:b w:val="false"/>
          <w:i w:val="false"/>
          <w:color w:val="000000"/>
          <w:sz w:val="28"/>
        </w:rPr>
        <w:t xml:space="preserve">      13. Әлеуметтік жұмыс орындарына қабылданған нысаналы топтағы жұмыссыздардың еңбек төлемі жеке еңбек келісім шартына және атқарылған жұмыс саны мен сапасы және қиындығына байланысты ай сайын жұмыс берушінің өз қалтасынан ағымдағы жылы бекітілген </w:t>
      </w:r>
      <w:r>
        <w:rPr>
          <w:rFonts w:ascii="Times New Roman"/>
          <w:b w:val="false"/>
          <w:i w:val="false"/>
          <w:color w:val="000000"/>
          <w:sz w:val="28"/>
        </w:rPr>
        <w:t>минималды еңбек ақыдан</w:t>
      </w:r>
      <w:r>
        <w:rPr>
          <w:rFonts w:ascii="Times New Roman"/>
          <w:b w:val="false"/>
          <w:i w:val="false"/>
          <w:color w:val="000000"/>
          <w:sz w:val="28"/>
        </w:rPr>
        <w:t xml:space="preserve"> 50 % кем емес мөлшерімен жүзеге асырылады.</w:t>
      </w:r>
      <w:r>
        <w:br/>
      </w:r>
      <w:r>
        <w:rPr>
          <w:rFonts w:ascii="Times New Roman"/>
          <w:b w:val="false"/>
          <w:i w:val="false"/>
          <w:color w:val="000000"/>
          <w:sz w:val="28"/>
        </w:rPr>
        <w:t>
      14. Әлеуметтік жұмыс орындарының қатысушыларына еңбек төлемі бөлім жағынан бекітілген смета шығынына сәйкес жергілікті бюджет қаражаты есебінен, бөлімге жұмыс берушімен ұсынылған жұмыс уақытының табелі негізінде онда олардың осы айда жұмыс істеген күнінің көрсетілуімен жеке есеп шотына ағымдағы жылы бекітілген минималды еңбек ақыдан 50 % кем емес мөлшерімен жүргізіледі.</w:t>
      </w:r>
      <w:r>
        <w:br/>
      </w:r>
      <w:r>
        <w:rPr>
          <w:rFonts w:ascii="Times New Roman"/>
          <w:b w:val="false"/>
          <w:i w:val="false"/>
          <w:color w:val="000000"/>
          <w:sz w:val="28"/>
        </w:rPr>
        <w:t>
      15. Әлеуметтік жұмыс орындарында жұмыс істейтін азаматтарға төленетін еңбек ақы ҚР күші бар заңнамасына сәйкес салық салынады.</w:t>
      </w:r>
      <w:r>
        <w:br/>
      </w:r>
      <w:r>
        <w:rPr>
          <w:rFonts w:ascii="Times New Roman"/>
          <w:b w:val="false"/>
          <w:i w:val="false"/>
          <w:color w:val="000000"/>
          <w:sz w:val="28"/>
        </w:rPr>
        <w:t>
      16. Әлеуметтік жұмыс орындарында жұмыс істейтін нысаналы топтағы азаматтардың еңбек ақысы нақты атқарылған көлемде төленеді.</w:t>
      </w:r>
      <w:r>
        <w:br/>
      </w:r>
      <w:r>
        <w:rPr>
          <w:rFonts w:ascii="Times New Roman"/>
          <w:b w:val="false"/>
          <w:i w:val="false"/>
          <w:color w:val="000000"/>
          <w:sz w:val="28"/>
        </w:rPr>
        <w:t>
      17. Нысаналы топтағы азаматтардың еңбек төлеміне арналған бюджеттік қаражаттарды мақсатсыз орындаудағы жауапкершілікті бөлім тартады.</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Әлеуметтік жұмыс орындарын ұйымдастыру және</w:t>
      </w:r>
      <w:r>
        <w:br/>
      </w:r>
      <w:r>
        <w:rPr>
          <w:rFonts w:ascii="Times New Roman"/>
          <w:b/>
          <w:i w:val="false"/>
          <w:color w:val="000000"/>
        </w:rPr>
        <w:t>қаржыландыруға бақылау</w:t>
      </w:r>
    </w:p>
    <w:bookmarkEnd w:id="3"/>
    <w:p>
      <w:pPr>
        <w:spacing w:after="0"/>
        <w:ind w:left="0"/>
        <w:jc w:val="left"/>
      </w:pPr>
      <w:r>
        <w:rPr>
          <w:rFonts w:ascii="Times New Roman"/>
          <w:b w:val="false"/>
          <w:i w:val="false"/>
          <w:color w:val="000000"/>
          <w:sz w:val="28"/>
        </w:rPr>
        <w:t>      18. Қазақстан Республикасының күші бар заңнамасына және шартқа сәйкес бөлім әлеуметтік жұмыс орындарын ұйымдастыру және қаржыландыруға бақылауды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аппаратының жетекшісі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2010 жылғы 16 ақпандағы № 519</w:t>
            </w:r>
            <w:r>
              <w:br/>
            </w:r>
            <w:r>
              <w:rPr>
                <w:rFonts w:ascii="Times New Roman"/>
                <w:b w:val="false"/>
                <w:i w:val="false"/>
                <w:color w:val="000000"/>
                <w:sz w:val="20"/>
              </w:rPr>
              <w:t>қаулысымен бекітілген</w:t>
            </w:r>
            <w:r>
              <w:br/>
            </w:r>
            <w:r>
              <w:rPr>
                <w:rFonts w:ascii="Times New Roman"/>
                <w:b w:val="false"/>
                <w:i w:val="false"/>
                <w:color w:val="000000"/>
                <w:sz w:val="20"/>
              </w:rPr>
              <w:t>2 қосымша</w:t>
            </w:r>
          </w:p>
        </w:tc>
      </w:tr>
    </w:tbl>
    <w:bookmarkStart w:name="z12" w:id="4"/>
    <w:p>
      <w:pPr>
        <w:spacing w:after="0"/>
        <w:ind w:left="0"/>
        <w:jc w:val="left"/>
      </w:pPr>
      <w:r>
        <w:rPr>
          <w:rFonts w:ascii="Times New Roman"/>
          <w:b/>
          <w:i w:val="false"/>
          <w:color w:val="000000"/>
        </w:rPr>
        <w:t xml:space="preserve"> Жастарды әлеуметтік қолдауын ұйымдастыру жөніндегі</w:t>
      </w:r>
      <w:r>
        <w:br/>
      </w:r>
      <w:r>
        <w:rPr>
          <w:rFonts w:ascii="Times New Roman"/>
          <w:b/>
          <w:i w:val="false"/>
          <w:color w:val="000000"/>
        </w:rPr>
        <w:t>нұсқама</w:t>
      </w:r>
      <w:r>
        <w:br/>
      </w:r>
      <w:r>
        <w:rPr>
          <w:rFonts w:ascii="Times New Roman"/>
          <w:b/>
          <w:i w:val="false"/>
          <w:color w:val="000000"/>
        </w:rPr>
        <w:t>1. Жалпы ереже</w:t>
      </w:r>
    </w:p>
    <w:bookmarkEnd w:id="4"/>
    <w:p>
      <w:pPr>
        <w:spacing w:after="0"/>
        <w:ind w:left="0"/>
        <w:jc w:val="left"/>
      </w:pPr>
      <w:r>
        <w:rPr>
          <w:rFonts w:ascii="Times New Roman"/>
          <w:b w:val="false"/>
          <w:i w:val="false"/>
          <w:color w:val="000000"/>
          <w:sz w:val="28"/>
        </w:rPr>
        <w:t>      1. Бастауыш, орта және жоғары кәсіби білімдері бар оқу орындарын бітірген түлектердің санынан тәжірибе, білім, дағды алу үшін жұмыссыз жастарды жұмысқа орналастыруға ықпал жасаудағы әлеуметтік қорғаудың қосымша шаралары мақсатында өңделген әлеуметтік қолдауды ұйымдастыру жөніндегі нұсқама.</w:t>
      </w:r>
      <w:r>
        <w:br/>
      </w:r>
      <w:r>
        <w:rPr>
          <w:rFonts w:ascii="Times New Roman"/>
          <w:b w:val="false"/>
          <w:i w:val="false"/>
          <w:color w:val="000000"/>
          <w:sz w:val="28"/>
        </w:rPr>
        <w:t xml:space="preserve">
      2. Осы нұсқама "Халықты жұмыспен қамту" Қазақстан Республикасының 2001 жылғы 23 қаңтардағы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2004 жылғы 7 шілдедегі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8-бабына</w:t>
      </w:r>
      <w:r>
        <w:rPr>
          <w:rFonts w:ascii="Times New Roman"/>
          <w:b w:val="false"/>
          <w:i w:val="false"/>
          <w:color w:val="000000"/>
          <w:sz w:val="28"/>
        </w:rPr>
        <w:t xml:space="preserve"> сәйкес өңделген.</w:t>
      </w:r>
      <w:r>
        <w:br/>
      </w:r>
      <w:r>
        <w:rPr>
          <w:rFonts w:ascii="Times New Roman"/>
          <w:b w:val="false"/>
          <w:i w:val="false"/>
          <w:color w:val="000000"/>
          <w:sz w:val="28"/>
        </w:rPr>
        <w:t>
      3. Нұсқама бастауыш, орта және жоғары кәсіби білімдері бар оқу орындарын бітірген, бөлімде тіркелген жұмыссыз жастармен оларға алғашқы жұмыс тәжірибесін жинауға, жұмысқа орналасуға және еңбек нарығындағы бәсекеге қабілеттілігін арттыру жөніндегі мүмкіндіктерін құру бойынша "Зырян ауданының жұмыспен қамту және әлеуметтік бағдарламалар бөлімі" ММ (ары қарай – Бөлім) жұмысының бір бағытын анықтайды.</w:t>
      </w:r>
      <w:r>
        <w:br/>
      </w:r>
      <w:r>
        <w:rPr>
          <w:rFonts w:ascii="Times New Roman"/>
          <w:b w:val="false"/>
          <w:i w:val="false"/>
          <w:color w:val="000000"/>
          <w:sz w:val="28"/>
        </w:rPr>
        <w:t>
      4. Жастарды әлеуметтік қолдау жұмыс беруші және бөлімнің келісім шарт негізінде жеке нысанына қарамастан кәсіпорындарда, мекемелерде және ұйымдарда (ары қарай – жұмыс беруші) ұйымдастырылып, жүргізіледі.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2. Жастарға әлеуметтік қолдауды ұйымдастыру</w:t>
      </w:r>
    </w:p>
    <w:bookmarkEnd w:id="5"/>
    <w:p>
      <w:pPr>
        <w:spacing w:after="0"/>
        <w:ind w:left="0"/>
        <w:jc w:val="left"/>
      </w:pPr>
      <w:r>
        <w:rPr>
          <w:rFonts w:ascii="Times New Roman"/>
          <w:b w:val="false"/>
          <w:i w:val="false"/>
          <w:color w:val="000000"/>
          <w:sz w:val="28"/>
        </w:rPr>
        <w:t>      5. Бөлім оқу орындарының жұмыссыз түлектеріне іріктеу жүргізеді. Іріктеу критерийлері мынадай болуы мүмкін:</w:t>
      </w:r>
      <w:r>
        <w:br/>
      </w:r>
      <w:r>
        <w:rPr>
          <w:rFonts w:ascii="Times New Roman"/>
          <w:b w:val="false"/>
          <w:i w:val="false"/>
          <w:color w:val="000000"/>
          <w:sz w:val="28"/>
        </w:rPr>
        <w:t>
      жұмыссыз ретінде есепте тұру;</w:t>
      </w:r>
      <w:r>
        <w:br/>
      </w:r>
      <w:r>
        <w:rPr>
          <w:rFonts w:ascii="Times New Roman"/>
          <w:b w:val="false"/>
          <w:i w:val="false"/>
          <w:color w:val="000000"/>
          <w:sz w:val="28"/>
        </w:rPr>
        <w:t>
      "қатысушыларды" іріктеу кезеңінде оларға лайықты жұмыстың болғанында болмауы;</w:t>
      </w:r>
      <w:r>
        <w:br/>
      </w:r>
      <w:r>
        <w:rPr>
          <w:rFonts w:ascii="Times New Roman"/>
          <w:b w:val="false"/>
          <w:i w:val="false"/>
          <w:color w:val="000000"/>
          <w:sz w:val="28"/>
        </w:rPr>
        <w:t>
      мамандығы бойынша жұмыс тәжірибесінің болмауы;</w:t>
      </w:r>
      <w:r>
        <w:br/>
      </w:r>
      <w:r>
        <w:rPr>
          <w:rFonts w:ascii="Times New Roman"/>
          <w:b w:val="false"/>
          <w:i w:val="false"/>
          <w:color w:val="000000"/>
          <w:sz w:val="28"/>
        </w:rPr>
        <w:t>
      жасы 24 жасқа дейін, қоса алғанда.</w:t>
      </w:r>
      <w:r>
        <w:br/>
      </w:r>
      <w:r>
        <w:rPr>
          <w:rFonts w:ascii="Times New Roman"/>
          <w:b w:val="false"/>
          <w:i w:val="false"/>
          <w:color w:val="000000"/>
          <w:sz w:val="28"/>
        </w:rPr>
        <w:t>
      Жұмыссыз жастарды уақытша жұмысқа орналастыру 6 ай мерзіміне дейін.</w:t>
      </w:r>
      <w:r>
        <w:br/>
      </w:r>
      <w:r>
        <w:rPr>
          <w:rFonts w:ascii="Times New Roman"/>
          <w:b w:val="false"/>
          <w:i w:val="false"/>
          <w:color w:val="000000"/>
          <w:sz w:val="28"/>
        </w:rPr>
        <w:t>
      6. Жұмыссыз түлектерді уақытша жұмыс орнына қабылдауға келісім берген кәсіпорындармен бөлім келісім шарт жасасады. Келісім жұмысқа қабылдаған азаматтардың санын қарастырады.</w:t>
      </w:r>
      <w:r>
        <w:br/>
      </w:r>
      <w:r>
        <w:rPr>
          <w:rFonts w:ascii="Times New Roman"/>
          <w:b w:val="false"/>
          <w:i w:val="false"/>
          <w:color w:val="000000"/>
          <w:sz w:val="28"/>
        </w:rPr>
        <w:t>
      7. Келісілген келісім шартқа сәйкес бөлім жұмыссызды кәсіпорынға жібереді. Бөліммен келісілген келісім шарт шеңберінде жұмыссызды нақты жұмыс орнына қабылдау шешімін жұмыс беруші қабылдайды. Үзілетін жолдама талонды толтырып бөлім мекен жайына жібереді.</w:t>
      </w:r>
      <w:r>
        <w:br/>
      </w:r>
      <w:r>
        <w:rPr>
          <w:rFonts w:ascii="Times New Roman"/>
          <w:b w:val="false"/>
          <w:i w:val="false"/>
          <w:color w:val="000000"/>
          <w:sz w:val="28"/>
        </w:rPr>
        <w:t xml:space="preserve">
      8. Жұмыс беруші жұмыссызды уақытша жұмысқа қабылдау туралы шешім қабылдаған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бөліммен келісілген келісім шартпен мерзімге (контракт) еңбек шартына отырады.</w:t>
      </w:r>
      <w:r>
        <w:br/>
      </w:r>
      <w:r>
        <w:rPr>
          <w:rFonts w:ascii="Times New Roman"/>
          <w:b w:val="false"/>
          <w:i w:val="false"/>
          <w:color w:val="000000"/>
          <w:sz w:val="28"/>
        </w:rPr>
        <w:t>
      9. Жұмыс беруші жұмыссызды жұмысқа орналастырған жағдайда уақытша жұмысқа қабылдағаны туралы бұйрықтың көшірмесін жұмысқа қабылдаған күннен бастап 3 күннен кешіктірмей бөлімге ұсынады.</w:t>
      </w:r>
      <w:r>
        <w:br/>
      </w:r>
      <w:r>
        <w:rPr>
          <w:rFonts w:ascii="Times New Roman"/>
          <w:b w:val="false"/>
          <w:i w:val="false"/>
          <w:color w:val="000000"/>
          <w:sz w:val="28"/>
        </w:rPr>
        <w:t xml:space="preserve">
      10. Кәсіпорыннан жұмыстан босатылу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11. Еңбек заңнамасын бұзған жағдайда жұмыс беруші бір жақты тәртіптегі келісім шартты бұзуға құқылы.</w:t>
      </w:r>
      <w:r>
        <w:br/>
      </w:r>
      <w:r>
        <w:rPr>
          <w:rFonts w:ascii="Times New Roman"/>
          <w:b w:val="false"/>
          <w:i w:val="false"/>
          <w:color w:val="000000"/>
          <w:sz w:val="28"/>
        </w:rPr>
        <w:t>
      12. Келісім шарт мерзімінің аяқталуы бойынша жұмыс беруші еңбек келісім шарты бойынша (контракт) азаматты жұмысқа қабылдау туралы немесе оның кәсіпорыннан босатылуы туралы бұйрықтың көшірмесін жұмыспен қамту бөліміне жолдайды.</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3. Жастарға әлеуметтік қолдауды қаржыландыру</w:t>
      </w:r>
    </w:p>
    <w:bookmarkEnd w:id="6"/>
    <w:p>
      <w:pPr>
        <w:spacing w:after="0"/>
        <w:ind w:left="0"/>
        <w:jc w:val="left"/>
      </w:pPr>
      <w:r>
        <w:rPr>
          <w:rFonts w:ascii="Times New Roman"/>
          <w:b w:val="false"/>
          <w:i w:val="false"/>
          <w:color w:val="000000"/>
          <w:sz w:val="28"/>
        </w:rPr>
        <w:t>      13. Қаржыландыру бекітілген шығын сметасына сәйкес жергілікті бюджет есебінен жүзеге асырылады.</w:t>
      </w:r>
      <w:r>
        <w:br/>
      </w:r>
      <w:r>
        <w:rPr>
          <w:rFonts w:ascii="Times New Roman"/>
          <w:b w:val="false"/>
          <w:i w:val="false"/>
          <w:color w:val="000000"/>
          <w:sz w:val="28"/>
        </w:rPr>
        <w:t>
      14. Еңбекақы төлемі:</w:t>
      </w:r>
      <w:r>
        <w:br/>
      </w:r>
      <w:r>
        <w:rPr>
          <w:rFonts w:ascii="Times New Roman"/>
          <w:b w:val="false"/>
          <w:i w:val="false"/>
          <w:color w:val="000000"/>
          <w:sz w:val="28"/>
        </w:rPr>
        <w:t>
      14.1. бастауыш, орта кәсіби білімдері бар оқу орындарын бітірген түлектерге жұмыс істеген толық айларына 1,2 минималды еңбек ақы;</w:t>
      </w:r>
      <w:r>
        <w:br/>
      </w:r>
      <w:r>
        <w:rPr>
          <w:rFonts w:ascii="Times New Roman"/>
          <w:b w:val="false"/>
          <w:i w:val="false"/>
          <w:color w:val="000000"/>
          <w:sz w:val="28"/>
        </w:rPr>
        <w:t>
      14.2. жоғары оқу орындарын бітірген түлектерге жұмыс істеген толық айларына 1,5 минималды еңбекақы көлемінде жүргізіледі.</w:t>
      </w:r>
      <w:r>
        <w:br/>
      </w:r>
      <w:r>
        <w:rPr>
          <w:rFonts w:ascii="Times New Roman"/>
          <w:b w:val="false"/>
          <w:i w:val="false"/>
          <w:color w:val="000000"/>
          <w:sz w:val="28"/>
        </w:rPr>
        <w:t>
      15. Қатысушылардың еңбек төлемі бөлімге жұмыс берушімен ұсынылған жұмыс уақытының табелі негізінде онда олардың осы айда жұмыс істеген күнінің көрсетілуімен жеке есеп шотына аудару жолымен жүзеге асырылады.</w:t>
      </w:r>
      <w:r>
        <w:br/>
      </w:r>
      <w:r>
        <w:rPr>
          <w:rFonts w:ascii="Times New Roman"/>
          <w:b w:val="false"/>
          <w:i w:val="false"/>
          <w:color w:val="000000"/>
          <w:sz w:val="28"/>
        </w:rPr>
        <w:t xml:space="preserve">
      16. Еңбекақы күші бар </w:t>
      </w:r>
      <w:r>
        <w:rPr>
          <w:rFonts w:ascii="Times New Roman"/>
          <w:b w:val="false"/>
          <w:i w:val="false"/>
          <w:color w:val="000000"/>
          <w:sz w:val="28"/>
        </w:rPr>
        <w:t>салық заңнамасына сәйкес</w:t>
      </w:r>
      <w:r>
        <w:rPr>
          <w:rFonts w:ascii="Times New Roman"/>
          <w:b w:val="false"/>
          <w:i w:val="false"/>
          <w:color w:val="000000"/>
          <w:sz w:val="28"/>
        </w:rPr>
        <w:t xml:space="preserve"> салық салынады.</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4. Ұйымдастыру және қаржыландыруға бақылау</w:t>
      </w:r>
    </w:p>
    <w:bookmarkEnd w:id="7"/>
    <w:p>
      <w:pPr>
        <w:spacing w:after="0"/>
        <w:ind w:left="0"/>
        <w:jc w:val="left"/>
      </w:pPr>
      <w:r>
        <w:rPr>
          <w:rFonts w:ascii="Times New Roman"/>
          <w:b w:val="false"/>
          <w:i w:val="false"/>
          <w:color w:val="000000"/>
          <w:sz w:val="28"/>
        </w:rPr>
        <w:t>      17. Қазақстан Республикасының күші бар заңнамасына және келісім шартқа сәйкес бөлім жастарды әлеуметтік қолдауын ұйымдастыру және қаржыландыруға бақылауды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аппаратының жетекшісі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2010 жылғы 16 ақпандағы № 519</w:t>
            </w:r>
            <w:r>
              <w:br/>
            </w:r>
            <w:r>
              <w:rPr>
                <w:rFonts w:ascii="Times New Roman"/>
                <w:b w:val="false"/>
                <w:i w:val="false"/>
                <w:color w:val="000000"/>
                <w:sz w:val="20"/>
              </w:rPr>
              <w:t>қаулысымен бекітілген</w:t>
            </w:r>
            <w:r>
              <w:br/>
            </w:r>
            <w:r>
              <w:rPr>
                <w:rFonts w:ascii="Times New Roman"/>
                <w:b w:val="false"/>
                <w:i w:val="false"/>
                <w:color w:val="000000"/>
                <w:sz w:val="20"/>
              </w:rPr>
              <w:t>3 қосымша</w:t>
            </w:r>
          </w:p>
        </w:tc>
      </w:tr>
    </w:tbl>
    <w:bookmarkStart w:name="z17" w:id="8"/>
    <w:p>
      <w:pPr>
        <w:spacing w:after="0"/>
        <w:ind w:left="0"/>
        <w:jc w:val="left"/>
      </w:pPr>
      <w:r>
        <w:rPr>
          <w:rFonts w:ascii="Times New Roman"/>
          <w:b/>
          <w:i w:val="false"/>
          <w:color w:val="000000"/>
        </w:rPr>
        <w:t xml:space="preserve"> Оқитын жастарға жазғы демалыстары болған кездерінде, оларға</w:t>
      </w:r>
      <w:r>
        <w:br/>
      </w:r>
      <w:r>
        <w:rPr>
          <w:rFonts w:ascii="Times New Roman"/>
          <w:b/>
          <w:i w:val="false"/>
          <w:color w:val="000000"/>
        </w:rPr>
        <w:t>ақылы қоғамдық жұмыстарды ұйымдастыру және өткізу жөніндегі</w:t>
      </w:r>
      <w:r>
        <w:br/>
      </w:r>
      <w:r>
        <w:rPr>
          <w:rFonts w:ascii="Times New Roman"/>
          <w:b/>
          <w:i w:val="false"/>
          <w:color w:val="000000"/>
        </w:rPr>
        <w:t>нұсқама</w:t>
      </w:r>
      <w:r>
        <w:br/>
      </w:r>
      <w:r>
        <w:rPr>
          <w:rFonts w:ascii="Times New Roman"/>
          <w:b/>
          <w:i w:val="false"/>
          <w:color w:val="000000"/>
        </w:rPr>
        <w:t>1. Жалпы ереже</w:t>
      </w:r>
    </w:p>
    <w:bookmarkEnd w:id="8"/>
    <w:p>
      <w:pPr>
        <w:spacing w:after="0"/>
        <w:ind w:left="0"/>
        <w:jc w:val="left"/>
      </w:pPr>
      <w:r>
        <w:rPr>
          <w:rFonts w:ascii="Times New Roman"/>
          <w:b w:val="false"/>
          <w:i w:val="false"/>
          <w:color w:val="000000"/>
          <w:sz w:val="28"/>
        </w:rPr>
        <w:t>      1. Осы нұсқама 16 жасқа дейін және одан да үлкен жастағы жалпы білім беру және кәсіби мектептің оқушыларына, оқу орындарының студенттеріне ақылы қоғамдық жұмыстарға қатысуын реттейді, оларды уақытша жұмыспен және жазғы демалыс кезінде уақытша еңбек ақымен (еңбек табысы) қамтиды.</w:t>
      </w:r>
      <w:r>
        <w:br/>
      </w:r>
      <w:r>
        <w:rPr>
          <w:rFonts w:ascii="Times New Roman"/>
          <w:b w:val="false"/>
          <w:i w:val="false"/>
          <w:color w:val="000000"/>
          <w:sz w:val="28"/>
        </w:rPr>
        <w:t xml:space="preserve">
      2. Нұсқама "Халықты жұмыспен қамту"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өңделген.</w:t>
      </w:r>
      <w:r>
        <w:br/>
      </w:r>
      <w:r>
        <w:rPr>
          <w:rFonts w:ascii="Times New Roman"/>
          <w:b w:val="false"/>
          <w:i w:val="false"/>
          <w:color w:val="000000"/>
          <w:sz w:val="28"/>
        </w:rPr>
        <w:t>
      3. Қоғамдық жұмыстар – алдын-ала кәсіби дайындықты талап етпейтін, оларды уақытша жұмыспен қамтуды қамтамасыз ету үшін жұмыспен қамту мәселесі бойынша уәкілетті органдардың бағытымен азаматтардың орындайтын әлеуметтік-пайдалы бағыты бар еңбек іс-әрекетінің түрі.</w:t>
      </w:r>
      <w:r>
        <w:br/>
      </w:r>
      <w:r>
        <w:rPr>
          <w:rFonts w:ascii="Times New Roman"/>
          <w:b w:val="false"/>
          <w:i w:val="false"/>
          <w:color w:val="000000"/>
          <w:sz w:val="28"/>
        </w:rPr>
        <w:t>
      4. Оқитын жастарға арналған ақылы қоғамдық жұмыстар жеке меншік нысанына тәуелсіз ауданның ұйымдарында ұйымдастырылады.</w:t>
      </w:r>
      <w:r>
        <w:br/>
      </w:r>
      <w:r>
        <w:rPr>
          <w:rFonts w:ascii="Times New Roman"/>
          <w:b w:val="false"/>
          <w:i w:val="false"/>
          <w:color w:val="000000"/>
          <w:sz w:val="28"/>
        </w:rPr>
        <w:t>
      5. Ұйымдардың тізімі, көлемі, қаржыландыру көзі аудан әкімдігінің Қаулысымен анықталады.</w:t>
      </w:r>
      <w:r>
        <w:br/>
      </w:r>
      <w:r>
        <w:rPr>
          <w:rFonts w:ascii="Times New Roman"/>
          <w:b w:val="false"/>
          <w:i w:val="false"/>
          <w:color w:val="000000"/>
          <w:sz w:val="28"/>
        </w:rPr>
        <w:t>
      6. "Зырян ауданының жұмыспен қамту және әлеуметтік бағдарламалар бөлімі" ММ (ары қарай – Бөлім) есепті, тіркеуді, оқитын жастар санынан тұлғаларды ақылы қоғамдық жұмысқа жолдауын жүзеге асырады.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 Қоғамдық жұмыстарды ұйымдастыру</w:t>
      </w:r>
    </w:p>
    <w:bookmarkEnd w:id="9"/>
    <w:p>
      <w:pPr>
        <w:spacing w:after="0"/>
        <w:ind w:left="0"/>
        <w:jc w:val="left"/>
      </w:pPr>
      <w:r>
        <w:rPr>
          <w:rFonts w:ascii="Times New Roman"/>
          <w:b w:val="false"/>
          <w:i w:val="false"/>
          <w:color w:val="000000"/>
          <w:sz w:val="28"/>
        </w:rPr>
        <w:t>      7. Сұраныс және ұсыныс негізінде оқитын жастарға оқудан бос уақытында ақылы қоғамдық жұмыстар ұйымдастырылады.</w:t>
      </w:r>
      <w:r>
        <w:br/>
      </w:r>
      <w:r>
        <w:rPr>
          <w:rFonts w:ascii="Times New Roman"/>
          <w:b w:val="false"/>
          <w:i w:val="false"/>
          <w:color w:val="000000"/>
          <w:sz w:val="28"/>
        </w:rPr>
        <w:t>
      8. Ақылы қоғамдық жұмысты өткізген ұйымдар арасында және бөліммен оларды өткізуге келісім шарт жасалады.</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Ақылы қоғамдық жұмыстарға оқитын жастарды жолдау және</w:t>
      </w:r>
      <w:r>
        <w:br/>
      </w:r>
      <w:r>
        <w:rPr>
          <w:rFonts w:ascii="Times New Roman"/>
          <w:b/>
          <w:i w:val="false"/>
          <w:color w:val="000000"/>
        </w:rPr>
        <w:t>оларды тіркеу</w:t>
      </w:r>
    </w:p>
    <w:bookmarkEnd w:id="10"/>
    <w:p>
      <w:pPr>
        <w:spacing w:after="0"/>
        <w:ind w:left="0"/>
        <w:jc w:val="left"/>
      </w:pPr>
      <w:r>
        <w:rPr>
          <w:rFonts w:ascii="Times New Roman"/>
          <w:b w:val="false"/>
          <w:i w:val="false"/>
          <w:color w:val="000000"/>
          <w:sz w:val="28"/>
        </w:rPr>
        <w:t>      9. Ақылы қоғамдық жұмысқа қатысуға ниет білдірген оқудан бос уақыттары бар оқитын жастардың тіркеуін бөлім келесі құжаттар негізінде жүргізеді:</w:t>
      </w:r>
      <w:r>
        <w:br/>
      </w:r>
      <w:r>
        <w:rPr>
          <w:rFonts w:ascii="Times New Roman"/>
          <w:b w:val="false"/>
          <w:i w:val="false"/>
          <w:color w:val="000000"/>
          <w:sz w:val="28"/>
        </w:rPr>
        <w:t>
      1) жеке бас куәлігі;</w:t>
      </w:r>
      <w:r>
        <w:br/>
      </w:r>
      <w:r>
        <w:rPr>
          <w:rFonts w:ascii="Times New Roman"/>
          <w:b w:val="false"/>
          <w:i w:val="false"/>
          <w:color w:val="000000"/>
          <w:sz w:val="28"/>
        </w:rPr>
        <w:t>
      2) салық төлеушінің тіркеу туралы куәлігі (СТН);</w:t>
      </w:r>
      <w:r>
        <w:br/>
      </w:r>
      <w:r>
        <w:rPr>
          <w:rFonts w:ascii="Times New Roman"/>
          <w:b w:val="false"/>
          <w:i w:val="false"/>
          <w:color w:val="000000"/>
          <w:sz w:val="28"/>
        </w:rPr>
        <w:t>
      3) әлеуметтік коды бар туралы куәлігі (ӘЖК);</w:t>
      </w:r>
      <w:r>
        <w:br/>
      </w:r>
      <w:r>
        <w:rPr>
          <w:rFonts w:ascii="Times New Roman"/>
          <w:b w:val="false"/>
          <w:i w:val="false"/>
          <w:color w:val="000000"/>
          <w:sz w:val="28"/>
        </w:rPr>
        <w:t>
      4) оқу орнынан анықтама.</w:t>
      </w:r>
      <w:r>
        <w:br/>
      </w:r>
      <w:r>
        <w:rPr>
          <w:rFonts w:ascii="Times New Roman"/>
          <w:b w:val="false"/>
          <w:i w:val="false"/>
          <w:color w:val="000000"/>
          <w:sz w:val="28"/>
        </w:rPr>
        <w:t>
      10. Оқитын жастар санынан бөлім олардың кезекті және тіркеу күніне сәйкес ақылы қоғамдық жұмысқа жібереді.</w:t>
      </w:r>
      <w:r>
        <w:br/>
      </w:r>
      <w:r>
        <w:rPr>
          <w:rFonts w:ascii="Times New Roman"/>
          <w:b w:val="false"/>
          <w:i w:val="false"/>
          <w:color w:val="000000"/>
          <w:sz w:val="28"/>
        </w:rPr>
        <w:t>
      11. Бөлім жұмыссызды кәсіпорынға жолдамамен жібереді. Бөліммен келісілген келісім шарт шеңберінде жұмыссызды нақты жұмыс орнына қабылдау шешімін жұмыс беруші қабылдайды. Үзілетін жолдама талонды толтырып бөлім мекен жайына жібереді.</w:t>
      </w:r>
      <w:r>
        <w:br/>
      </w:r>
      <w:r>
        <w:rPr>
          <w:rFonts w:ascii="Times New Roman"/>
          <w:b w:val="false"/>
          <w:i w:val="false"/>
          <w:color w:val="000000"/>
          <w:sz w:val="28"/>
        </w:rPr>
        <w:t xml:space="preserve">
      12. Жұмыс беруші жұмыссызды уақытша жұмысқа қабылдау туралы шешім қабылдаған жағдайда Қазақстан Республикасының </w:t>
      </w:r>
      <w:r>
        <w:rPr>
          <w:rFonts w:ascii="Times New Roman"/>
          <w:b w:val="false"/>
          <w:i w:val="false"/>
          <w:color w:val="000000"/>
          <w:sz w:val="28"/>
        </w:rPr>
        <w:t>Еңбек кодексіне сәйкес</w:t>
      </w:r>
      <w:r>
        <w:rPr>
          <w:rFonts w:ascii="Times New Roman"/>
          <w:b w:val="false"/>
          <w:i w:val="false"/>
          <w:color w:val="000000"/>
          <w:sz w:val="28"/>
        </w:rPr>
        <w:t xml:space="preserve"> бөліммен келісілген келісім шартпен мерзімге (контракт) еңбек шартына отырады.</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4. Ақылы қоғамдық жұмыстарға қатысатын оқитын жастардың</w:t>
      </w:r>
      <w:r>
        <w:br/>
      </w:r>
      <w:r>
        <w:rPr>
          <w:rFonts w:ascii="Times New Roman"/>
          <w:b/>
          <w:i w:val="false"/>
          <w:color w:val="000000"/>
        </w:rPr>
        <w:t>еңбекақы төлемі</w:t>
      </w:r>
    </w:p>
    <w:bookmarkEnd w:id="11"/>
    <w:p>
      <w:pPr>
        <w:spacing w:after="0"/>
        <w:ind w:left="0"/>
        <w:jc w:val="left"/>
      </w:pPr>
      <w:r>
        <w:rPr>
          <w:rFonts w:ascii="Times New Roman"/>
          <w:b w:val="false"/>
          <w:i w:val="false"/>
          <w:color w:val="000000"/>
          <w:sz w:val="28"/>
        </w:rPr>
        <w:t>      13. Оқитын жастарға арналған қоғамдық жұмыстың қаржыландыруы бекітілген қаржыландыру жоспарына сәйкес жергілікті бюджет қаражаты есебінен жүзеге асады.</w:t>
      </w:r>
      <w:r>
        <w:br/>
      </w:r>
      <w:r>
        <w:rPr>
          <w:rFonts w:ascii="Times New Roman"/>
          <w:b w:val="false"/>
          <w:i w:val="false"/>
          <w:color w:val="000000"/>
          <w:sz w:val="28"/>
        </w:rPr>
        <w:t>
      14. Ақылы қоғамдық жұмысқа қатысатын оқитын жастарға бөлім белгіленген Қазақстан Республикасының заңнамасымен нақты атқарған жұмысына минималды еңбекақы мөлшерінен кем болмайтындай төлейді.</w:t>
      </w:r>
      <w:r>
        <w:br/>
      </w:r>
      <w:r>
        <w:rPr>
          <w:rFonts w:ascii="Times New Roman"/>
          <w:b w:val="false"/>
          <w:i w:val="false"/>
          <w:color w:val="000000"/>
          <w:sz w:val="28"/>
        </w:rPr>
        <w:t>
      15. Ақылы қоғамдық жұмысқа қатысушылардың еңбек төлемі бөлімге жұмыс берушімен ұсынылған жұмыс уақытының табелі негізінде онда олардың осы айда жұмыс істеген күнінің көрсетілуімен жеке есеп шотына аудару жолымен жүзеге асырылады.</w:t>
      </w:r>
      <w:r>
        <w:br/>
      </w:r>
      <w:r>
        <w:rPr>
          <w:rFonts w:ascii="Times New Roman"/>
          <w:b w:val="false"/>
          <w:i w:val="false"/>
          <w:color w:val="000000"/>
          <w:sz w:val="28"/>
        </w:rPr>
        <w:t xml:space="preserve">
      16. Ақылы қоғамдық жұмысқа қатысқан жұмыссыздарға есептелген еңбекақы күші бар </w:t>
      </w:r>
      <w:r>
        <w:rPr>
          <w:rFonts w:ascii="Times New Roman"/>
          <w:b w:val="false"/>
          <w:i w:val="false"/>
          <w:color w:val="000000"/>
          <w:sz w:val="28"/>
        </w:rPr>
        <w:t>салық заңнамасына сәйкес</w:t>
      </w:r>
      <w:r>
        <w:rPr>
          <w:rFonts w:ascii="Times New Roman"/>
          <w:b w:val="false"/>
          <w:i w:val="false"/>
          <w:color w:val="000000"/>
          <w:sz w:val="28"/>
        </w:rPr>
        <w:t xml:space="preserve"> салық салынады.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аппаратының жетекшісі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Дедова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2010 жылғы 16 ақпандағы № 519</w:t>
            </w:r>
            <w:r>
              <w:br/>
            </w:r>
            <w:r>
              <w:rPr>
                <w:rFonts w:ascii="Times New Roman"/>
                <w:b w:val="false"/>
                <w:i w:val="false"/>
                <w:color w:val="000000"/>
                <w:sz w:val="20"/>
              </w:rPr>
              <w:t>қаулысымен бекітілген</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Кәсіби оқуға жіберілген жұмыссыз азаматтардың жол ақысы,</w:t>
      </w:r>
      <w:r>
        <w:br/>
      </w:r>
      <w:r>
        <w:rPr>
          <w:rFonts w:ascii="Times New Roman"/>
          <w:b/>
          <w:i w:val="false"/>
          <w:color w:val="000000"/>
        </w:rPr>
        <w:t>тамаққа, тұруына және медициналық куәландыруы шығынын қайтару</w:t>
      </w:r>
      <w:r>
        <w:br/>
      </w:r>
      <w:r>
        <w:rPr>
          <w:rFonts w:ascii="Times New Roman"/>
          <w:b/>
          <w:i w:val="false"/>
          <w:color w:val="000000"/>
        </w:rPr>
        <w:t>жөніндегі нұсқама</w:t>
      </w:r>
    </w:p>
    <w:p>
      <w:pPr>
        <w:spacing w:after="0"/>
        <w:ind w:left="0"/>
        <w:jc w:val="left"/>
      </w:pPr>
      <w:r>
        <w:rPr>
          <w:rFonts w:ascii="Times New Roman"/>
          <w:b w:val="false"/>
          <w:i w:val="false"/>
          <w:color w:val="000000"/>
          <w:sz w:val="28"/>
        </w:rPr>
        <w:t xml:space="preserve">      Осы нұсқама "Халықты жұмыспен қамту"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кәсіби дайындықты ұйымдастыру және қаржыландыру, жұмыссыздардың біліктілігін арттыру және қайта даярлау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және басқа да заңнама актілерімен бекітілген Ережесіне сәйкес өңделген.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1. Жалпы ереже</w:t>
      </w:r>
    </w:p>
    <w:bookmarkEnd w:id="12"/>
    <w:p>
      <w:pPr>
        <w:spacing w:after="0"/>
        <w:ind w:left="0"/>
        <w:jc w:val="left"/>
      </w:pPr>
      <w:r>
        <w:rPr>
          <w:rFonts w:ascii="Times New Roman"/>
          <w:b w:val="false"/>
          <w:i w:val="false"/>
          <w:color w:val="000000"/>
          <w:sz w:val="28"/>
        </w:rPr>
        <w:t>      1. Осы Нұсқамада қолданылатын негізгі түсініктер:</w:t>
      </w:r>
      <w:r>
        <w:br/>
      </w:r>
      <w:r>
        <w:rPr>
          <w:rFonts w:ascii="Times New Roman"/>
          <w:b w:val="false"/>
          <w:i w:val="false"/>
          <w:color w:val="000000"/>
          <w:sz w:val="28"/>
        </w:rPr>
        <w:t>
      1) өтініш беруші – кәсіби дайындыққа жолданған және шығынын қайтарып алуға өтініш білдірген нысаналы топтағы бос азаматтар немесе жұмыссыздар;</w:t>
      </w:r>
      <w:r>
        <w:br/>
      </w:r>
      <w:r>
        <w:rPr>
          <w:rFonts w:ascii="Times New Roman"/>
          <w:b w:val="false"/>
          <w:i w:val="false"/>
          <w:color w:val="000000"/>
          <w:sz w:val="28"/>
        </w:rPr>
        <w:t>
      2) шығынын қайтару – өтініш берушіге жартылай немесе толық жол ақысының төлемі, тамағы, тұруы және медициналық куәландыруы.</w:t>
      </w:r>
      <w:r>
        <w:br/>
      </w:r>
      <w:r>
        <w:rPr>
          <w:rFonts w:ascii="Times New Roman"/>
          <w:b w:val="false"/>
          <w:i w:val="false"/>
          <w:color w:val="000000"/>
          <w:sz w:val="28"/>
        </w:rPr>
        <w:t>
      2. Тұруға, тұрғын жері бойынша оқитын облыс шегінде оқу орнына ары-бері жүрген жол ақысы шығынын қайтару.</w:t>
      </w:r>
      <w:r>
        <w:br/>
      </w:r>
      <w:r>
        <w:rPr>
          <w:rFonts w:ascii="Times New Roman"/>
          <w:b w:val="false"/>
          <w:i w:val="false"/>
          <w:color w:val="000000"/>
          <w:sz w:val="28"/>
        </w:rPr>
        <w:t>
      3. "Зырян ауданының жұмыспен қамту және әлеуметтік бағдарламалар бөлімі" ММ (ары қарай – Бөлім) тұруға, облыс шегінде оқу орнына ары-бері жүрген жол ақысы, тамағы мен медициналық куәландыру шығынын жүзеге асырады.</w:t>
      </w:r>
      <w:r>
        <w:br/>
      </w:r>
      <w:r>
        <w:rPr>
          <w:rFonts w:ascii="Times New Roman"/>
          <w:b w:val="false"/>
          <w:i w:val="false"/>
          <w:color w:val="000000"/>
          <w:sz w:val="28"/>
        </w:rPr>
        <w:t>
      4. Алдын-ала тексерісті анықтауды талап ететін, мамандығы бойынша оқуға жолданғанда медициналық куәландыру шығынын өтініш беруші нәтижесіне қарамастан өзі қайтарады.</w:t>
      </w:r>
      <w:r>
        <w:br/>
      </w:r>
      <w:r>
        <w:rPr>
          <w:rFonts w:ascii="Times New Roman"/>
          <w:b w:val="false"/>
          <w:i w:val="false"/>
          <w:color w:val="000000"/>
          <w:sz w:val="28"/>
        </w:rPr>
        <w:t>
      5. Өтініш берушінің шығындарын қайтару оқу бітіргеннен кейін бір айдан кешіктірмей құжаттарды тапсырған сәттен бастап қайтарылады.</w:t>
      </w:r>
      <w:r>
        <w:br/>
      </w:r>
      <w:r>
        <w:rPr>
          <w:rFonts w:ascii="Times New Roman"/>
          <w:b w:val="false"/>
          <w:i w:val="false"/>
          <w:color w:val="000000"/>
          <w:sz w:val="28"/>
        </w:rPr>
        <w:t>
      6. Бөлімде ресми тіркелген және кәсіби дайындыққа, біліктіліктерін арттыруға, қайта даярлауға жолданған жұмыссыз азаматтар шығындарын қайтаруға құқылы.</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2. Шығынды қайтарып алуға өтініш</w:t>
      </w:r>
    </w:p>
    <w:bookmarkEnd w:id="13"/>
    <w:p>
      <w:pPr>
        <w:spacing w:after="0"/>
        <w:ind w:left="0"/>
        <w:jc w:val="left"/>
      </w:pPr>
      <w:r>
        <w:rPr>
          <w:rFonts w:ascii="Times New Roman"/>
          <w:b w:val="false"/>
          <w:i w:val="false"/>
          <w:color w:val="000000"/>
          <w:sz w:val="28"/>
        </w:rPr>
        <w:t>      7. Өтініш беруші бөлімге жазбаша өтініш және қажетті құжаттарды ұсынады.</w:t>
      </w:r>
      <w:r>
        <w:br/>
      </w:r>
      <w:r>
        <w:rPr>
          <w:rFonts w:ascii="Times New Roman"/>
          <w:b w:val="false"/>
          <w:i w:val="false"/>
          <w:color w:val="000000"/>
          <w:sz w:val="28"/>
        </w:rPr>
        <w:t>
</w:t>
      </w:r>
    </w:p>
    <w:bookmarkStart w:name="z24" w:id="14"/>
    <w:p>
      <w:pPr>
        <w:spacing w:after="0"/>
        <w:ind w:left="0"/>
        <w:jc w:val="left"/>
      </w:pPr>
      <w:r>
        <w:rPr>
          <w:rFonts w:ascii="Times New Roman"/>
          <w:b/>
          <w:i w:val="false"/>
          <w:color w:val="000000"/>
        </w:rPr>
        <w:t xml:space="preserve"> 3. Қажетті құжаттардың тізімі</w:t>
      </w:r>
    </w:p>
    <w:bookmarkEnd w:id="14"/>
    <w:p>
      <w:pPr>
        <w:spacing w:after="0"/>
        <w:ind w:left="0"/>
        <w:jc w:val="left"/>
      </w:pPr>
      <w:r>
        <w:rPr>
          <w:rFonts w:ascii="Times New Roman"/>
          <w:b w:val="false"/>
          <w:i w:val="false"/>
          <w:color w:val="000000"/>
          <w:sz w:val="28"/>
        </w:rPr>
        <w:t>      8. Шығынды қайтарып алуға арналған құжаттамалар:</w:t>
      </w:r>
      <w:r>
        <w:br/>
      </w:r>
      <w:r>
        <w:rPr>
          <w:rFonts w:ascii="Times New Roman"/>
          <w:b w:val="false"/>
          <w:i w:val="false"/>
          <w:color w:val="000000"/>
          <w:sz w:val="28"/>
        </w:rPr>
        <w:t>
      1) тұрғылықты жері бойынша банкте жеке есеп шоты нөмірін көрсетуімен жазбаша өтініш;</w:t>
      </w:r>
      <w:r>
        <w:br/>
      </w:r>
      <w:r>
        <w:rPr>
          <w:rFonts w:ascii="Times New Roman"/>
          <w:b w:val="false"/>
          <w:i w:val="false"/>
          <w:color w:val="000000"/>
          <w:sz w:val="28"/>
        </w:rPr>
        <w:t>
      2) теміржол көлігінің, жолаушыларға арналған автокөліктің (таксиден басқа) немесе тасымалдау жасайтын аталған көлік түрлерімен жүзеге асыратын ұйымдардан жолақы туралы анықтама және жолақы құжаттары;</w:t>
      </w:r>
      <w:r>
        <w:br/>
      </w:r>
      <w:r>
        <w:rPr>
          <w:rFonts w:ascii="Times New Roman"/>
          <w:b w:val="false"/>
          <w:i w:val="false"/>
          <w:color w:val="000000"/>
          <w:sz w:val="28"/>
        </w:rPr>
        <w:t xml:space="preserve">
      3) медициналық куәландыру өткені туралы ақылы құжат болып табылады. </w:t>
      </w:r>
      <w:r>
        <w:br/>
      </w:r>
      <w:r>
        <w:rPr>
          <w:rFonts w:ascii="Times New Roman"/>
          <w:b w:val="false"/>
          <w:i w:val="false"/>
          <w:color w:val="000000"/>
          <w:sz w:val="28"/>
        </w:rPr>
        <w:t>
</w:t>
      </w:r>
    </w:p>
    <w:bookmarkStart w:name="z25" w:id="15"/>
    <w:p>
      <w:pPr>
        <w:spacing w:after="0"/>
        <w:ind w:left="0"/>
        <w:jc w:val="left"/>
      </w:pPr>
      <w:r>
        <w:rPr>
          <w:rFonts w:ascii="Times New Roman"/>
          <w:b/>
          <w:i w:val="false"/>
          <w:color w:val="000000"/>
        </w:rPr>
        <w:t xml:space="preserve"> 4. Шығынды қайтарып алу көлемі</w:t>
      </w:r>
    </w:p>
    <w:bookmarkEnd w:id="15"/>
    <w:p>
      <w:pPr>
        <w:spacing w:after="0"/>
        <w:ind w:left="0"/>
        <w:jc w:val="left"/>
      </w:pPr>
      <w:r>
        <w:rPr>
          <w:rFonts w:ascii="Times New Roman"/>
          <w:b w:val="false"/>
          <w:i w:val="false"/>
          <w:color w:val="000000"/>
          <w:sz w:val="28"/>
        </w:rPr>
        <w:t>      9. Шығынды толық қайтарып алу мынадай жағдайда жүргізіледі:</w:t>
      </w:r>
      <w:r>
        <w:br/>
      </w:r>
      <w:r>
        <w:rPr>
          <w:rFonts w:ascii="Times New Roman"/>
          <w:b w:val="false"/>
          <w:i w:val="false"/>
          <w:color w:val="000000"/>
          <w:sz w:val="28"/>
        </w:rPr>
        <w:t>
      1) Медициналық куәландыруға – зерттелудің бағасы, құжаттармен расталса;</w:t>
      </w:r>
      <w:r>
        <w:br/>
      </w:r>
      <w:r>
        <w:rPr>
          <w:rFonts w:ascii="Times New Roman"/>
          <w:b w:val="false"/>
          <w:i w:val="false"/>
          <w:color w:val="000000"/>
          <w:sz w:val="28"/>
        </w:rPr>
        <w:t>
      2) Өңір (облыс, аудан) шегінде оқуға ары-бері жүрген жолақысы – жолақы бағасы, құжаттармен расталса.</w:t>
      </w:r>
      <w:r>
        <w:br/>
      </w:r>
      <w:r>
        <w:rPr>
          <w:rFonts w:ascii="Times New Roman"/>
          <w:b w:val="false"/>
          <w:i w:val="false"/>
          <w:color w:val="000000"/>
          <w:sz w:val="28"/>
        </w:rPr>
        <w:t>
      10. Шығынды жартылай қайтарып алу мынадай жағдайда жүргізіледі:</w:t>
      </w:r>
      <w:r>
        <w:br/>
      </w:r>
      <w:r>
        <w:rPr>
          <w:rFonts w:ascii="Times New Roman"/>
          <w:b w:val="false"/>
          <w:i w:val="false"/>
          <w:color w:val="000000"/>
          <w:sz w:val="28"/>
        </w:rPr>
        <w:t>
      1) Басқа қаланың өтініш берушілері оқу кезінде Өскемен, Семей қаласындағы жатақханада тұрса –айына 3 айлық есеп көрсеткіштен аспайтын төленген құжаттарды ұсынса. Жалға алған бөлмелерде тұрса – айына үш айлық есеп көрсеткіш;</w:t>
      </w:r>
      <w:r>
        <w:br/>
      </w:r>
      <w:r>
        <w:rPr>
          <w:rFonts w:ascii="Times New Roman"/>
          <w:b w:val="false"/>
          <w:i w:val="false"/>
          <w:color w:val="000000"/>
          <w:sz w:val="28"/>
        </w:rPr>
        <w:t>
      2) Басқа қаланың өтініш берушілері басқа ауылды жерлердің жатақханасында тұрса - айына екі айлық есеп көрсеткіштен аспайтын төленген құжаттарды ұсынса. Жалға алған бөлмелерде тұрса – айына екі айлық есеп көрсеткіш.</w:t>
      </w:r>
      <w:r>
        <w:br/>
      </w:r>
      <w:r>
        <w:rPr>
          <w:rFonts w:ascii="Times New Roman"/>
          <w:b w:val="false"/>
          <w:i w:val="false"/>
          <w:color w:val="000000"/>
          <w:sz w:val="28"/>
        </w:rPr>
        <w:t>
      11. Өскемен, Семей қаласында оқитындарға тамақтарына айына үш айлық есеп көрсеткіші көлемінде, ал басқа тұрғылықты жерде оқыса айына екі айлық есеп көрсеткіші көлемінде шығын қайтарылады.</w:t>
      </w:r>
      <w:r>
        <w:br/>
      </w:r>
      <w:r>
        <w:rPr>
          <w:rFonts w:ascii="Times New Roman"/>
          <w:b w:val="false"/>
          <w:i w:val="false"/>
          <w:color w:val="000000"/>
          <w:sz w:val="28"/>
        </w:rPr>
        <w:t>
</w:t>
      </w:r>
    </w:p>
    <w:bookmarkStart w:name="z26" w:id="16"/>
    <w:p>
      <w:pPr>
        <w:spacing w:after="0"/>
        <w:ind w:left="0"/>
        <w:jc w:val="left"/>
      </w:pPr>
      <w:r>
        <w:rPr>
          <w:rFonts w:ascii="Times New Roman"/>
          <w:b/>
          <w:i w:val="false"/>
          <w:color w:val="000000"/>
        </w:rPr>
        <w:t xml:space="preserve"> 5. Шығынды қайтарып алу төлемдері</w:t>
      </w:r>
    </w:p>
    <w:bookmarkEnd w:id="16"/>
    <w:p>
      <w:pPr>
        <w:spacing w:after="0"/>
        <w:ind w:left="0"/>
        <w:jc w:val="left"/>
      </w:pPr>
      <w:r>
        <w:rPr>
          <w:rFonts w:ascii="Times New Roman"/>
          <w:b w:val="false"/>
          <w:i w:val="false"/>
          <w:color w:val="000000"/>
          <w:sz w:val="28"/>
        </w:rPr>
        <w:t>      12. Шығынды қайтарып алу төлемі бекітілген шығын сметасына сәйкес жергілікті бюджет қаражаты есебінен жүзеге асырылады.</w:t>
      </w:r>
      <w:r>
        <w:br/>
      </w:r>
      <w:r>
        <w:rPr>
          <w:rFonts w:ascii="Times New Roman"/>
          <w:b w:val="false"/>
          <w:i w:val="false"/>
          <w:color w:val="000000"/>
          <w:sz w:val="28"/>
        </w:rPr>
        <w:t>
      13. Тұруға арналған жартылай шығынды қайтарып алу төлемі оқудың аяқталуы бойынша немесе ай сайын жүзеге асырылады.</w:t>
      </w:r>
      <w:r>
        <w:br/>
      </w:r>
      <w:r>
        <w:rPr>
          <w:rFonts w:ascii="Times New Roman"/>
          <w:b w:val="false"/>
          <w:i w:val="false"/>
          <w:color w:val="000000"/>
          <w:sz w:val="28"/>
        </w:rPr>
        <w:t>
      14. Тамаққа арналған шығынды қайтарып алу төлемі ай сайын жүзеге асырылады.</w:t>
      </w:r>
      <w:r>
        <w:br/>
      </w:r>
      <w:r>
        <w:rPr>
          <w:rFonts w:ascii="Times New Roman"/>
          <w:b w:val="false"/>
          <w:i w:val="false"/>
          <w:color w:val="000000"/>
          <w:sz w:val="28"/>
        </w:rPr>
        <w:t>
      15. Медициналық куәландыруға, өңір (облыс, аудан) шегінде оқуға ары-бері жүрген жолақысы шығынын толық қайтарып алу құжаттарды ұсынған сәттен бастап ай ішінде жүргізіледі.</w:t>
      </w:r>
      <w:r>
        <w:br/>
      </w:r>
      <w:r>
        <w:rPr>
          <w:rFonts w:ascii="Times New Roman"/>
          <w:b w:val="false"/>
          <w:i w:val="false"/>
          <w:color w:val="000000"/>
          <w:sz w:val="28"/>
        </w:rPr>
        <w:t>
      16. Шығынын толық немесе жартылай қайтарып алу төлемі өтініш берушінің есеп шотына ақшалай аудару жолымен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аппаратының жетекшісі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