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8e47" w14:textId="ec38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азаматтарын 2010 жылғы сәуір-маусымында және қазан-желтоқсанында кезекті жедел әскери қызметке шақыру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әкімінің 2010 жылғы 16 сәуірдегі N 648 қаулысы. Шығыс Қазақстан облысы Әділет департаментінің Зырян аудандық әділет басқармасында 2010 жылғы 30 сәуірде N 5-12-105 тіркелді. Күші жойылды - Зырян ауданы әкімдігінің 2011 жылғы 18 наурыздағы N 369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Зырян ауданы әкімдігінің 2011.03.18 </w:t>
      </w:r>
      <w:r>
        <w:rPr>
          <w:rFonts w:ascii="Times New Roman"/>
          <w:b w:val="false"/>
          <w:i w:val="false"/>
          <w:color w:val="000000"/>
          <w:sz w:val="28"/>
        </w:rPr>
        <w:t>N 369</w:t>
      </w:r>
      <w:r>
        <w:rPr>
          <w:rFonts w:ascii="Times New Roman"/>
          <w:b w:val="false"/>
          <w:i/>
          <w:color w:val="800000"/>
          <w:sz w:val="28"/>
        </w:rPr>
        <w:t xml:space="preserve"> (ресми жарияланған күнінен бастап күнтізбелік он күн өткен соң қолданысқа енгізілсін)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туралы» Қазақстан Республикасы Президентінің 2010 жылғы 29 наурыздағы № 960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«Белгіленген әскери қызмет мерзімін өткерген мepзiмдi әскери қызметтің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туралы» Қазақстан Республикасы Үкіметінің 2010 жылғы 29 наурыздағы № 960 Жарлығын icкe асыру туралы» Қазақстан Республикасы Үкіметінің 2010 жылғы 15 сәуірдегі № 313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мақсатында, «Әскери міндет және әскери қызмет туралы» Қазақстан Республикасының 2005 жылғы 8 шілдедегі № 74-ІІІ Заңының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 басшылыққа ала отырып және «Қазақстан Республикасындағы жергілікті мемлекеттік басқару және өзін-өзі басқару туралы» Қазақстан Республикасының 2001 жылғы 23 қаңтардағы № 148-ІІ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2010 жылғы сәуір-маусымында және қазан-желтоқсанында жедел әскери қызметке азаматтарды уақытында және сапалы түрде шақыруды қамтамасыз ету мақсатында, Зырян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 2010 жылдың сәуір-маусымында және қазан-желтоқсанында Қазақстан Республикасының Қарулы Күштеріне, Қазақстан Республикасы ішкі істер министрлігінің ішкі әскерлеріне, Қазақстан Республикасы Ұлттық қауіпсіздік комитетіне, Қазақстан Республикасы Республикалық ұланына, Қазақстан Республикасы Төтенше жағдайлар министрлігіне мерзімді әскери қызметке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Әскерге шақырылатындардың медициналық куәландыруылуы: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26"/>
        <w:gridCol w:w="6554"/>
      </w:tblGrid>
      <w:tr>
        <w:trPr>
          <w:trHeight w:val="30" w:hRule="atLeast"/>
        </w:trPr>
        <w:tc>
          <w:tcPr>
            <w:tcW w:w="65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қаласында</w:t>
            </w:r>
          </w:p>
        </w:tc>
        <w:tc>
          <w:tcPr>
            <w:tcW w:w="6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ауданының Қорғаныс icтepi жөніндегі бөлімі" ММ базасында;</w:t>
            </w:r>
          </w:p>
        </w:tc>
      </w:tr>
      <w:tr>
        <w:trPr>
          <w:trHeight w:val="30" w:hRule="atLeast"/>
        </w:trPr>
        <w:tc>
          <w:tcPr>
            <w:tcW w:w="65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қаласында және</w:t>
            </w:r>
          </w:p>
        </w:tc>
        <w:tc>
          <w:tcPr>
            <w:tcW w:w="6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әкiмдiгiнiң Жаңа Бұқтырма кентінде денсаулық сақтау басқармасы «Зырян ауданындағы Серебрянск қаласының № 3 медициналык бірлестігі» КМҚК базасында өткізілсін.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Mepзiмдi әскери қызметке азаматтарды шақыруды сапалы өткізу үшін келесі құрамда комиссия бекітілсін: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20"/>
        <w:gridCol w:w="6560"/>
      </w:tblGrid>
      <w:tr>
        <w:trPr>
          <w:trHeight w:val="30" w:hRule="atLeast"/>
        </w:trPr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Шестак Сергей Борисович</w:t>
            </w:r>
          </w:p>
        </w:tc>
        <w:tc>
          <w:tcPr>
            <w:tcW w:w="6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"Зырян ауданы Қорғаныс icтepi жөніндегі бөлімі" ММ бастығы, комиссия төрағасы (келісім бойынша);</w:t>
            </w:r>
          </w:p>
        </w:tc>
      </w:tr>
      <w:tr>
        <w:trPr>
          <w:trHeight w:val="30" w:hRule="atLeast"/>
        </w:trPr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Игнашин Николай Ефимович</w:t>
            </w:r>
          </w:p>
        </w:tc>
        <w:tc>
          <w:tcPr>
            <w:tcW w:w="6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әкімінің орынбасары, комиссия төрағасының орынбасары;</w:t>
            </w:r>
          </w:p>
        </w:tc>
      </w:tr>
      <w:tr>
        <w:trPr>
          <w:trHeight w:val="30" w:hRule="atLeast"/>
        </w:trPr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Бакыжанов Жамболат Аскарович</w:t>
            </w:r>
          </w:p>
        </w:tc>
        <w:tc>
          <w:tcPr>
            <w:tcW w:w="6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қалалық аудандық ішкі icтep бөлiмi бастығының орынбасары (кeлiciм бойынша);</w:t>
            </w:r>
          </w:p>
        </w:tc>
      </w:tr>
      <w:tr>
        <w:trPr>
          <w:trHeight w:val="30" w:hRule="atLeast"/>
        </w:trPr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Нагибаев Ермек Дюсюпханович</w:t>
            </w:r>
          </w:p>
        </w:tc>
        <w:tc>
          <w:tcPr>
            <w:tcW w:w="6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қызмeткepлepдiң жұмысын басқаратын, дәpiгep (кeлiciм бойынша);</w:t>
            </w:r>
          </w:p>
        </w:tc>
      </w:tr>
      <w:tr>
        <w:trPr>
          <w:trHeight w:val="30" w:hRule="atLeast"/>
        </w:trPr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Туманова Елена Олеговна</w:t>
            </w:r>
          </w:p>
        </w:tc>
        <w:tc>
          <w:tcPr>
            <w:tcW w:w="6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ШҚО әкiмдiгiнiң денсаулық сақтау Басқармасы № 1 медициналық бipлecтiгi» КМҚК мeдбикeci, комиссия хатшысы (кeлiciм бойынша).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3-тармаққа өзгерту енгізілді - Зырян ауданы әкімдігінің 2010.09.24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/>
          <w:color w:val="800000"/>
          <w:sz w:val="28"/>
        </w:rPr>
        <w:t xml:space="preserve"> (жарияланғаннан кейін 10 күн өткеннен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/>
          <w:color w:val="800000"/>
          <w:sz w:val="28"/>
        </w:rPr>
        <w:t xml:space="preserve">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Азаматтарды әскери қызметке шақыруды өткізу кecтeci бeкiтiлciн (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Емдеу мeкeмeлepiнiң бас дәpiгepлepiнe ұсыныс бepiлciн: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С.Л Зайцевқа (Шығыс Қазақстан облыстық әкiмдiгiнiң денсаулық сақтау Басқармасы Зырян ауданының «№ 1 медициналық бipлecтiгi» КМҚК-кeлiciм бойынша), О.Г. Шатковскийге (Шығыс Қазақстан облыстық әкiмдiгiнiң денсаулық caқтay Басқармасы Зырян ауданының «№ 2 медициналық бipлecтiгi» КМҚК- кeлiciм бойынша), Ю.В. Долговқа (Шығыс Қазақстан облыстық әкiмдiгiнiң денсаулық сақтау Басқармасы Зырян ауданының «Психоневрологиялық диcпaнcepi» КМҚК - кeлiciм бойынша), В.В. Парфененковаға (Шығыс Қазақстан облыстық әкiмдiгiнiң денсаулық сақтау Басқармасы Зырян ауданының «Туберкулезге қарсы диcпaнcepi» КМҚК - кeлiciм бойынша), бұйрықтармен бeкiтiлciн және әскери - шақыру комиссиясының жұмысы үшін қaжeттi мамандар жiбepiлciн, стационарлық және амбулаторлық жағдайда әскерге шақырылатындарды толығымен тексеруден өтулepi қамтамасыз eтiлciн.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Стационарларда көрсетілген орын саны бөлінсін (шарт негізінде):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облыстық әкiмдiгiнiң денсаулық сақтау Басқармасы Зырян ауданының "№ 1 медициналық бірлестігі" КМҚК: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терапевт бөлімшесі - 20; травматология бөлiмшeci - 15; хирургия бөлімшесі - 15; кардиология бөлімшесі - 5;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облыстық әкiмдiгiнiң денсаулық сақтау Басқармасы Зырян ауданының «Психоневрологиялық диспансері» KMҚK -5;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облыстық әкiмдiгiнiң денсаулық сақтау Басқармасы Зырян ауданының «Туберкулезге қарсы диспансері» КМҚК- 3;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облыстық әкiмдiгiнiң денсаулық сақтау Басқармасы «Зырян ауданы Серебрянск қаласының № 3 медициналык бipлecтiгi» КМҚК: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терапевт бөлімшесі - 5; хирургия бөлімшесі - 2.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Қала, ауылдық округтердің және кенттердің әкімдері әскерге шақырылушыларды уақытында құлақтандыруды және әскерге шақыру комиссиясына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Зырян КДІІБ бастығы А.К. Мұрзықановқа төмендегі ұсынылсын (кeлiciм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әскерге шақырылатындарды әскерге шақыру және жіберу кезінде «Зырян ауданының қорғаныс icтеpi жөніндегі бөлiмi» ММ шақыру пункті аумағында тәртіпті қамтамасыз ету үшін полиция наряды бөлінсін;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«Зырян ауданының қорғаныс icтеpi жөніндегі бөлімі» ММ дәлелсіз себептермен әскерге шакыру комиссиясына келмеген, әскерге шақырылатындарды іздестіру және жеткізу жүргізілсін. Осы мақсатта іздестіру тобы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Медициналык комиссияны қаржыландыру, әскери-оқу орындарына түсетін әскерге шақырылатындар мен үміткерлерді тексеру «Зырян ауданының әкім аппараты» ММ қаржыландыру жоспары есебінен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Қазақстан Республикасы азаматтарын 2009 жылдың cәуip- маусымында және қазан-желтоқсанында кезекті мерзімді әскери қызметке шақыру туралы» Зырян ауданы әкімдігінің 2009 жылғы 03 сәуірдегі № 299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23 сәуірдегі № 5-12-80 нормативтік құқықтық актілердің мемлекеттік тіркеу реестрінде тіркелген), «Қазақстан Республикасы азаматтарын 2009 жылдың cәуip-маусымында және қазан-желтоқсанында кезекті мерзімді әскери қызметке шақыру туралы» Зырян ауданы әкімдігінің 2009 жылғы 03 сәуірдегі № 299 қаулысына өзгертулер енгізу туралы» Зырян ауданы әкімдігінің 2009 жылғы 8 қыркүйектегі № 210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 қазандағы № 5-12-94 нормативтік құқықтық aктiлepдiң мемлекеттік тіркеу реестрінде тіркелген) өз күшін жойды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қаулының орындалуына бақылау жасау Зырян ауданы әкімінің орынбасары Е.К. Кубентаевқа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Қаулы ресми жарияланғаннан кейін қолданысқа енгізіледі және 2010 жылдың 1 сәуірінен бастап пайда болған құқықтық қатынастарға таратылады.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 Н. Игнашин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16 сәуірдегі № 648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жылғы көктемде 1983-1992 жылы туылған азаматтардың әскерге шақыру медициналық комиссиясын өткізу графигі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533"/>
        <w:gridCol w:w="1373"/>
        <w:gridCol w:w="733"/>
        <w:gridCol w:w="573"/>
        <w:gridCol w:w="573"/>
        <w:gridCol w:w="573"/>
        <w:gridCol w:w="573"/>
        <w:gridCol w:w="773"/>
        <w:gridCol w:w="773"/>
        <w:gridCol w:w="773"/>
        <w:gridCol w:w="773"/>
        <w:gridCol w:w="773"/>
        <w:gridCol w:w="953"/>
      </w:tblGrid>
      <w:tr>
        <w:trPr>
          <w:trHeight w:val="12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көктемде дәрігерлік комиссияға ұсынылатын, әкімдер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шақырылатындардың саны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комиссия өткізу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Парыгинск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аул.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Жаңа-Бұқтырма к.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бөлігі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бөлігі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бөлігі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орталығы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533"/>
        <w:gridCol w:w="1373"/>
        <w:gridCol w:w="733"/>
        <w:gridCol w:w="573"/>
        <w:gridCol w:w="573"/>
        <w:gridCol w:w="573"/>
        <w:gridCol w:w="573"/>
        <w:gridCol w:w="773"/>
        <w:gridCol w:w="773"/>
        <w:gridCol w:w="773"/>
        <w:gridCol w:w="773"/>
        <w:gridCol w:w="773"/>
        <w:gridCol w:w="953"/>
      </w:tblGrid>
      <w:tr>
        <w:trPr>
          <w:trHeight w:val="12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көктемде дәрігерлік комиссияға ұсынылатын, әкімдер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шақырылатындардың саны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комиссия өткізу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Парыгинск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Березовск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аул.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Жаңа-Бұқтырма к.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бөлігі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бөлігі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бөлігі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орталығы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2700"/>
        <w:gridCol w:w="1275"/>
        <w:gridCol w:w="748"/>
        <w:gridCol w:w="585"/>
        <w:gridCol w:w="583"/>
        <w:gridCol w:w="583"/>
        <w:gridCol w:w="583"/>
        <w:gridCol w:w="786"/>
        <w:gridCol w:w="787"/>
        <w:gridCol w:w="787"/>
        <w:gridCol w:w="787"/>
        <w:gridCol w:w="787"/>
        <w:gridCol w:w="971"/>
      </w:tblGrid>
      <w:tr>
        <w:trPr>
          <w:trHeight w:val="12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көктемде дәрігерлік комиссияға ұсынылатын, әкімдер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шақырылатындардың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комиссия өткізу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Тексеруден қайтару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Тұрғысын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Средигорный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Соловьев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Малеевск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Никольск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Парыгинск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Зубовск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Березовск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қ.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аул.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Жаңа-Бұқтырма к.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к.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бөлігі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бөлігі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бөлігі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орталығы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358"/>
        <w:gridCol w:w="1942"/>
        <w:gridCol w:w="508"/>
        <w:gridCol w:w="630"/>
        <w:gridCol w:w="630"/>
        <w:gridCol w:w="630"/>
        <w:gridCol w:w="630"/>
        <w:gridCol w:w="774"/>
        <w:gridCol w:w="775"/>
        <w:gridCol w:w="773"/>
        <w:gridCol w:w="774"/>
        <w:gridCol w:w="774"/>
      </w:tblGrid>
      <w:tr>
        <w:trPr>
          <w:trHeight w:val="12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көктемде дәрігерлік комиссияға ұсынылатын, әкімдер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шақырылатындардың саны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Тексеруден қайтару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Тұрғысын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Средигорный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Соловьев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Малеевск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Никольск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Парыгинск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Зубовск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Березовск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қ.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аул.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Жаңа-Бұқтырма к.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к.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бөлігі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бөлігі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бөлігі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орталығы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ШЫҒЫС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ЗЫРЯН АУДАНЫНЫҢ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ІСТЕРІ ЖӨНІНДЕГІ БӨЛІМІНІҢ БАСТЫҒЫ,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подполковник С. Шестак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