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2989" w14:textId="4922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Зырян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аудандық мәслихатының 2010 жылғы 30 желтоқсандағы № 33/2-IV шешімі. Шығыс Қазақстан облысы Әділет департаментінің Зырян аудандық әділет басқармасында 2010 жылғы 31 желтоқсанда № 5-12-114 тіркелді. Күші жойылды - Зырян аудандық мәслихатының 2012 жылғы 20 сәуірдегі N 07-07-134 хаты</w:t>
      </w:r>
    </w:p>
    <w:p>
      <w:pPr>
        <w:spacing w:after="0"/>
        <w:ind w:left="0"/>
        <w:jc w:val="both"/>
      </w:pPr>
      <w:bookmarkStart w:name="z26" w:id="0"/>
      <w:r>
        <w:rPr>
          <w:rFonts w:ascii="Times New Roman"/>
          <w:b w:val="false"/>
          <w:i w:val="false"/>
          <w:color w:val="ff0000"/>
          <w:sz w:val="28"/>
        </w:rPr>
        <w:t>
      Ескерту. Күші жойылды - Зырян аудандық мәслихатының 2012.04.20  N 07-07-134 хаты.</w:t>
      </w:r>
    </w:p>
    <w:bookmarkEnd w:id="0"/>
    <w:bookmarkStart w:name="z1" w:id="1"/>
    <w:p>
      <w:pPr>
        <w:spacing w:after="0"/>
        <w:ind w:left="0"/>
        <w:jc w:val="both"/>
      </w:pPr>
      <w:r>
        <w:rPr>
          <w:rFonts w:ascii="Times New Roman"/>
          <w:b w:val="false"/>
          <w:i w:val="false"/>
          <w:color w:val="000000"/>
          <w:sz w:val="28"/>
        </w:rPr>
        <w:t>
      2008 жылғы 4 желтоқсандағы № 95-IV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Шығыс Қазақстан облыстық мәслихатының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тіркелген № 2541) Зырян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Зырян ауданы бюджетінің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соның ішінде 2011 жылға арналған бюджет келесі көлемде бекітілсін:</w:t>
      </w:r>
      <w:r>
        <w:br/>
      </w:r>
      <w:r>
        <w:rPr>
          <w:rFonts w:ascii="Times New Roman"/>
          <w:b w:val="false"/>
          <w:i w:val="false"/>
          <w:color w:val="000000"/>
          <w:sz w:val="28"/>
        </w:rPr>
        <w:t>
      кірістер - 3920283,5 мың теңге,соның ішінде:</w:t>
      </w:r>
      <w:r>
        <w:br/>
      </w:r>
      <w:r>
        <w:rPr>
          <w:rFonts w:ascii="Times New Roman"/>
          <w:b w:val="false"/>
          <w:i w:val="false"/>
          <w:color w:val="000000"/>
          <w:sz w:val="28"/>
        </w:rPr>
        <w:t>
      салықтық түсімдер – 1792092 мың теңге;</w:t>
      </w:r>
      <w:r>
        <w:br/>
      </w:r>
      <w:r>
        <w:rPr>
          <w:rFonts w:ascii="Times New Roman"/>
          <w:b w:val="false"/>
          <w:i w:val="false"/>
          <w:color w:val="000000"/>
          <w:sz w:val="28"/>
        </w:rPr>
        <w:t>
      салықтық емес түсімдер – 13204 мың теңге;</w:t>
      </w:r>
      <w:r>
        <w:br/>
      </w:r>
      <w:r>
        <w:rPr>
          <w:rFonts w:ascii="Times New Roman"/>
          <w:b w:val="false"/>
          <w:i w:val="false"/>
          <w:color w:val="000000"/>
          <w:sz w:val="28"/>
        </w:rPr>
        <w:t>
      негізгі капиталды сатудан түсетін түсімдер - 39096 мың теңге;</w:t>
      </w:r>
      <w:r>
        <w:br/>
      </w:r>
      <w:r>
        <w:rPr>
          <w:rFonts w:ascii="Times New Roman"/>
          <w:b w:val="false"/>
          <w:i w:val="false"/>
          <w:color w:val="000000"/>
          <w:sz w:val="28"/>
        </w:rPr>
        <w:t>
      трансферттердің түсімдері - 2075892 мың теңге;</w:t>
      </w:r>
      <w:r>
        <w:br/>
      </w:r>
      <w:r>
        <w:rPr>
          <w:rFonts w:ascii="Times New Roman"/>
          <w:b w:val="false"/>
          <w:i w:val="false"/>
          <w:color w:val="000000"/>
          <w:sz w:val="28"/>
        </w:rPr>
        <w:t>
      шығындар - 3971821,1 мың теңге;</w:t>
      </w:r>
      <w:r>
        <w:br/>
      </w:r>
      <w:r>
        <w:rPr>
          <w:rFonts w:ascii="Times New Roman"/>
          <w:b w:val="false"/>
          <w:i w:val="false"/>
          <w:color w:val="000000"/>
          <w:sz w:val="28"/>
        </w:rPr>
        <w:t>
      таза бюджеттік кредит беру – 19046,4 мың теңге, соның ішінде:</w:t>
      </w:r>
      <w:r>
        <w:br/>
      </w:r>
      <w:r>
        <w:rPr>
          <w:rFonts w:ascii="Times New Roman"/>
          <w:b w:val="false"/>
          <w:i w:val="false"/>
          <w:color w:val="000000"/>
          <w:sz w:val="28"/>
        </w:rPr>
        <w:t>
      бюджеттік несиелер - 19877,4 мың теңге бюджеттік несиелерді өтеу – 831 мың теңге;</w:t>
      </w:r>
      <w:r>
        <w:br/>
      </w:r>
      <w:r>
        <w:rPr>
          <w:rFonts w:ascii="Times New Roman"/>
          <w:b w:val="false"/>
          <w:i w:val="false"/>
          <w:color w:val="000000"/>
          <w:sz w:val="28"/>
        </w:rPr>
        <w:t>
      қаржы активтерімен жасалатын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сатып алудан түсетін түсімдер - 0 мың теңге;</w:t>
      </w:r>
      <w:r>
        <w:br/>
      </w:r>
      <w:r>
        <w:rPr>
          <w:rFonts w:ascii="Times New Roman"/>
          <w:b w:val="false"/>
          <w:i w:val="false"/>
          <w:color w:val="000000"/>
          <w:sz w:val="28"/>
        </w:rPr>
        <w:t>
      бюджет тапшылығы (профицит) - -70584 мың теңге;</w:t>
      </w:r>
      <w:r>
        <w:br/>
      </w:r>
      <w:r>
        <w:rPr>
          <w:rFonts w:ascii="Times New Roman"/>
          <w:b w:val="false"/>
          <w:i w:val="false"/>
          <w:color w:val="000000"/>
          <w:sz w:val="28"/>
        </w:rPr>
        <w:t>
      бюджет тапшылығын қаржыландыру (профицитті пайдалану) – 70584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Зырян ауданы мәслихатының 2011.11.15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бюджетіне салықтық түсімдерін аудару «2011-2013 жылдарға арналған облыстық бюджет туралы» Шығыс Қазақстан облыстық мәслихатының 2010 жылғы 24 желтоқсандағы № 26/310-IV шешімінің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тармақтарына сәйкес 100 пайыз мөлшерінде, кірістерді бөлу нормативтері бойынша жүргізілсін.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бюджетіне облыстық бюджеттен берілетін субвенциялар көлемін 1322057 мың теңге сомада бекітілсін.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Еңбек кодексінің </w:t>
      </w:r>
      <w:r>
        <w:rPr>
          <w:rFonts w:ascii="Times New Roman"/>
          <w:b w:val="false"/>
          <w:i w:val="false"/>
          <w:color w:val="000000"/>
          <w:sz w:val="28"/>
        </w:rPr>
        <w:t>238-бабы</w:t>
      </w:r>
      <w:r>
        <w:rPr>
          <w:rFonts w:ascii="Times New Roman"/>
          <w:b w:val="false"/>
          <w:i w:val="false"/>
          <w:color w:val="000000"/>
          <w:sz w:val="28"/>
        </w:rPr>
        <w:t xml:space="preserve"> 2, 3-тармақтарына сәйкес қалалық жағдайда осы қызмет түрлерімен айналысатын азаматтық қызметшілердің мөлшерлемесі мен қызмет ақысын салыстырғанда лауазымдық қызмет ақысымен тарифтік мөлшерлемесінің жиырма бес пайызына артқан бюджет қаражаты есебінен ауылдық (селолық) жерде жұмыс істейтін әлеуметтік қамтамасыз ету, білім беру, мәдениет саласының қызметшілерін азаматтық қызметшіге бекітілсін.</w:t>
      </w:r>
      <w:r>
        <w:br/>
      </w:r>
      <w:r>
        <w:rPr>
          <w:rFonts w:ascii="Times New Roman"/>
          <w:b w:val="false"/>
          <w:i w:val="false"/>
          <w:color w:val="000000"/>
          <w:sz w:val="28"/>
        </w:rPr>
        <w:t>
      Ауылдық (селолық) жерде жұмыс істейтін әлеуметтік қамтамасыз ету, білім беру, мәдениет саласы мамандары қызметтерінің </w:t>
      </w:r>
      <w:r>
        <w:rPr>
          <w:rFonts w:ascii="Times New Roman"/>
          <w:b w:val="false"/>
          <w:i w:val="false"/>
          <w:color w:val="000000"/>
          <w:sz w:val="28"/>
        </w:rPr>
        <w:t>тізімі</w:t>
      </w:r>
      <w:r>
        <w:rPr>
          <w:rFonts w:ascii="Times New Roman"/>
          <w:b w:val="false"/>
          <w:i w:val="false"/>
          <w:color w:val="000000"/>
          <w:sz w:val="28"/>
        </w:rPr>
        <w:t xml:space="preserve"> жергілікті өкілетті органдардың келісімі бойынша жергілікті атқарушы органдарда анықталады.</w:t>
      </w:r>
      <w:r>
        <w:br/>
      </w:r>
      <w:r>
        <w:rPr>
          <w:rFonts w:ascii="Times New Roman"/>
          <w:b w:val="false"/>
          <w:i w:val="false"/>
          <w:color w:val="000000"/>
          <w:sz w:val="28"/>
        </w:rPr>
        <w:t>
</w:t>
      </w:r>
      <w:r>
        <w:rPr>
          <w:rFonts w:ascii="Times New Roman"/>
          <w:b w:val="false"/>
          <w:i w:val="false"/>
          <w:color w:val="000000"/>
          <w:sz w:val="28"/>
        </w:rPr>
        <w:t>
      5. 2011 жылға ауданның жергілікті атқарушы органының резервін 21682,4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Зырян ауданы мәслихатының  2011.11.15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4-қосымшаға</w:t>
      </w:r>
      <w:r>
        <w:rPr>
          <w:rFonts w:ascii="Times New Roman"/>
          <w:b w:val="false"/>
          <w:i w:val="false"/>
          <w:color w:val="000000"/>
          <w:sz w:val="28"/>
        </w:rPr>
        <w:t xml:space="preserve"> сәйкес 2011 жылға арналған аудан бюджетін орындау үрдісінде секвестрлеуге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-қосымшаларға сәйкес аудандық маңызы бар қалалардың, кент, ауыл (село), ауылдық (селолық) округтары әкімдерінің әкімшілік бюджеттік бағдарламалары бойынша шығындардың тізімі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 бюджетінде келесі іс-шараларды қаржыландыру үшін (Жол картасы) өңірлік жобаларын жүзеге асыруға қаражат қаралғаны ескерілсін:</w:t>
      </w:r>
      <w:r>
        <w:br/>
      </w:r>
      <w:r>
        <w:rPr>
          <w:rFonts w:ascii="Times New Roman"/>
          <w:b w:val="false"/>
          <w:i w:val="false"/>
          <w:color w:val="000000"/>
          <w:sz w:val="28"/>
        </w:rPr>
        <w:t>
      14369 мың теңге – білім беру нысандарын ағымдағы жөндеуге;</w:t>
      </w:r>
      <w:r>
        <w:br/>
      </w:r>
      <w:r>
        <w:rPr>
          <w:rFonts w:ascii="Times New Roman"/>
          <w:b w:val="false"/>
          <w:i w:val="false"/>
          <w:color w:val="000000"/>
          <w:sz w:val="28"/>
        </w:rPr>
        <w:t>
      3714 мың теңге мәдениет объектілерін ағымдағы жөндеуге.</w:t>
      </w:r>
      <w:r>
        <w:br/>
      </w:r>
      <w:r>
        <w:rPr>
          <w:rFonts w:ascii="Times New Roman"/>
          <w:b w:val="false"/>
          <w:i w:val="false"/>
          <w:color w:val="000000"/>
          <w:sz w:val="28"/>
        </w:rPr>
        <w:t>
</w:t>
      </w:r>
      <w:r>
        <w:rPr>
          <w:rFonts w:ascii="Times New Roman"/>
          <w:b w:val="false"/>
          <w:i w:val="false"/>
          <w:color w:val="000000"/>
          <w:sz w:val="28"/>
        </w:rPr>
        <w:t>
      9. 2011 жылға арналған аудан бюджетінде республикалық бюджеттен 763149,5 мың теңге сомасында трансферттер мен несиелер қаралғаны ескерілсін, соның ішінде:</w:t>
      </w:r>
      <w:r>
        <w:br/>
      </w:r>
      <w:r>
        <w:rPr>
          <w:rFonts w:ascii="Times New Roman"/>
          <w:b w:val="false"/>
          <w:i w:val="false"/>
          <w:color w:val="000000"/>
          <w:sz w:val="28"/>
        </w:rPr>
        <w:t>
      жалпы орта білім беру мемлекеттік мекемелеріндегі мультимедиялық және лингафондық кабинеттерін құру – 5347 мың теңге;</w:t>
      </w:r>
      <w:r>
        <w:br/>
      </w:r>
      <w:r>
        <w:rPr>
          <w:rFonts w:ascii="Times New Roman"/>
          <w:b w:val="false"/>
          <w:i w:val="false"/>
          <w:color w:val="000000"/>
          <w:sz w:val="28"/>
        </w:rPr>
        <w:t>
      жалпы орта білім беру мемлекеттік мекемелеріндегі биология, физика, химия кабинеттерін оқыту жабдықтарымен жабдықтау – 12210 мың теңге;</w:t>
      </w:r>
      <w:r>
        <w:br/>
      </w:r>
      <w:r>
        <w:rPr>
          <w:rFonts w:ascii="Times New Roman"/>
          <w:b w:val="false"/>
          <w:i w:val="false"/>
          <w:color w:val="000000"/>
          <w:sz w:val="28"/>
        </w:rPr>
        <w:t>
      жетім балаларды, ата-анасының қамқорлығынсыз қалған (балалар) бала ұстауға (қамқоршы) қамқорлыққа алуға ақшалай қаражатты ай сайын төлеуге 33068 мың теңге;</w:t>
      </w:r>
      <w:r>
        <w:br/>
      </w:r>
      <w:r>
        <w:rPr>
          <w:rFonts w:ascii="Times New Roman"/>
          <w:b w:val="false"/>
          <w:i w:val="false"/>
          <w:color w:val="000000"/>
          <w:sz w:val="28"/>
        </w:rPr>
        <w:t>
      үйлерінде оқу оқитын мүгедек балаларға мемлекеттік білім беруді жүзеге асыруға - 15500 мың теңге;</w:t>
      </w:r>
      <w:r>
        <w:br/>
      </w:r>
      <w:r>
        <w:rPr>
          <w:rFonts w:ascii="Times New Roman"/>
          <w:b w:val="false"/>
          <w:i w:val="false"/>
          <w:color w:val="000000"/>
          <w:sz w:val="28"/>
        </w:rPr>
        <w:t>
      мектепке дейінгі білім беру ұйымдарында мемлекеттік білім беретін тапсырманы жүзеге асыруға - 27669 мың теңге;</w:t>
      </w:r>
      <w:r>
        <w:br/>
      </w:r>
      <w:r>
        <w:rPr>
          <w:rFonts w:ascii="Times New Roman"/>
          <w:b w:val="false"/>
          <w:i w:val="false"/>
          <w:color w:val="000000"/>
          <w:sz w:val="28"/>
        </w:rPr>
        <w:t>
      медициналық-әлеуметтік мекемелерінде күндізгі келу бөлімдерінің жүйесін дамытуға - 14126 мың теңге;</w:t>
      </w:r>
      <w:r>
        <w:br/>
      </w:r>
      <w:r>
        <w:rPr>
          <w:rFonts w:ascii="Times New Roman"/>
          <w:b w:val="false"/>
          <w:i w:val="false"/>
          <w:color w:val="000000"/>
          <w:sz w:val="28"/>
        </w:rPr>
        <w:t>
      ақпараттық жүйелер құру (арнайы әлеуметтік қызмет көрсету стандарттарын енгізу) - 6466 мың теңге;</w:t>
      </w:r>
      <w:r>
        <w:br/>
      </w:r>
      <w:r>
        <w:rPr>
          <w:rFonts w:ascii="Times New Roman"/>
          <w:b w:val="false"/>
          <w:i w:val="false"/>
          <w:color w:val="000000"/>
          <w:sz w:val="28"/>
        </w:rPr>
        <w:t>
      </w:t>
      </w:r>
      <w:r>
        <w:rPr>
          <w:rFonts w:ascii="Times New Roman"/>
          <w:b w:val="false"/>
          <w:i w:val="false"/>
          <w:color w:val="000000"/>
          <w:sz w:val="28"/>
        </w:rPr>
        <w:t>«Жол картасының бизнесі 2020»</w:t>
      </w:r>
      <w:r>
        <w:rPr>
          <w:rFonts w:ascii="Times New Roman"/>
          <w:b w:val="false"/>
          <w:i w:val="false"/>
          <w:color w:val="000000"/>
          <w:sz w:val="28"/>
        </w:rPr>
        <w:t xml:space="preserve"> бағдарламасы аясында жеке кәсіпкерлікті қолдауға - 1560 мың теңге;</w:t>
      </w:r>
      <w:r>
        <w:br/>
      </w:r>
      <w:r>
        <w:rPr>
          <w:rFonts w:ascii="Times New Roman"/>
          <w:b w:val="false"/>
          <w:i w:val="false"/>
          <w:color w:val="000000"/>
          <w:sz w:val="28"/>
        </w:rPr>
        <w:t>
      мамандарға әлеуметтік көмек көрсетуі жөніндегі шараларды іске асыру үшін - 2877,9 мың теңге;</w:t>
      </w:r>
      <w:r>
        <w:br/>
      </w:r>
      <w:r>
        <w:rPr>
          <w:rFonts w:ascii="Times New Roman"/>
          <w:b w:val="false"/>
          <w:i w:val="false"/>
          <w:color w:val="000000"/>
          <w:sz w:val="28"/>
        </w:rPr>
        <w:t>
      мамандарға әлеуметтік қолдау шараларын іске асыру үшін бюджеттік кредиттер - 11573 мың теңге;</w:t>
      </w:r>
      <w:r>
        <w:br/>
      </w:r>
      <w:r>
        <w:rPr>
          <w:rFonts w:ascii="Times New Roman"/>
          <w:b w:val="false"/>
          <w:i w:val="false"/>
          <w:color w:val="000000"/>
          <w:sz w:val="28"/>
        </w:rPr>
        <w:t>
      эпизоотияға қарсы іс-шаралар өткізуге - 8854 мың теңге;</w:t>
      </w:r>
      <w:r>
        <w:br/>
      </w:r>
      <w:r>
        <w:rPr>
          <w:rFonts w:ascii="Times New Roman"/>
          <w:b w:val="false"/>
          <w:i w:val="false"/>
          <w:color w:val="000000"/>
          <w:sz w:val="28"/>
        </w:rPr>
        <w:t>
      мектеп мұғалімдері мен мектепке дейінгі мекемелер тәрбиешілерінің білікті санатына қосымша ақша мөлшерін арттыру – 13028 мың теңге;</w:t>
      </w:r>
      <w:r>
        <w:br/>
      </w:r>
      <w:r>
        <w:rPr>
          <w:rFonts w:ascii="Times New Roman"/>
          <w:b w:val="false"/>
          <w:i w:val="false"/>
          <w:color w:val="000000"/>
          <w:sz w:val="28"/>
        </w:rPr>
        <w:t>
      жұмыспен қамту орталықтарының қызметін қамтамасыз ету – 15865 мың теңге, оның ішінде жалақыны ішінара қаржыландыру 7937 мың теңге, жұмыспен қамту орталығын құруға 7928 мың теңге;</w:t>
      </w:r>
      <w:r>
        <w:br/>
      </w:r>
      <w:r>
        <w:rPr>
          <w:rFonts w:ascii="Times New Roman"/>
          <w:b w:val="false"/>
          <w:i w:val="false"/>
          <w:color w:val="000000"/>
          <w:sz w:val="28"/>
        </w:rPr>
        <w:t>
      мемлекеттік коммуналдық тұрғын үй салу не (немесе) сатып алуға барлығы - 277909,6 мың теңге, оның ішінде тұрғын үй сатып алуға - 42905 мың теңге, 2020 жұмыспен қамту бағдарламасы бойынша тұрғын үй салу – 235004,6 мың теңге;</w:t>
      </w:r>
      <w:r>
        <w:br/>
      </w:r>
      <w:r>
        <w:rPr>
          <w:rFonts w:ascii="Times New Roman"/>
          <w:b w:val="false"/>
          <w:i w:val="false"/>
          <w:color w:val="000000"/>
          <w:sz w:val="28"/>
        </w:rPr>
        <w:t>
      (республикалық бюджеттен несиелер есебінен) мемлекеттік тұрғын үй қорын салу не (немесе) сатып алу – 235000 мың теңге;</w:t>
      </w:r>
      <w:r>
        <w:br/>
      </w:r>
      <w:r>
        <w:rPr>
          <w:rFonts w:ascii="Times New Roman"/>
          <w:b w:val="false"/>
          <w:i w:val="false"/>
          <w:color w:val="000000"/>
          <w:sz w:val="28"/>
        </w:rPr>
        <w:t>
      </w:t>
      </w:r>
      <w:r>
        <w:rPr>
          <w:rFonts w:ascii="Times New Roman"/>
          <w:b w:val="false"/>
          <w:i w:val="false"/>
          <w:color w:val="000000"/>
          <w:sz w:val="28"/>
        </w:rPr>
        <w:t>2020 Жұмыспен қамту бағдарламасы</w:t>
      </w:r>
      <w:r>
        <w:rPr>
          <w:rFonts w:ascii="Times New Roman"/>
          <w:b w:val="false"/>
          <w:i w:val="false"/>
          <w:color w:val="000000"/>
          <w:sz w:val="28"/>
        </w:rPr>
        <w:t xml:space="preserve"> аясында инженерлік- коммуникациялық инфрақұрылымды дамыту – 82116 мың теңге, оның ішінде ауылда кәсіпкерлікті дамытуға көмек көрсету аясында - 0 мың теңге, еңбек ресурстарының тұтастығын арттыру аясында – 82116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Зырян ауданы мәслихатының 2011.03.18 </w:t>
      </w:r>
      <w:r>
        <w:rPr>
          <w:rFonts w:ascii="Times New Roman"/>
          <w:b w:val="false"/>
          <w:i w:val="false"/>
          <w:color w:val="000000"/>
          <w:sz w:val="28"/>
        </w:rPr>
        <w:t>№ 36/4-IV</w:t>
      </w:r>
      <w:r>
        <w:rPr>
          <w:rFonts w:ascii="Times New Roman"/>
          <w:b w:val="false"/>
          <w:i w:val="false"/>
          <w:color w:val="ff0000"/>
          <w:sz w:val="28"/>
        </w:rPr>
        <w:t xml:space="preserve"> (2011.01.01 бастап қолданысқа енгізіледі); 2011.06.20 </w:t>
      </w:r>
      <w:r>
        <w:rPr>
          <w:rFonts w:ascii="Times New Roman"/>
          <w:b w:val="false"/>
          <w:i w:val="false"/>
          <w:color w:val="000000"/>
          <w:sz w:val="28"/>
        </w:rPr>
        <w:t>№ 37/6-IV</w:t>
      </w:r>
      <w:r>
        <w:rPr>
          <w:rFonts w:ascii="Times New Roman"/>
          <w:b w:val="false"/>
          <w:i w:val="false"/>
          <w:color w:val="ff0000"/>
          <w:sz w:val="28"/>
        </w:rPr>
        <w:t xml:space="preserve"> (2011.01.01 бастап қолданысқа енгізіледі); 2011.09.29 </w:t>
      </w:r>
      <w:r>
        <w:rPr>
          <w:rFonts w:ascii="Times New Roman"/>
          <w:b w:val="false"/>
          <w:i w:val="false"/>
          <w:color w:val="000000"/>
          <w:sz w:val="28"/>
        </w:rPr>
        <w:t>№ 39/5-IV</w:t>
      </w:r>
      <w:r>
        <w:rPr>
          <w:rFonts w:ascii="Times New Roman"/>
          <w:b w:val="false"/>
          <w:i w:val="false"/>
          <w:color w:val="ff0000"/>
          <w:sz w:val="28"/>
        </w:rPr>
        <w:t xml:space="preserve"> (2011.01.01 бастап қолданысқа енгізіледі); 2011.11.15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2011 жылға арналған аудан бюджетінде облыстық бюджеттен 237258 мың теңге сомасында трансферттер қаралғаны ескерілсін, оның ішінде:</w:t>
      </w:r>
      <w:r>
        <w:br/>
      </w:r>
      <w:r>
        <w:rPr>
          <w:rFonts w:ascii="Times New Roman"/>
          <w:b w:val="false"/>
          <w:i w:val="false"/>
          <w:color w:val="000000"/>
          <w:sz w:val="28"/>
        </w:rPr>
        <w:t>
      аудандық (облыстық маңызы бар қаланың) төтенше жағдайлар масштабын жою және алдын-алу (тасыма суға қарсы іс-шаралары) - 7079 мың теңге;</w:t>
      </w:r>
      <w:r>
        <w:br/>
      </w:r>
      <w:r>
        <w:rPr>
          <w:rFonts w:ascii="Times New Roman"/>
          <w:b w:val="false"/>
          <w:i w:val="false"/>
          <w:color w:val="000000"/>
          <w:sz w:val="28"/>
        </w:rPr>
        <w:t>
      өңірлік жұмыспен қамту және кадрларды қайта даярлау стратегияларын іске асыру аясында білім беру нысандарына күрделі, ағымдағы жөндеуге - 32452 мың теңге;</w:t>
      </w:r>
      <w:r>
        <w:br/>
      </w:r>
      <w:r>
        <w:rPr>
          <w:rFonts w:ascii="Times New Roman"/>
          <w:b w:val="false"/>
          <w:i w:val="false"/>
          <w:color w:val="000000"/>
          <w:sz w:val="28"/>
        </w:rPr>
        <w:t>
      мұқтаж азаматтардың жекелеген топтарына әлеуметтік көмек көрсетуге - 55307 мың теңге;</w:t>
      </w:r>
      <w:r>
        <w:br/>
      </w:r>
      <w:r>
        <w:rPr>
          <w:rFonts w:ascii="Times New Roman"/>
          <w:b w:val="false"/>
          <w:i w:val="false"/>
          <w:color w:val="000000"/>
          <w:sz w:val="28"/>
        </w:rPr>
        <w:t>
      кейбір дәрежедегі (ҰОС қатысушыларына, ҰОС мүгедектеріне, ҰОС қатысушыларына теңестірілген тұлғалар мен ҰОС мүгедектері, әскери қызметте қайтыс болғандардың отбасыларына) материалдық көмек көрсетуге 25814 мың теңге;</w:t>
      </w:r>
      <w:r>
        <w:br/>
      </w:r>
      <w:r>
        <w:rPr>
          <w:rFonts w:ascii="Times New Roman"/>
          <w:b w:val="false"/>
          <w:i w:val="false"/>
          <w:color w:val="000000"/>
          <w:sz w:val="28"/>
        </w:rPr>
        <w:t>
      «Алтын алқа», «Күміс алқа» алқаларымен марапатталған не бұрын «Ардақты ана» атағын алған және 1, 2 дәрежелі «Ана даңқы» орденімен марапатталған көп балалы аналарға біржолғы материалдық көмек көрсетуге - 3285 мың теңге;</w:t>
      </w:r>
      <w:r>
        <w:br/>
      </w:r>
      <w:r>
        <w:rPr>
          <w:rFonts w:ascii="Times New Roman"/>
          <w:b w:val="false"/>
          <w:i w:val="false"/>
          <w:color w:val="000000"/>
          <w:sz w:val="28"/>
        </w:rPr>
        <w:t>
      бірге тұратын кәмелетке толмаған 4 не одан да көп баласы бар көп балалы аналарға біржолғы материалдық көмек көрсетуге - 1410 мың теңге;</w:t>
      </w:r>
      <w:r>
        <w:br/>
      </w:r>
      <w:r>
        <w:rPr>
          <w:rFonts w:ascii="Times New Roman"/>
          <w:b w:val="false"/>
          <w:i w:val="false"/>
          <w:color w:val="000000"/>
          <w:sz w:val="28"/>
        </w:rPr>
        <w:t>
      шағын қамтамасыз етілген отбасылардағы балаларға жоғары оқу орындарында оқуына (оқудың құны, стипендиясы, жатақханада тұруына) – 23428 мың теңге;</w:t>
      </w:r>
      <w:r>
        <w:br/>
      </w:r>
      <w:r>
        <w:rPr>
          <w:rFonts w:ascii="Times New Roman"/>
          <w:b w:val="false"/>
          <w:i w:val="false"/>
          <w:color w:val="000000"/>
          <w:sz w:val="28"/>
        </w:rPr>
        <w:t>
      ҚР алдында зор еңбегі бар зейнеткерлерге материалдық көмек көрсетуге - 192 мың теңге;</w:t>
      </w:r>
      <w:r>
        <w:br/>
      </w:r>
      <w:r>
        <w:rPr>
          <w:rFonts w:ascii="Times New Roman"/>
          <w:b w:val="false"/>
          <w:i w:val="false"/>
          <w:color w:val="000000"/>
          <w:sz w:val="28"/>
        </w:rPr>
        <w:t>
      облыс алдында зор еңбегі бар зейнеткерлерге материалдық көмек көрсетуге – 552 мың теңге;</w:t>
      </w:r>
      <w:r>
        <w:br/>
      </w:r>
      <w:r>
        <w:rPr>
          <w:rFonts w:ascii="Times New Roman"/>
          <w:b w:val="false"/>
          <w:i w:val="false"/>
          <w:color w:val="000000"/>
          <w:sz w:val="28"/>
        </w:rPr>
        <w:t>
      Ауғаныстанда қайтыс болғандардың отбасыларына материалдық көмек көрсетуге - 0 мың теңге;</w:t>
      </w:r>
      <w:r>
        <w:br/>
      </w:r>
      <w:r>
        <w:rPr>
          <w:rFonts w:ascii="Times New Roman"/>
          <w:b w:val="false"/>
          <w:i w:val="false"/>
          <w:color w:val="000000"/>
          <w:sz w:val="28"/>
        </w:rPr>
        <w:t>
      сумен жабдықтау жүйесін дамытуға - 6678 мың теңге;</w:t>
      </w:r>
      <w:r>
        <w:br/>
      </w:r>
      <w:r>
        <w:rPr>
          <w:rFonts w:ascii="Times New Roman"/>
          <w:b w:val="false"/>
          <w:i w:val="false"/>
          <w:color w:val="000000"/>
          <w:sz w:val="28"/>
        </w:rPr>
        <w:t>
      өңірлік жұмыспен қамту және кадрларды қайта даярлау стратегияларын іске асыру аясында кенттер, ауылдарда (селоларда) әлеуметтік жобаларды қаржыландыруға - 3713 мың теңге;</w:t>
      </w:r>
      <w:r>
        <w:br/>
      </w:r>
      <w:r>
        <w:rPr>
          <w:rFonts w:ascii="Times New Roman"/>
          <w:b w:val="false"/>
          <w:i w:val="false"/>
          <w:color w:val="000000"/>
          <w:sz w:val="28"/>
        </w:rPr>
        <w:t>
      Зырян қаласының тарихи-мәдениет орталығына қарасты бұрынғы «Горняк» МҮ қайта жөндеуге – 73000 мың теңге;</w:t>
      </w:r>
      <w:r>
        <w:br/>
      </w:r>
      <w:r>
        <w:rPr>
          <w:rFonts w:ascii="Times New Roman"/>
          <w:b w:val="false"/>
          <w:i w:val="false"/>
          <w:color w:val="000000"/>
          <w:sz w:val="28"/>
        </w:rPr>
        <w:t>
      «Ауыл көркі - Қазақстанның көркі» марафон-эстафетасын өткізуге  - 2223 мың теңге;</w:t>
      </w:r>
      <w:r>
        <w:br/>
      </w:r>
      <w:r>
        <w:rPr>
          <w:rFonts w:ascii="Times New Roman"/>
          <w:b w:val="false"/>
          <w:i w:val="false"/>
          <w:color w:val="000000"/>
          <w:sz w:val="28"/>
        </w:rPr>
        <w:t>
      үздіксіз жылумен жабдықтауды қамтамасыз етуге алдыңғы кезектегі жұмыстарды жүргізуге 37671 мың теңге;</w:t>
      </w:r>
      <w:r>
        <w:br/>
      </w:r>
      <w:r>
        <w:rPr>
          <w:rFonts w:ascii="Times New Roman"/>
          <w:b w:val="false"/>
          <w:i w:val="false"/>
          <w:color w:val="000000"/>
          <w:sz w:val="28"/>
        </w:rPr>
        <w:t>
      жолдарды ағымдағы жөндеуге - 19743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Зырян ауданы мәслихатының 2011.03.18 </w:t>
      </w:r>
      <w:r>
        <w:rPr>
          <w:rFonts w:ascii="Times New Roman"/>
          <w:b w:val="false"/>
          <w:i w:val="false"/>
          <w:color w:val="000000"/>
          <w:sz w:val="28"/>
        </w:rPr>
        <w:t>№ 36/4-IV</w:t>
      </w:r>
      <w:r>
        <w:rPr>
          <w:rFonts w:ascii="Times New Roman"/>
          <w:b w:val="false"/>
          <w:i w:val="false"/>
          <w:color w:val="ff0000"/>
          <w:sz w:val="28"/>
        </w:rPr>
        <w:t xml:space="preserve"> (2011.01.01 бастап қолданысқа енгізіледі); 2011.06.20 </w:t>
      </w:r>
      <w:r>
        <w:rPr>
          <w:rFonts w:ascii="Times New Roman"/>
          <w:b w:val="false"/>
          <w:i w:val="false"/>
          <w:color w:val="000000"/>
          <w:sz w:val="28"/>
        </w:rPr>
        <w:t>№ 37/6-IV</w:t>
      </w:r>
      <w:r>
        <w:rPr>
          <w:rFonts w:ascii="Times New Roman"/>
          <w:b w:val="false"/>
          <w:i w:val="false"/>
          <w:color w:val="ff0000"/>
          <w:sz w:val="28"/>
        </w:rPr>
        <w:t xml:space="preserve"> (2011.01.01 бастап қолданысқа енгізіледі); 2011.09.29 </w:t>
      </w:r>
      <w:r>
        <w:rPr>
          <w:rFonts w:ascii="Times New Roman"/>
          <w:b w:val="false"/>
          <w:i w:val="false"/>
          <w:color w:val="000000"/>
          <w:sz w:val="28"/>
        </w:rPr>
        <w:t>№ 39/5-IV</w:t>
      </w:r>
      <w:r>
        <w:rPr>
          <w:rFonts w:ascii="Times New Roman"/>
          <w:b w:val="false"/>
          <w:i w:val="false"/>
          <w:color w:val="ff0000"/>
          <w:sz w:val="28"/>
        </w:rPr>
        <w:t xml:space="preserve"> (2011.01.01 бастап қолданысқа енгізіледі); 2011.11.15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Ә. Байбуринов</w:t>
      </w:r>
      <w:r>
        <w:br/>
      </w:r>
      <w:r>
        <w:rPr>
          <w:rFonts w:ascii="Times New Roman"/>
          <w:b w:val="false"/>
          <w:i w:val="false"/>
          <w:color w:val="000000"/>
          <w:sz w:val="28"/>
        </w:rPr>
        <w:t>
 </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13" w:id="2"/>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Зырян ауданы мәслихатының 2011.11.15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70"/>
        <w:gridCol w:w="649"/>
        <w:gridCol w:w="9556"/>
        <w:gridCol w:w="208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3920283,5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1792092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429731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695475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414845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r>
      <w:tr>
        <w:trPr>
          <w:trHeight w:val="8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0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2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39096</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39096</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38531</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2075891,5</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2075891,5</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2075891,5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32"/>
        <w:gridCol w:w="824"/>
        <w:gridCol w:w="718"/>
        <w:gridCol w:w="8451"/>
        <w:gridCol w:w="212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3971821,1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328895,7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275611,9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19321,1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99485,4</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87707,7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10827,2</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156387,5</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156230,5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33122,8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33122,8</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25434,3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8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57159</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57159</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2143273,4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173187</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1856729,4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1854053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1772563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31004</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 бағдарламалық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243526</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243526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37038,4</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8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35376</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35376</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33388,7</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527781,9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367915,8</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277905</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82116</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50049</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37671</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109817,1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101029,7</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39631,7</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8787,4</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7787,4</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292086,9</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167261,8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94261,8</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94261,8</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8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82651</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73424</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29532,1</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15744,1</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37807,1</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19272,1</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3127,1</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3127,1</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8678,2</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201373,9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201373,9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169430,9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169430,9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31943</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31943</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49691,7</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21682,4</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21682,4</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16713,3</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Бюджетті таза несиелеу: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19877,4</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19877,4</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19877,4</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59842</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4" w:id="3"/>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07"/>
        <w:gridCol w:w="735"/>
        <w:gridCol w:w="10238"/>
        <w:gridCol w:w="177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3489120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1924009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573438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573438</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462370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798999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486925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1535839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1535839</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78"/>
        <w:gridCol w:w="806"/>
        <w:gridCol w:w="785"/>
        <w:gridCol w:w="9417"/>
        <w:gridCol w:w="181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3489120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312415</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262482</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80378</w:t>
            </w:r>
          </w:p>
        </w:tc>
      </w:tr>
      <w:tr>
        <w:trPr>
          <w:trHeight w:val="5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73578</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161815</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28729</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28729</w:t>
            </w:r>
          </w:p>
        </w:tc>
      </w:tr>
      <w:tr>
        <w:trPr>
          <w:trHeight w:val="7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24274</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21204</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21204</w:t>
            </w:r>
          </w:p>
        </w:tc>
      </w:tr>
      <w:tr>
        <w:trPr>
          <w:trHeight w:val="8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21204</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21348</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21348</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57996</w:t>
            </w:r>
          </w:p>
        </w:tc>
      </w:tr>
      <w:tr>
        <w:trPr>
          <w:trHeight w:val="7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2170285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204503</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1917866</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1914544</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1843443</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71101</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47916</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47916</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211971</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174222</w:t>
            </w:r>
          </w:p>
        </w:tc>
      </w:tr>
      <w:tr>
        <w:trPr>
          <w:trHeight w:val="6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174222</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31132</w:t>
            </w:r>
          </w:p>
        </w:tc>
      </w:tr>
      <w:tr>
        <w:trPr>
          <w:trHeight w:val="8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6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49689</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r>
      <w:tr>
        <w:trPr>
          <w:trHeight w:val="109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37749</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37749</w:t>
            </w:r>
          </w:p>
        </w:tc>
      </w:tr>
      <w:tr>
        <w:trPr>
          <w:trHeight w:val="7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35942</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94391</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69491</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34915</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16327</w:t>
            </w:r>
          </w:p>
        </w:tc>
      </w:tr>
      <w:tr>
        <w:trPr>
          <w:trHeight w:val="5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225904</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84427</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84427</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84427</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9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98307</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72776</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64036</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25531</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21716</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30387</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w:t>
            </w:r>
          </w:p>
        </w:tc>
      </w:tr>
      <w:tr>
        <w:trPr>
          <w:trHeight w:val="79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5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49074</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38369</w:t>
            </w:r>
          </w:p>
        </w:tc>
      </w:tr>
      <w:tr>
        <w:trPr>
          <w:trHeight w:val="6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259371</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259371</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259371</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259371</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62766</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r>
      <w:tr>
        <w:trPr>
          <w:trHeight w:val="6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53199</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38952</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38952</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5" w:id="4"/>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3-қосымшаға өзгертулер енгізілді - Зырян ауданы мәслихатының 2011.03.18 </w:t>
      </w:r>
      <w:r>
        <w:rPr>
          <w:rFonts w:ascii="Times New Roman"/>
          <w:b w:val="false"/>
          <w:i w:val="false"/>
          <w:color w:val="ff0000"/>
          <w:sz w:val="28"/>
        </w:rPr>
        <w:t>№ 36/4-IV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27"/>
        <w:gridCol w:w="628"/>
        <w:gridCol w:w="10146"/>
        <w:gridCol w:w="189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3525179</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2033750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618994</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618994</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497670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824579</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487500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183274</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1460746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1460746</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97"/>
        <w:gridCol w:w="780"/>
        <w:gridCol w:w="718"/>
        <w:gridCol w:w="9449"/>
        <w:gridCol w:w="182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3525179</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330025</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279091</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94859</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163629</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163629</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24693</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89665</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66905</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66905</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62346</w:t>
            </w:r>
          </w:p>
        </w:tc>
      </w:tr>
      <w:tr>
        <w:trPr>
          <w:trHeight w:val="8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2229273</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225811</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225811</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1915457</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1911886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1840713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71173</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88005</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220168</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181755</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33623</w:t>
            </w:r>
          </w:p>
        </w:tc>
      </w:tr>
      <w:tr>
        <w:trPr>
          <w:trHeight w:val="8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24608</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w:t>
            </w:r>
          </w:p>
        </w:tc>
      </w:tr>
      <w:tr>
        <w:trPr>
          <w:trHeight w:val="8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38413</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38413</w:t>
            </w:r>
          </w:p>
        </w:tc>
      </w:tr>
      <w:tr>
        <w:trPr>
          <w:trHeight w:val="8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130753</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83153</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74703</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37534</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234068</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88327</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8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100787</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73891</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31212</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w:t>
            </w:r>
          </w:p>
        </w:tc>
      </w:tr>
      <w:tr>
        <w:trPr>
          <w:trHeight w:val="7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28567</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174012</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174012</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174012</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174012</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68825</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59096</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41874</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41874</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w:t>
            </w:r>
          </w:p>
        </w:tc>
      </w:tr>
      <w:tr>
        <w:trPr>
          <w:trHeight w:val="7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6" w:id="5"/>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2011 жылға Зырян ауданы бюджетін орындау үдерісінде</w:t>
      </w:r>
      <w:r>
        <w:br/>
      </w:r>
      <w:r>
        <w:rPr>
          <w:rFonts w:ascii="Times New Roman"/>
          <w:b/>
          <w:i w:val="false"/>
          <w:color w:val="000000"/>
        </w:rPr>
        <w:t>
секвестрлеуге жатпайтын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977"/>
        <w:gridCol w:w="1014"/>
        <w:gridCol w:w="103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7" w:id="6"/>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2011 жылға қаладағы аудан, аудандық маңызы бар қаланың, кент,</w:t>
      </w:r>
      <w:r>
        <w:br/>
      </w:r>
      <w:r>
        <w:rPr>
          <w:rFonts w:ascii="Times New Roman"/>
          <w:b/>
          <w:i w:val="false"/>
          <w:color w:val="000000"/>
        </w:rPr>
        <w:t>
ауыл (село), ауылдық (селолық) округ әкімінің қызметін</w:t>
      </w:r>
      <w:r>
        <w:br/>
      </w:r>
      <w:r>
        <w:rPr>
          <w:rFonts w:ascii="Times New Roman"/>
          <w:b/>
          <w:i w:val="false"/>
          <w:color w:val="000000"/>
        </w:rPr>
        <w:t>
қамтамасыз ету жөніндегі қызметтер</w:t>
      </w:r>
    </w:p>
    <w:p>
      <w:pPr>
        <w:spacing w:after="0"/>
        <w:ind w:left="0"/>
        <w:jc w:val="both"/>
      </w:pPr>
      <w:r>
        <w:rPr>
          <w:rFonts w:ascii="Times New Roman"/>
          <w:b w:val="false"/>
          <w:i w:val="false"/>
          <w:color w:val="ff0000"/>
          <w:sz w:val="28"/>
        </w:rPr>
        <w:t xml:space="preserve">      Ескерту. 5-қосымша жаңа редакцияда - Зырян ауданы мәслихатының 2011.11.15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0458"/>
        <w:gridCol w:w="2473"/>
      </w:tblGrid>
      <w:tr>
        <w:trPr>
          <w:trHeight w:val="6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22157,1</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22211</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Бухтарма кентінің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156230,5</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8" w:id="7"/>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6 қосымша</w:t>
      </w:r>
    </w:p>
    <w:bookmarkEnd w:id="7"/>
    <w:p>
      <w:pPr>
        <w:spacing w:after="0"/>
        <w:ind w:left="0"/>
        <w:jc w:val="left"/>
      </w:pPr>
      <w:r>
        <w:rPr>
          <w:rFonts w:ascii="Times New Roman"/>
          <w:b/>
          <w:i w:val="false"/>
          <w:color w:val="000000"/>
        </w:rPr>
        <w:t xml:space="preserve"> Аудандық маңызы бар қаланың, кенттің, ауылдың (селоның),</w:t>
      </w:r>
      <w:r>
        <w:br/>
      </w:r>
      <w:r>
        <w:rPr>
          <w:rFonts w:ascii="Times New Roman"/>
          <w:b/>
          <w:i w:val="false"/>
          <w:color w:val="000000"/>
        </w:rPr>
        <w:t>
ауылдық (селолық) округтің мемлекеттік тұрғын үй қорының</w:t>
      </w:r>
      <w:r>
        <w:br/>
      </w:r>
      <w:r>
        <w:rPr>
          <w:rFonts w:ascii="Times New Roman"/>
          <w:b/>
          <w:i w:val="false"/>
          <w:color w:val="000000"/>
        </w:rPr>
        <w:t>
сақталуын ұйымдастыру 2011 жыл</w:t>
      </w:r>
    </w:p>
    <w:p>
      <w:pPr>
        <w:spacing w:after="0"/>
        <w:ind w:left="0"/>
        <w:jc w:val="both"/>
      </w:pPr>
      <w:r>
        <w:rPr>
          <w:rFonts w:ascii="Times New Roman"/>
          <w:b w:val="false"/>
          <w:i w:val="false"/>
          <w:color w:val="ff0000"/>
          <w:sz w:val="28"/>
        </w:rPr>
        <w:t xml:space="preserve">      Ескерту. 6-қосымша жаңа редакцияда - Зырян ауданы мәслихатының 2011.06.20 </w:t>
      </w:r>
      <w:r>
        <w:rPr>
          <w:rFonts w:ascii="Times New Roman"/>
          <w:b w:val="false"/>
          <w:i w:val="false"/>
          <w:color w:val="ff0000"/>
          <w:sz w:val="28"/>
        </w:rPr>
        <w:t>№ 37/6-IV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330"/>
        <w:gridCol w:w="2842"/>
      </w:tblGrid>
      <w:tr>
        <w:trPr>
          <w:trHeight w:val="8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9" w:id="8"/>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7 қосымша</w:t>
      </w:r>
    </w:p>
    <w:bookmarkEnd w:id="8"/>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кері алып келуді ұйымдастыру</w:t>
      </w:r>
      <w:r>
        <w:br/>
      </w:r>
      <w:r>
        <w:rPr>
          <w:rFonts w:ascii="Times New Roman"/>
          <w:b/>
          <w:i w:val="false"/>
          <w:color w:val="000000"/>
        </w:rPr>
        <w:t>
2011 жыл</w:t>
      </w:r>
    </w:p>
    <w:p>
      <w:pPr>
        <w:spacing w:after="0"/>
        <w:ind w:left="0"/>
        <w:jc w:val="both"/>
      </w:pPr>
      <w:r>
        <w:rPr>
          <w:rFonts w:ascii="Times New Roman"/>
          <w:b w:val="false"/>
          <w:i w:val="false"/>
          <w:color w:val="ff0000"/>
          <w:sz w:val="28"/>
        </w:rPr>
        <w:t xml:space="preserve">      Ескерту. 7-қосымша жаңа редакцияда - Зырян ауданы мәслихатының 2011.11.15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0338"/>
        <w:gridCol w:w="2552"/>
      </w:tblGrid>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2676,4</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20" w:id="9"/>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8 қосымша</w:t>
      </w:r>
    </w:p>
    <w:bookmarkEnd w:id="9"/>
    <w:p>
      <w:pPr>
        <w:spacing w:after="0"/>
        <w:ind w:left="0"/>
        <w:jc w:val="left"/>
      </w:pPr>
      <w:r>
        <w:rPr>
          <w:rFonts w:ascii="Times New Roman"/>
          <w:b/>
          <w:i w:val="false"/>
          <w:color w:val="000000"/>
        </w:rPr>
        <w:t xml:space="preserve"> Елді мекендерде көшелерді жарықтандыру</w:t>
      </w:r>
      <w:r>
        <w:br/>
      </w:r>
      <w:r>
        <w:rPr>
          <w:rFonts w:ascii="Times New Roman"/>
          <w:b/>
          <w:i w:val="false"/>
          <w:color w:val="000000"/>
        </w:rPr>
        <w:t>
2011 жыл</w:t>
      </w:r>
    </w:p>
    <w:p>
      <w:pPr>
        <w:spacing w:after="0"/>
        <w:ind w:left="0"/>
        <w:jc w:val="both"/>
      </w:pPr>
      <w:r>
        <w:rPr>
          <w:rFonts w:ascii="Times New Roman"/>
          <w:b w:val="false"/>
          <w:i w:val="false"/>
          <w:color w:val="ff0000"/>
          <w:sz w:val="28"/>
        </w:rPr>
        <w:t xml:space="preserve">     Ескерту. 8-қосымша жаңа редакцияда - Зырян ауданы мәслихатының 2011.11.15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0379"/>
        <w:gridCol w:w="2552"/>
      </w:tblGrid>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33061</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36396</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21" w:id="10"/>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9 қосымша</w:t>
      </w:r>
    </w:p>
    <w:bookmarkEnd w:id="10"/>
    <w:p>
      <w:pPr>
        <w:spacing w:after="0"/>
        <w:ind w:left="0"/>
        <w:jc w:val="left"/>
      </w:pPr>
      <w:r>
        <w:rPr>
          <w:rFonts w:ascii="Times New Roman"/>
          <w:b/>
          <w:i w:val="false"/>
          <w:color w:val="000000"/>
        </w:rPr>
        <w:t xml:space="preserve"> Елді мекендердің санитариясын қамтамасыз ету</w:t>
      </w:r>
      <w:r>
        <w:br/>
      </w:r>
      <w:r>
        <w:rPr>
          <w:rFonts w:ascii="Times New Roman"/>
          <w:b/>
          <w:i w:val="false"/>
          <w:color w:val="000000"/>
        </w:rPr>
        <w:t>
2011 жыл</w:t>
      </w:r>
    </w:p>
    <w:p>
      <w:pPr>
        <w:spacing w:after="0"/>
        <w:ind w:left="0"/>
        <w:jc w:val="both"/>
      </w:pPr>
      <w:r>
        <w:rPr>
          <w:rFonts w:ascii="Times New Roman"/>
          <w:b w:val="false"/>
          <w:i w:val="false"/>
          <w:color w:val="ff0000"/>
          <w:sz w:val="28"/>
        </w:rPr>
        <w:t xml:space="preserve">      Ескерту. 9-қосымша жаңа редакцияда - Зырян ауданы мәслихатының 2011.11.15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0453"/>
        <w:gridCol w:w="2500"/>
      </w:tblGrid>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п.Зубовск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22" w:id="11"/>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10 қосымша</w:t>
      </w:r>
    </w:p>
    <w:bookmarkEnd w:id="11"/>
    <w:p>
      <w:pPr>
        <w:spacing w:after="0"/>
        <w:ind w:left="0"/>
        <w:jc w:val="left"/>
      </w:pPr>
      <w:r>
        <w:rPr>
          <w:rFonts w:ascii="Times New Roman"/>
          <w:b/>
          <w:i w:val="false"/>
          <w:color w:val="000000"/>
        </w:rPr>
        <w:t xml:space="preserve"> Жерлеу орындарын күтіп-ұстау және туысы жоқ адамдарды жерлеу</w:t>
      </w:r>
      <w:r>
        <w:br/>
      </w:r>
      <w:r>
        <w:rPr>
          <w:rFonts w:ascii="Times New Roman"/>
          <w:b/>
          <w:i w:val="false"/>
          <w:color w:val="000000"/>
        </w:rPr>
        <w:t>
2011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893"/>
        <w:gridCol w:w="2486"/>
      </w:tblGrid>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23" w:id="12"/>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11 қосымша</w:t>
      </w:r>
    </w:p>
    <w:bookmarkEnd w:id="12"/>
    <w:p>
      <w:pPr>
        <w:spacing w:after="0"/>
        <w:ind w:left="0"/>
        <w:jc w:val="left"/>
      </w:pPr>
      <w:r>
        <w:rPr>
          <w:rFonts w:ascii="Times New Roman"/>
          <w:b/>
          <w:i w:val="false"/>
          <w:color w:val="000000"/>
        </w:rPr>
        <w:t xml:space="preserve"> Елді мекендерді абаттандыру мен көгалдандыру</w:t>
      </w:r>
      <w:r>
        <w:br/>
      </w:r>
      <w:r>
        <w:rPr>
          <w:rFonts w:ascii="Times New Roman"/>
          <w:b/>
          <w:i w:val="false"/>
          <w:color w:val="000000"/>
        </w:rPr>
        <w:t>
2011 жыл</w:t>
      </w:r>
    </w:p>
    <w:p>
      <w:pPr>
        <w:spacing w:after="0"/>
        <w:ind w:left="0"/>
        <w:jc w:val="both"/>
      </w:pPr>
      <w:r>
        <w:rPr>
          <w:rFonts w:ascii="Times New Roman"/>
          <w:b w:val="false"/>
          <w:i w:val="false"/>
          <w:color w:val="ff0000"/>
          <w:sz w:val="28"/>
        </w:rPr>
        <w:t xml:space="preserve">      Ескерту. 11-қосымша жаңа редакцияда - Зырян ауданы мәслихатының 2011.06.20 </w:t>
      </w:r>
      <w:r>
        <w:rPr>
          <w:rFonts w:ascii="Times New Roman"/>
          <w:b w:val="false"/>
          <w:i w:val="false"/>
          <w:color w:val="ff0000"/>
          <w:sz w:val="28"/>
        </w:rPr>
        <w:t>№ 37/6-IV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392"/>
        <w:gridCol w:w="2800"/>
      </w:tblGrid>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39631,7</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24" w:id="13"/>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12 қосымша</w:t>
      </w:r>
    </w:p>
    <w:bookmarkEnd w:id="13"/>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w:t>
      </w:r>
      <w:r>
        <w:br/>
      </w:r>
      <w:r>
        <w:rPr>
          <w:rFonts w:ascii="Times New Roman"/>
          <w:b/>
          <w:i w:val="false"/>
          <w:color w:val="000000"/>
        </w:rPr>
        <w:t>
2011 жыл</w:t>
      </w:r>
    </w:p>
    <w:p>
      <w:pPr>
        <w:spacing w:after="0"/>
        <w:ind w:left="0"/>
        <w:jc w:val="both"/>
      </w:pPr>
      <w:r>
        <w:rPr>
          <w:rFonts w:ascii="Times New Roman"/>
          <w:b w:val="false"/>
          <w:i w:val="false"/>
          <w:color w:val="ff0000"/>
          <w:sz w:val="28"/>
        </w:rPr>
        <w:t xml:space="preserve">      Ескерту. 12-қосымша жаңа редакцияда - Зырян ауданы мәслихатының  2011.11.15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0350"/>
        <w:gridCol w:w="2603"/>
      </w:tblGrid>
      <w:tr>
        <w:trPr>
          <w:trHeight w:val="7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2216,9</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169430,9</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25" w:id="14"/>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33/2-IV шешіміне</w:t>
      </w:r>
      <w:r>
        <w:br/>
      </w:r>
      <w:r>
        <w:rPr>
          <w:rFonts w:ascii="Times New Roman"/>
          <w:b w:val="false"/>
          <w:i w:val="false"/>
          <w:color w:val="000000"/>
          <w:sz w:val="28"/>
        </w:rPr>
        <w:t>
13 қосымша</w:t>
      </w:r>
    </w:p>
    <w:bookmarkEnd w:id="14"/>
    <w:p>
      <w:pPr>
        <w:spacing w:after="0"/>
        <w:ind w:left="0"/>
        <w:jc w:val="left"/>
      </w:pPr>
      <w:r>
        <w:rPr>
          <w:rFonts w:ascii="Times New Roman"/>
          <w:b/>
          <w:i w:val="false"/>
          <w:color w:val="000000"/>
        </w:rPr>
        <w:t xml:space="preserve"> Аудандық маңызы бар қалалар, кенттер, ауыл (село), ауылдық</w:t>
      </w:r>
      <w:r>
        <w:br/>
      </w:r>
      <w:r>
        <w:rPr>
          <w:rFonts w:ascii="Times New Roman"/>
          <w:b/>
          <w:i w:val="false"/>
          <w:color w:val="000000"/>
        </w:rPr>
        <w:t>
(селолық) округтардағы 2011 жылға арналған мемлекеттік</w:t>
      </w:r>
      <w:r>
        <w:br/>
      </w:r>
      <w:r>
        <w:rPr>
          <w:rFonts w:ascii="Times New Roman"/>
          <w:b/>
          <w:i w:val="false"/>
          <w:color w:val="000000"/>
        </w:rPr>
        <w:t>
органдардың күрделі шығындары</w:t>
      </w:r>
    </w:p>
    <w:p>
      <w:pPr>
        <w:spacing w:after="0"/>
        <w:ind w:left="0"/>
        <w:jc w:val="both"/>
      </w:pPr>
      <w:r>
        <w:rPr>
          <w:rFonts w:ascii="Times New Roman"/>
          <w:b w:val="false"/>
          <w:i w:val="false"/>
          <w:color w:val="ff0000"/>
          <w:sz w:val="28"/>
        </w:rPr>
        <w:t xml:space="preserve">      Ескерту. Шешім 13-қосымшамен толықтырылды - Зырян ауданы мәслихатының 2011.03.18 </w:t>
      </w:r>
      <w:r>
        <w:rPr>
          <w:rFonts w:ascii="Times New Roman"/>
          <w:b w:val="false"/>
          <w:i w:val="false"/>
          <w:color w:val="ff0000"/>
          <w:sz w:val="28"/>
        </w:rPr>
        <w:t>№ 36/4-IV</w:t>
      </w:r>
      <w:r>
        <w:rPr>
          <w:rFonts w:ascii="Times New Roman"/>
          <w:b w:val="false"/>
          <w:i w:val="false"/>
          <w:color w:val="ff0000"/>
          <w:sz w:val="28"/>
        </w:rPr>
        <w:t xml:space="preserve"> (2011.01.01 бастап қолданысқа енгізіледі) шешімімен; жаңа редакцияда - Зырян ауданы мәслихатының 2011.09.29 </w:t>
      </w:r>
      <w:r>
        <w:rPr>
          <w:rFonts w:ascii="Times New Roman"/>
          <w:b w:val="false"/>
          <w:i w:val="false"/>
          <w:color w:val="ff0000"/>
          <w:sz w:val="28"/>
        </w:rPr>
        <w:t>№ 39/5-IV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0978"/>
        <w:gridCol w:w="2177"/>
      </w:tblGrid>
      <w:tr>
        <w:trPr>
          <w:trHeight w:val="6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