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ca03" w14:textId="1e9c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Катонқарағай ауылдық округі әкімі аппаратының 2010 жылғы 16 шілдедегі N 01-Ш шешімі. Шығыс Қазақстан облысы Әділет департаментінің Катонқарағай аудандық әділет басқармасында 2010 жылғы 27 шілдеде N 5-13-75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№ 148-II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ала отырып және Катонқарағай ауылдық округі Жаңаүлгі ауылының Қиынжыра көшесі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Жаңаүлгі ауылындағы Қиынжыра көшесінің атауы Тоқтаған Тайсариновтың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 өзім бақылаймын.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Катонқарағай ауылдық округінің әкімі       А. 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