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498c3" w14:textId="4d498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Азаматтардың жеке санаттарына әлеуметтік төлемдер тағайындау және төлеу нұсқаулығын бекіту туралы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Үржар ауданы әкімдігінің 2010 жылғы 01 маусымдағы N 347 қаулысы. Шығыс Қазақстан облысы Әділет департаментінің Үржар аудандық әділет басқармасында 2010 жылғы 03 маусымда N 5-18-99 тіркелді. Күші жойылды - Үржар ауданы әкімдігінің 2012 жылғы 07 мамырдағы N 181 қаулысымен</w:t>
      </w:r>
    </w:p>
    <w:p>
      <w:pPr>
        <w:spacing w:after="0"/>
        <w:ind w:left="0"/>
        <w:jc w:val="both"/>
      </w:pPr>
      <w:bookmarkStart w:name="z5" w:id="0"/>
      <w:r>
        <w:rPr>
          <w:rFonts w:ascii="Times New Roman"/>
          <w:b w:val="false"/>
          <w:i w:val="false"/>
          <w:color w:val="ff0000"/>
          <w:sz w:val="28"/>
        </w:rPr>
        <w:t>
      Ескерту. Күші жойылды - Үржар ауданы әкімдігінің 2012.05.07 N 181 қаулысымен.</w:t>
      </w:r>
    </w:p>
    <w:bookmarkEnd w:id="0"/>
    <w:bookmarkStart w:name="z1" w:id="1"/>
    <w:p>
      <w:pPr>
        <w:spacing w:after="0"/>
        <w:ind w:left="0"/>
        <w:jc w:val="both"/>
      </w:pPr>
      <w:r>
        <w:rPr>
          <w:rFonts w:ascii="Times New Roman"/>
          <w:b w:val="false"/>
          <w:i w:val="false"/>
          <w:color w:val="000000"/>
          <w:sz w:val="28"/>
        </w:rPr>
        <w:t>
      Қазақстан Республикасының 1998 жылғы 24 наурыздағы N 213 «Нормативтiк құқықтық актiлер туралы» Заңының </w:t>
      </w:r>
      <w:r>
        <w:rPr>
          <w:rFonts w:ascii="Times New Roman"/>
          <w:b w:val="false"/>
          <w:i w:val="false"/>
          <w:color w:val="000000"/>
          <w:sz w:val="28"/>
        </w:rPr>
        <w:t>28 бабына</w:t>
      </w:r>
      <w:r>
        <w:rPr>
          <w:rFonts w:ascii="Times New Roman"/>
          <w:b w:val="false"/>
          <w:i w:val="false"/>
          <w:color w:val="000000"/>
          <w:sz w:val="28"/>
        </w:rPr>
        <w:t xml:space="preserve"> сәйкес, Үржар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Үржар ауданы әкімдігінің 2010 жылғы 02 сәуірдегі № 208 «Азаматтардың жеке санаттарына әлеуметтік төлемдер тағайындау және төлеу нұсқаулығын бекіту туралы» (нормативтік құқықтық актілерді мемлекеттік тіркеу тізілімінде № 5-18-93 болып тіркелген, аудандық «Уақыт тынысы» газетінде 2010 жылдың 17 сәуірдегі № 19-20 сандарында жарияланған) </w:t>
      </w:r>
      <w:r>
        <w:rPr>
          <w:rFonts w:ascii="Times New Roman"/>
          <w:b w:val="false"/>
          <w:i w:val="false"/>
          <w:color w:val="000000"/>
          <w:sz w:val="28"/>
        </w:rPr>
        <w:t>қаулысының</w:t>
      </w:r>
      <w:r>
        <w:rPr>
          <w:rFonts w:ascii="Times New Roman"/>
          <w:b w:val="false"/>
          <w:i w:val="false"/>
          <w:color w:val="000000"/>
          <w:sz w:val="28"/>
        </w:rPr>
        <w:t xml:space="preserve"> кіріспесінде "Қазақстан Республикасының 1995 жылғы 28 сәуірдегі «Ұлы Отан соғысының қатысушылары мен мүгедектеріне және соларға теңестірілген адамдарға берілетін жеңілдіктер мен оларды әлеуметтік қорғау туралы» № 2247 Заңының 20 бабына" және қаулының 1 қосымшасындағы "Азаматтардың жеке санаттарына әлеуметтік төлемдер тағайындау және төлеу туралы" Нұсқаулығындағы «Ұлы Отан соғысының қатысушылары мен мүгедектеріне және соларға теңестірілген адамдарға берілетін жеңілдіктер мен оларды әлеуметтік қорғау туралы» деген сөздер алынып тасталсын. </w:t>
      </w:r>
      <w:r>
        <w:br/>
      </w:r>
      <w:r>
        <w:rPr>
          <w:rFonts w:ascii="Times New Roman"/>
          <w:b w:val="false"/>
          <w:i w:val="false"/>
          <w:color w:val="000000"/>
          <w:sz w:val="28"/>
        </w:rPr>
        <w:t>
</w:t>
      </w:r>
      <w:r>
        <w:rPr>
          <w:rFonts w:ascii="Times New Roman"/>
          <w:b w:val="false"/>
          <w:i w:val="false"/>
          <w:color w:val="000000"/>
          <w:sz w:val="28"/>
        </w:rPr>
        <w:t xml:space="preserve">
      2. Осы қаулының орындалуына бақылау жасау аудан әкімінің орынбасары С. Шоқаевқа жүктелсін. </w:t>
      </w:r>
      <w:r>
        <w:br/>
      </w:r>
      <w:r>
        <w:rPr>
          <w:rFonts w:ascii="Times New Roman"/>
          <w:b w:val="false"/>
          <w:i w:val="false"/>
          <w:color w:val="000000"/>
          <w:sz w:val="28"/>
        </w:rPr>
        <w:t>
</w:t>
      </w:r>
      <w:r>
        <w:rPr>
          <w:rFonts w:ascii="Times New Roman"/>
          <w:b w:val="false"/>
          <w:i w:val="false"/>
          <w:color w:val="000000"/>
          <w:sz w:val="28"/>
        </w:rPr>
        <w:t>
      3. Осы қаулы ресми жарияланғаннан кейін қолданысқа енгізіледі.</w:t>
      </w:r>
    </w:p>
    <w:bookmarkEnd w:id="1"/>
    <w:p>
      <w:pPr>
        <w:spacing w:after="0"/>
        <w:ind w:left="0"/>
        <w:jc w:val="both"/>
      </w:pPr>
      <w:r>
        <w:rPr>
          <w:rFonts w:ascii="Times New Roman"/>
          <w:b w:val="false"/>
          <w:i/>
          <w:color w:val="000000"/>
          <w:sz w:val="28"/>
        </w:rPr>
        <w:t>      Үржар ауданы әкімінің м.а.               Ж. Байсабыров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