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baac9" w14:textId="e7baa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Бірыңғай тіркелген салықтың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Үржар аудандық мәслихатының 2010 жылғы 02 тамыздағы N 21-229-IV шешімі. Шығыс Қазақстан облысы Әділет департаментінің Үржар аудандық әділет басқармасында 2010 жылғы 06 қыркүйекте N 5-18-102 тіркелді. Күші жойылды - Шығыс Қазақстан облысы Үржар аудандық мәслихатының 2018 жылғы 19 маусымдағы № 28-287/VI шешімімен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Үржар аудандық мәслихатының 19.06.2018 № 28-287/VI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№ 148-ІІ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"Салық және бюджетке төленетін басқа да міндетті төлемдер туралы" Қазақстан Республикасының 2008 жылғы 10 желтоқсандағы № 99-ІV Салық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422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Үржар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Үржар ауданы аумағында қызметін жүзеге асыратын барлық салық төлеушілер үшін айына салық салу объектісінің бірлігіне бірыңғай тіркелген салықтың ставкалары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 ойыншымен ойын өткізуге арналған, ұтыссыз ойын автоматына - 3 айлық есептік көрсеткіш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біреуден артық ойыншылардың қатысуымен ойын өткізуге арналған ұтыссыз ойын автоматына - 4 айлық есептік көрсеткіш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ойын өткізу үшін пайдаланылатын дербес компьютерге - 2 айлық есептік көрсеткіш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ойын жолы үшін - 20 айлық есептік көрсеткіш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карт үшін - 8 айлық есептік көрсеткіш көлемінде;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бильярд үстеліне - 6 айлық есептік көрсеткіш көлемінде.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төрайымы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Миқанова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Бітімбаев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