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e4a43" w14:textId="ece4a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Мақаншы ауылындағы көшелердің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ауданы Мақаншы ауылдық округі әкімінің 2010 жылғы 15 қазандағы N 56 шешімі. Шығыс Қазақстан облысы Әділет департаментінің Үржар аудандық әділет басқармасында 2010 жылғы 22 қарашада N 5-18-104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1993 жылғы 8 желтоқсанындағы «Қазақстан Республикасының әкімшілік – аумақтық құрылысы туралы» № 4200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тармағына, Қазақстан Республикасының 2001 жылғы 23 қаңтардағы № 148 «Қазақстан Республикасындағы жергілікті мемлекеттік басқару және өзін - өзі басқару туралы» Заңының 35 бабы </w:t>
      </w:r>
      <w:r>
        <w:rPr>
          <w:rFonts w:ascii="Times New Roman"/>
          <w:b w:val="false"/>
          <w:i w:val="false"/>
          <w:color w:val="000000"/>
          <w:sz w:val="28"/>
        </w:rPr>
        <w:t>2-ші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тұрғындардың пікірін ескере отырып, Мақаншы ауылдық округ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Мақаншы ауылының орталығындағы Интернат көшесінің атауы - Жұман Байботанов, Гагарин көшесінің атауы - Әл – Фараби, Әл – Фараби көшесінің атауы – Ербол Сағымбеков атындағы көшелер болып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Шешімнің орындалуын бақылауды Мақаншы ауылдық округі әкімінің орынбасары Б.Г. Ыдырышбаевқа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бірінші ресми жарияланған күннен бастап 10 күнтізбелік күн өткен соң қолданысқа енгізіледі.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Округ әкімі:                           С.Калиев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