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a1820" w14:textId="6aa1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24 желтоқсандағы № 24-3 "2010-2012 жылдарға арналған қалалық бюджет туралы"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2010 жылғы 5 қарашадағы № 33-1 шешімі. Батыс Қазақстан облысы Орал қаласының әділет басқармасында 2010 жылғы 11 қарашада № 7-1-198 тіркелді. Күші жойылды - Батыс Қазақстан облысы Орал қалалық мәслихатының 2011 жылғы 30 наурыздағы № 38-10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қалалық мәслихатының 2011.03.30 № 38-10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бабының</w:t>
      </w:r>
      <w:r>
        <w:rPr>
          <w:rFonts w:ascii="Times New Roman"/>
          <w:b w:val="false"/>
          <w:i w:val="false"/>
          <w:color w:val="000000"/>
          <w:sz w:val="28"/>
        </w:rPr>
        <w:t> 1 тармағына және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Орал қалалық мәслихатының 2009 жылғы 24 желтоқсандағы № 24-3 "2010-2012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7-1-160 тіркелген, 2010 жылғы 14 қаңтарда, 2010 жылғы 20 қаңтарда, 2010 жылғы 28 қаңтарда "Жайық үні" газетінің № 2, № 3, № 4 және 2010 жылғы 14 қаңтарда, 2010 жылғы 20 қаңтарда, 2010 жылғы 28 қаңтарда, 2010 жылғы 4 ақпанда "Пульс города" газетінің № 2, № 3, № 4, № 5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2010-2012 жылдарға арналған қалалық бюджет тиісінше 1, 2 және 3 қосымшаларға сәйкес, оның ішінде 2010 жылға арналған бюджет келесі көлемде бекітілсін:</w:t>
      </w:r>
      <w:r>
        <w:br/>
      </w:r>
      <w:r>
        <w:rPr>
          <w:rFonts w:ascii="Times New Roman"/>
          <w:b w:val="false"/>
          <w:i w:val="false"/>
          <w:color w:val="000000"/>
          <w:sz w:val="28"/>
        </w:rPr>
        <w:t>
      1) кірістер – 18 894 656 мың теңге, соның ішінде:</w:t>
      </w:r>
      <w:r>
        <w:br/>
      </w:r>
      <w:r>
        <w:rPr>
          <w:rFonts w:ascii="Times New Roman"/>
          <w:b w:val="false"/>
          <w:i w:val="false"/>
          <w:color w:val="000000"/>
          <w:sz w:val="28"/>
        </w:rPr>
        <w:t>
      салықтық түсімдер – 7 593 174 мың теңге;</w:t>
      </w:r>
      <w:r>
        <w:br/>
      </w:r>
      <w:r>
        <w:rPr>
          <w:rFonts w:ascii="Times New Roman"/>
          <w:b w:val="false"/>
          <w:i w:val="false"/>
          <w:color w:val="000000"/>
          <w:sz w:val="28"/>
        </w:rPr>
        <w:t>
      салықтық емес түсімдер – 334 396 мың теңге;</w:t>
      </w:r>
      <w:r>
        <w:br/>
      </w:r>
      <w:r>
        <w:rPr>
          <w:rFonts w:ascii="Times New Roman"/>
          <w:b w:val="false"/>
          <w:i w:val="false"/>
          <w:color w:val="000000"/>
          <w:sz w:val="28"/>
        </w:rPr>
        <w:t>
      негізгі капиталды сатудан түсетін түсімдер – 1 348 024 мың теңге;</w:t>
      </w:r>
      <w:r>
        <w:br/>
      </w:r>
      <w:r>
        <w:rPr>
          <w:rFonts w:ascii="Times New Roman"/>
          <w:b w:val="false"/>
          <w:i w:val="false"/>
          <w:color w:val="000000"/>
          <w:sz w:val="28"/>
        </w:rPr>
        <w:t>
      трансферттерден түсетін түсімдер – 9 619 062 мың теңге;</w:t>
      </w:r>
      <w:r>
        <w:br/>
      </w:r>
      <w:r>
        <w:rPr>
          <w:rFonts w:ascii="Times New Roman"/>
          <w:b w:val="false"/>
          <w:i w:val="false"/>
          <w:color w:val="000000"/>
          <w:sz w:val="28"/>
        </w:rPr>
        <w:t>
      2) шығындар – 17 150 557 мың теңге;</w:t>
      </w:r>
      <w:r>
        <w:br/>
      </w:r>
      <w:r>
        <w:rPr>
          <w:rFonts w:ascii="Times New Roman"/>
          <w:b w:val="false"/>
          <w:i w:val="false"/>
          <w:color w:val="000000"/>
          <w:sz w:val="28"/>
        </w:rPr>
        <w:t>
      3) таза бюджеттен кредиттеу – 0:</w:t>
      </w:r>
      <w:r>
        <w:br/>
      </w:r>
      <w:r>
        <w:rPr>
          <w:rFonts w:ascii="Times New Roman"/>
          <w:b w:val="false"/>
          <w:i w:val="false"/>
          <w:color w:val="000000"/>
          <w:sz w:val="28"/>
        </w:rPr>
        <w:t>
      бюджеттік кредиттер - 0;</w:t>
      </w:r>
      <w:r>
        <w:br/>
      </w:r>
      <w:r>
        <w:rPr>
          <w:rFonts w:ascii="Times New Roman"/>
          <w:b w:val="false"/>
          <w:i w:val="false"/>
          <w:color w:val="000000"/>
          <w:sz w:val="28"/>
        </w:rPr>
        <w:t>
      бюджеттік кредиттерді өтеу - 0;</w:t>
      </w:r>
      <w:r>
        <w:br/>
      </w:r>
      <w:r>
        <w:rPr>
          <w:rFonts w:ascii="Times New Roman"/>
          <w:b w:val="false"/>
          <w:i w:val="false"/>
          <w:color w:val="000000"/>
          <w:sz w:val="28"/>
        </w:rPr>
        <w:t>
      4) қаржы активтерімен операциялар бойынша сальдо – 929 442 мың теңге;</w:t>
      </w:r>
      <w:r>
        <w:br/>
      </w:r>
      <w:r>
        <w:rPr>
          <w:rFonts w:ascii="Times New Roman"/>
          <w:b w:val="false"/>
          <w:i w:val="false"/>
          <w:color w:val="000000"/>
          <w:sz w:val="28"/>
        </w:rPr>
        <w:t>
      қаржы активтерін сатып алу - 929 442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814 657 мың теңге;</w:t>
      </w:r>
      <w:r>
        <w:br/>
      </w:r>
      <w:r>
        <w:rPr>
          <w:rFonts w:ascii="Times New Roman"/>
          <w:b w:val="false"/>
          <w:i w:val="false"/>
          <w:color w:val="000000"/>
          <w:sz w:val="28"/>
        </w:rPr>
        <w:t>
      6) бюджет тапшылығын қаржыландыру (профицитін пайдалану) – -814 657 мың теңге:</w:t>
      </w:r>
      <w:r>
        <w:br/>
      </w:r>
      <w:r>
        <w:rPr>
          <w:rFonts w:ascii="Times New Roman"/>
          <w:b w:val="false"/>
          <w:i w:val="false"/>
          <w:color w:val="000000"/>
          <w:sz w:val="28"/>
        </w:rPr>
        <w:t>
      қарыздар түсімі – 312 067 мың теңге;</w:t>
      </w:r>
      <w:r>
        <w:br/>
      </w:r>
      <w:r>
        <w:rPr>
          <w:rFonts w:ascii="Times New Roman"/>
          <w:b w:val="false"/>
          <w:i w:val="false"/>
          <w:color w:val="000000"/>
          <w:sz w:val="28"/>
        </w:rPr>
        <w:t>
      қарыздарды өтеу – -1 136 607 мың теңге;</w:t>
      </w:r>
      <w:r>
        <w:br/>
      </w:r>
      <w:r>
        <w:rPr>
          <w:rFonts w:ascii="Times New Roman"/>
          <w:b w:val="false"/>
          <w:i w:val="false"/>
          <w:color w:val="000000"/>
          <w:sz w:val="28"/>
        </w:rPr>
        <w:t>
      бюджет қаражатының пайдаланылатын қалдықтары - 9 883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"859 000" саны "877 912" санымен ауыстырылсын;</w:t>
      </w:r>
      <w:r>
        <w:br/>
      </w:r>
      <w:r>
        <w:rPr>
          <w:rFonts w:ascii="Times New Roman"/>
          <w:b w:val="false"/>
          <w:i w:val="false"/>
          <w:color w:val="000000"/>
          <w:sz w:val="28"/>
        </w:rPr>
        <w:t>
      "194 805" саны "192 126" санымен ауыстырылсын;</w:t>
      </w:r>
      <w:r>
        <w:br/>
      </w:r>
      <w:r>
        <w:rPr>
          <w:rFonts w:ascii="Times New Roman"/>
          <w:b w:val="false"/>
          <w:i w:val="false"/>
          <w:color w:val="000000"/>
          <w:sz w:val="28"/>
        </w:rPr>
        <w:t>
      "200 000" саны "194 292" санымен ауыстырылсын;</w:t>
      </w:r>
      <w:r>
        <w:br/>
      </w:r>
      <w:r>
        <w:rPr>
          <w:rFonts w:ascii="Times New Roman"/>
          <w:b w:val="false"/>
          <w:i w:val="false"/>
          <w:color w:val="000000"/>
          <w:sz w:val="28"/>
        </w:rPr>
        <w:t>
      "84 000" саны "38 500" санымен ауыстырылсын;</w:t>
      </w:r>
      <w:r>
        <w:br/>
      </w:r>
      <w:r>
        <w:rPr>
          <w:rFonts w:ascii="Times New Roman"/>
          <w:b w:val="false"/>
          <w:i w:val="false"/>
          <w:color w:val="000000"/>
          <w:sz w:val="28"/>
        </w:rPr>
        <w:t>
      "136 000" саны "131 134" санымен ауыстырылсын;</w:t>
      </w:r>
      <w:r>
        <w:br/>
      </w:r>
      <w:r>
        <w:rPr>
          <w:rFonts w:ascii="Times New Roman"/>
          <w:b w:val="false"/>
          <w:i w:val="false"/>
          <w:color w:val="000000"/>
          <w:sz w:val="28"/>
        </w:rPr>
        <w:t>
      "58 840" саны "114 740" санымен ауыстырылсын;</w:t>
      </w:r>
      <w:r>
        <w:br/>
      </w:r>
      <w:r>
        <w:rPr>
          <w:rFonts w:ascii="Times New Roman"/>
          <w:b w:val="false"/>
          <w:i w:val="false"/>
          <w:color w:val="000000"/>
          <w:sz w:val="28"/>
        </w:rPr>
        <w:t>
      "105 000" саны "144 600" санымен ауыстырылсын;</w:t>
      </w:r>
      <w:r>
        <w:br/>
      </w:r>
      <w:r>
        <w:rPr>
          <w:rFonts w:ascii="Times New Roman"/>
          <w:b w:val="false"/>
          <w:i w:val="false"/>
          <w:color w:val="000000"/>
          <w:sz w:val="28"/>
        </w:rPr>
        <w:t>
      "171 566" саны "214 081" санымен ауыстырылсын;</w:t>
      </w:r>
      <w:r>
        <w:br/>
      </w:r>
      <w:r>
        <w:rPr>
          <w:rFonts w:ascii="Times New Roman"/>
          <w:b w:val="false"/>
          <w:i w:val="false"/>
          <w:color w:val="000000"/>
          <w:sz w:val="28"/>
        </w:rPr>
        <w:t>
      "13 600" саны "9 411" санымен ауыстырылсын;</w:t>
      </w:r>
      <w:r>
        <w:br/>
      </w:r>
      <w:r>
        <w:rPr>
          <w:rFonts w:ascii="Times New Roman"/>
          <w:b w:val="false"/>
          <w:i w:val="false"/>
          <w:color w:val="000000"/>
          <w:sz w:val="28"/>
        </w:rPr>
        <w:t>
      "350 000" саны "900 000" санымен ауыстырылсын;</w:t>
      </w:r>
      <w:r>
        <w:br/>
      </w:r>
      <w:r>
        <w:rPr>
          <w:rFonts w:ascii="Times New Roman"/>
          <w:b w:val="false"/>
          <w:i w:val="false"/>
          <w:color w:val="000000"/>
          <w:sz w:val="28"/>
        </w:rPr>
        <w:t>
      "80 000" саны "106 255" санымен ауыстырылсын;</w:t>
      </w:r>
      <w:r>
        <w:br/>
      </w:r>
      <w:r>
        <w:rPr>
          <w:rFonts w:ascii="Times New Roman"/>
          <w:b w:val="false"/>
          <w:i w:val="false"/>
          <w:color w:val="000000"/>
          <w:sz w:val="28"/>
        </w:rPr>
        <w:t>
      "22 164" саны "22 156" санымен ауыстырылсын;</w:t>
      </w:r>
      <w:r>
        <w:br/>
      </w:r>
      <w:r>
        <w:rPr>
          <w:rFonts w:ascii="Times New Roman"/>
          <w:b w:val="false"/>
          <w:i w:val="false"/>
          <w:color w:val="000000"/>
          <w:sz w:val="28"/>
        </w:rPr>
        <w:t>
      "45 067" саны "45 045" санымен ауыстырылсын;</w:t>
      </w:r>
      <w:r>
        <w:br/>
      </w:r>
      <w:r>
        <w:rPr>
          <w:rFonts w:ascii="Times New Roman"/>
          <w:b w:val="false"/>
          <w:i w:val="false"/>
          <w:color w:val="000000"/>
          <w:sz w:val="28"/>
        </w:rPr>
        <w:t>
      "20 307" саны "2 564" санымен ауыстырылсын;</w:t>
      </w:r>
      <w:r>
        <w:br/>
      </w:r>
      <w:r>
        <w:rPr>
          <w:rFonts w:ascii="Times New Roman"/>
          <w:b w:val="false"/>
          <w:i w:val="false"/>
          <w:color w:val="000000"/>
          <w:sz w:val="28"/>
        </w:rPr>
        <w:t>
      "792 887" саны "791 649" санымен ауыстырылсын;</w:t>
      </w:r>
      <w:r>
        <w:br/>
      </w:r>
      <w:r>
        <w:rPr>
          <w:rFonts w:ascii="Times New Roman"/>
          <w:b w:val="false"/>
          <w:i w:val="false"/>
          <w:color w:val="000000"/>
          <w:sz w:val="28"/>
        </w:rPr>
        <w:t>
      "416 212" саны "416 127" санымен ауыстырылсын;</w:t>
      </w:r>
      <w:r>
        <w:br/>
      </w:r>
      <w:r>
        <w:rPr>
          <w:rFonts w:ascii="Times New Roman"/>
          <w:b w:val="false"/>
          <w:i w:val="false"/>
          <w:color w:val="000000"/>
          <w:sz w:val="28"/>
        </w:rPr>
        <w:t>
      "150 688" саны "126 096" санымен ауыстырылсын;</w:t>
      </w:r>
      <w:r>
        <w:br/>
      </w:r>
      <w:r>
        <w:rPr>
          <w:rFonts w:ascii="Times New Roman"/>
          <w:b w:val="false"/>
          <w:i w:val="false"/>
          <w:color w:val="000000"/>
          <w:sz w:val="28"/>
        </w:rPr>
        <w:t>
      "жол құрылысына – 60 000 мың теңге" деген сөздерден кейін "; жергілікті өкілді органдардың шешімі бойынша азаматтардың жекелеген санаттарына әлеуметтік көмекке – 35 000 мың теңге,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қызметтерін көрсетуге – 20 000 мың теңге, тұрғын үй көмегіне – 10 000 мың теңге, жолдарды күрделі жөндеуге жобалау-сметалық құжаттаманы жасақтауға – 19 245 мың теңге, лифт шаруашылығын дамытуға – 17 442 мың теңге, тұрғын үй салуға және (немесе) сатып алуға – 123 297 мың теңге, мемлекеттік тұрғын үй қорының тұрғын үйлерін салуға және (немесе) сатып алуға – 135 703 мың теңге" деген сөздермен толықтырылсын;</w:t>
      </w:r>
      <w:r>
        <w:br/>
      </w:r>
      <w:r>
        <w:rPr>
          <w:rFonts w:ascii="Times New Roman"/>
          <w:b w:val="false"/>
          <w:i w:val="false"/>
          <w:color w:val="000000"/>
          <w:sz w:val="28"/>
        </w:rPr>
        <w:t>
      "Самал шағынауданында 320 орындық балабақша құрылысына – 89 000 мың теңге" деген сөздерден кейін "; 110/35Кв Зачаганск қосалқы станциясын салуға – 900 000 мың теңге"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"311 000" саны "312 067" санымен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экономика, бюджет және қаржы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xml:space="preserve">      Орал қалалық мәслихатының </w:t>
      </w:r>
      <w:r>
        <w:rPr>
          <w:rFonts w:ascii="Times New Roman"/>
          <w:b w:val="false"/>
          <w:i/>
          <w:color w:val="000000"/>
          <w:sz w:val="28"/>
        </w:rPr>
        <w:t>33-ші</w:t>
      </w:r>
      <w:r>
        <w:br/>
      </w:r>
      <w:r>
        <w:rPr>
          <w:rFonts w:ascii="Times New Roman"/>
          <w:b w:val="false"/>
          <w:i w:val="false"/>
          <w:color w:val="000000"/>
          <w:sz w:val="28"/>
        </w:rPr>
        <w:t>
</w:t>
      </w:r>
      <w:r>
        <w:rPr>
          <w:rFonts w:ascii="Times New Roman"/>
          <w:b w:val="false"/>
          <w:i/>
          <w:color w:val="000000"/>
          <w:sz w:val="28"/>
        </w:rPr>
        <w:t xml:space="preserve">      кезектен тыс сессиясының </w:t>
      </w:r>
      <w:r>
        <w:rPr>
          <w:rFonts w:ascii="Times New Roman"/>
          <w:b w:val="false"/>
          <w:i/>
          <w:color w:val="000000"/>
          <w:sz w:val="28"/>
        </w:rPr>
        <w:t>төрағасы       З. Х. Халилов</w:t>
      </w:r>
      <w:r>
        <w:br/>
      </w:r>
      <w:r>
        <w:rPr>
          <w:rFonts w:ascii="Times New Roman"/>
          <w:b w:val="false"/>
          <w:i w:val="false"/>
          <w:color w:val="000000"/>
          <w:sz w:val="28"/>
        </w:rPr>
        <w:t>
</w:t>
      </w:r>
      <w:r>
        <w:rPr>
          <w:rFonts w:ascii="Times New Roman"/>
          <w:b w:val="false"/>
          <w:i/>
          <w:color w:val="000000"/>
          <w:sz w:val="28"/>
        </w:rPr>
        <w:t xml:space="preserve">      Орал қалалық </w:t>
      </w:r>
      <w:r>
        <w:rPr>
          <w:rFonts w:ascii="Times New Roman"/>
          <w:b w:val="false"/>
          <w:i/>
          <w:color w:val="000000"/>
          <w:sz w:val="28"/>
        </w:rPr>
        <w:t>мәслихатының xатшысы       Ә. Қ. Истелюев</w:t>
      </w:r>
    </w:p>
    <w:bookmarkStart w:name="z8" w:id="1"/>
    <w:p>
      <w:pPr>
        <w:spacing w:after="0"/>
        <w:ind w:left="0"/>
        <w:jc w:val="both"/>
      </w:pPr>
      <w:r>
        <w:rPr>
          <w:rFonts w:ascii="Times New Roman"/>
          <w:b w:val="false"/>
          <w:i w:val="false"/>
          <w:color w:val="000000"/>
          <w:sz w:val="28"/>
        </w:rPr>
        <w:t>
2010 жылғы 5 қарашадағы № 33-3</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      2009 жылғы 24 желтоқсандағы № 24-3</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2010 жылға арналған Орал қаласының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605"/>
        <w:gridCol w:w="523"/>
        <w:gridCol w:w="524"/>
        <w:gridCol w:w="524"/>
        <w:gridCol w:w="6511"/>
        <w:gridCol w:w="2179"/>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18 894 656</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7 593 174</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3 152 070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3 152 070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2 631 811</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2 631 811</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1 290 520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667 449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85 655</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537 200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341 910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122 901</w:t>
            </w:r>
          </w:p>
        </w:tc>
      </w:tr>
      <w:tr>
        <w:trPr>
          <w:trHeight w:val="34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49 630</w:t>
            </w:r>
          </w:p>
        </w:tc>
      </w:tr>
      <w:tr>
        <w:trPr>
          <w:trHeight w:val="34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149 379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176 863</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176 863</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334 396</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20 139</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өзге де кірістер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269 157</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269 157</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1 348 024</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1 148 024</w:t>
            </w:r>
          </w:p>
        </w:tc>
      </w:tr>
      <w:tr>
        <w:trPr>
          <w:trHeight w:val="45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1 148 024</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9 619 062</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9 619 062</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9 619 062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660"/>
        <w:gridCol w:w="815"/>
        <w:gridCol w:w="815"/>
        <w:gridCol w:w="816"/>
        <w:gridCol w:w="7072"/>
        <w:gridCol w:w="2486"/>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Шығындар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17 150 557</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221 401</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140 242</w:t>
            </w:r>
          </w:p>
        </w:tc>
      </w:tr>
      <w:tr>
        <w:trPr>
          <w:trHeight w:val="5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17 792</w:t>
            </w:r>
          </w:p>
        </w:tc>
      </w:tr>
      <w:tr>
        <w:trPr>
          <w:trHeight w:val="6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17 613</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81 787</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80 547</w:t>
            </w:r>
          </w:p>
        </w:tc>
      </w:tr>
      <w:tr>
        <w:trPr>
          <w:trHeight w:val="6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40 663</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40 283</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51 047</w:t>
            </w: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51 047</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20 084</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23 114</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30 112</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30 112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29 201</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30 046</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14 858</w:t>
            </w:r>
          </w:p>
        </w:tc>
      </w:tr>
      <w:tr>
        <w:trPr>
          <w:trHeight w:val="6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14 858</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14 858</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15 188</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15 188</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12 308</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71 455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71 455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71 455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71 455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5 833 522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1 341 921</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1 341 921</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1 341 921</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4 052 496</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4 052 496</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3 744 320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308 176</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439 105</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24 347</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63 212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194 039</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132 100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132 100</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986 732</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936 111</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790 124</w:t>
            </w:r>
          </w:p>
        </w:tc>
      </w:tr>
      <w:tr>
        <w:trPr>
          <w:trHeight w:val="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174 325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11 216</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74 370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161 000</w:t>
            </w:r>
          </w:p>
        </w:tc>
      </w:tr>
      <w:tr>
        <w:trPr>
          <w:trHeight w:val="5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28 058</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83 340</w:t>
            </w:r>
          </w:p>
        </w:tc>
      </w:tr>
      <w:tr>
        <w:trPr>
          <w:trHeight w:val="6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37 264</w:t>
            </w:r>
          </w:p>
        </w:tc>
      </w:tr>
      <w:tr>
        <w:trPr>
          <w:trHeight w:val="9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73 044</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2 564</w:t>
            </w: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126 096</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145 987</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145 987</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50 621</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50 621</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49 033</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7 306 968</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3 924 101</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11 019</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3 387</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3 913 082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1 269 163</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2 205 673</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438 246</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1 674 516</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1 315 579</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134 126</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416 127</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712 174</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53 152</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358 937</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232 329</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46 802</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79 806</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1 708 351</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1 587 169</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153 300</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858 620</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573 231</w:t>
            </w:r>
          </w:p>
        </w:tc>
      </w:tr>
      <w:tr>
        <w:trPr>
          <w:trHeight w:val="6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121 182</w:t>
            </w: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121 182</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830 973</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557 405</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551 845</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485 626</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66 219</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w:t>
            </w:r>
          </w:p>
        </w:tc>
      </w:tr>
      <w:tr>
        <w:trPr>
          <w:trHeight w:val="5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98 199</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56 199</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27 831</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14 527</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13 841</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94 969</w:t>
            </w:r>
          </w:p>
        </w:tc>
      </w:tr>
      <w:tr>
        <w:trPr>
          <w:trHeight w:val="6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66 294</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64 338</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28 675</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80 400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52 470</w:t>
            </w: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7 987</w:t>
            </w:r>
          </w:p>
        </w:tc>
      </w:tr>
      <w:tr>
        <w:trPr>
          <w:trHeight w:val="6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44 483</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23 127</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17 023</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5 954</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w:t>
            </w:r>
          </w:p>
        </w:tc>
      </w:tr>
      <w:tr>
        <w:trPr>
          <w:trHeight w:val="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w:t>
            </w:r>
          </w:p>
        </w:tc>
      </w:tr>
      <w:tr>
        <w:trPr>
          <w:trHeight w:val="5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101 666</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31 498</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26 463</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3 481</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67 495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67 495</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12 714</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49 715</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97 186</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97 186</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15 744</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15 035</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81 442</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10 461</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60 981</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1 039 566</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591 061</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591 061</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192 394</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398 667</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448 505</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448 505</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57 200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елді-мекендердің көшелері өткізу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357 697</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(қалаiшiлiк) және ауданiшiлiк қоғамдық жолаушылар тасымалдарын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33 608</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157 561</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9 246</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9 246</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6 902</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148 315</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102 801</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102 801</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45 514</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44 914</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460 494</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460 494</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460 494</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32 332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428 162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929 442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929 442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929 442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929 442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929 442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929 442</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тұлғалардың қатысу үлестерін, бағалы қағаздарын сатудан түсетін түсімдер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814 657</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-814 657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