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031" w14:textId="e75b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Переметный ауылдық округінің Калинин ауылындағы "Карл Маркс"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Переметный ауылдық округі әкімінің 2010 жылғы 7 мамырдағы N 18 шешімі. Батыс Қазақстан облысы Зеленов ауданы әділет басқармасында 2010 жылғы 4 маусымда N 7-7-111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аудандық ардагерлер кеңесі хатын, Калинин ауылы тұрғындарының сұрауын, тұрғындар жиналысының 2010 жылғы 17 сәуірдегі N 8 хаттамасын және аудандық ономастикалық комиссиясының 2010 жылғы 7 мамырдағы N 1 хаттамасын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Переметный ауылдық округіндегі Калинин ауылындағы "Карл Маркс" көшесінің атауы "Сәлімгерей Қожекенов атындағы көше"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Переметный ауылдық округі әкімі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Переметный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 Т. Жунусова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