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c00a" w14:textId="f18c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Казталов ауданында он жеті жасқа толатын ер жынысты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әкімінің 2010 жылғы 11 қаңтардағы N 1 шешімі. Батыс Қазақстан облысы Казталов ауданы әділет басқармасында 2010 жылғы 17 ақпанда N 7-8-99 тіркелді. Күші жойылды - Батыс Қазақстан облысы Казталов ауданы әкімінің 2010 жылғы 15 сәуірдегі N 15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әкімінің 2010.04.15 N 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2005 жыл 8 шілдедегі Заңының 17 бабының </w:t>
      </w:r>
      <w:r>
        <w:rPr>
          <w:rFonts w:ascii="Times New Roman"/>
          <w:b w:val="false"/>
          <w:i w:val="false"/>
          <w:color w:val="000000"/>
          <w:sz w:val="28"/>
        </w:rPr>
        <w:t>3 тармағын</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басшылыққа алып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бөліміне (келісім бойынша), 2010 жылдың қаңтар-наурыз айларында он жеті жасқа толатын ер жынысты азаматтарды шақыру учаскелеріне тіркеуді өткізу ұсынылсын.</w:t>
      </w:r>
      <w:r>
        <w:br/>
      </w:r>
      <w:r>
        <w:rPr>
          <w:rFonts w:ascii="Times New Roman"/>
          <w:b w:val="false"/>
          <w:i w:val="false"/>
          <w:color w:val="000000"/>
          <w:sz w:val="28"/>
        </w:rPr>
        <w:t>
</w:t>
      </w:r>
      <w:r>
        <w:rPr>
          <w:rFonts w:ascii="Times New Roman"/>
          <w:b w:val="false"/>
          <w:i w:val="false"/>
          <w:color w:val="000000"/>
          <w:sz w:val="28"/>
        </w:rPr>
        <w:t>
      2. Ауылдық округ әкімдеріне азаматтардың әскер қатарына шақыру учаскелеріне толық түрде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шақыру учаскелерінде тіркеу жұмысын ұйымдастыруға қоғамдық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4. Батыс Қазақстан облысының әкімдігі, Батыс Қазақстан облысының денсаулық сақтау департаментінің "Казталов ауданының Казталов орталық аудандық ауруханасы" мемлекеттік коммуналдық қазыналық кәсіпорыны (келісім бойынша) және Батыс Қазақстан облысының әкімдігі, Батыс Қазақстан облысының денсаулық сақтау департаментінің "Казталов аудандық ауруханасы" мемлекеттік коммуналдық қазыналық кәсіпорнына (келісім бойынша);</w:t>
      </w:r>
      <w:r>
        <w:br/>
      </w:r>
      <w:r>
        <w:rPr>
          <w:rFonts w:ascii="Times New Roman"/>
          <w:b w:val="false"/>
          <w:i w:val="false"/>
          <w:color w:val="000000"/>
          <w:sz w:val="28"/>
        </w:rPr>
        <w:t>
      1) тіркелгендерді медициналық тексеруден өткізу жөнінде жан–жақты шаралар алу;</w:t>
      </w:r>
      <w:r>
        <w:br/>
      </w:r>
      <w:r>
        <w:rPr>
          <w:rFonts w:ascii="Times New Roman"/>
          <w:b w:val="false"/>
          <w:i w:val="false"/>
          <w:color w:val="000000"/>
          <w:sz w:val="28"/>
        </w:rPr>
        <w:t>
      2) тіркеу кезінде сырқат екендігі анықталғандарға емдеу жұмыстары жүргізу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(келісім бойынша) тіркеу кезінде жергілікті учаскелік инспекторлардың жұмысын ұйымдастыру, шақыру учаскесінде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6. Аудандық қаржы бөліміне (Т. Мұқанов) 2010 жылға бөлінген қаражат шегінде тіркеу жұмыстарына қаржы бөлу тапсырылсын.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күннен бастап қолданысқа енгізіледі және 2010 жылғы 5 қаңтардан бастап туындаған құқық қатынастарға таратылады.</w:t>
      </w:r>
      <w:r>
        <w:br/>
      </w:r>
      <w:r>
        <w:rPr>
          <w:rFonts w:ascii="Times New Roman"/>
          <w:b w:val="false"/>
          <w:i w:val="false"/>
          <w:color w:val="000000"/>
          <w:sz w:val="28"/>
        </w:rPr>
        <w:t>
</w:t>
      </w:r>
      <w:r>
        <w:rPr>
          <w:rFonts w:ascii="Times New Roman"/>
          <w:b w:val="false"/>
          <w:i w:val="false"/>
          <w:color w:val="000000"/>
          <w:sz w:val="28"/>
        </w:rPr>
        <w:t>
      8. Шешімнің орындалуына бақылау жасау аудан әкімінің орынбасары С. Молдашевқа жүктелсін.</w:t>
      </w:r>
      <w:r>
        <w:br/>
      </w:r>
      <w:r>
        <w:rPr>
          <w:rFonts w:ascii="Times New Roman"/>
          <w:b w:val="false"/>
          <w:i w:val="false"/>
          <w:color w:val="000000"/>
          <w:sz w:val="28"/>
        </w:rPr>
        <w:t>
</w:t>
      </w:r>
      <w:r>
        <w:rPr>
          <w:rFonts w:ascii="Times New Roman"/>
          <w:b w:val="false"/>
          <w:i w:val="false"/>
          <w:color w:val="000000"/>
          <w:sz w:val="28"/>
        </w:rPr>
        <w:t>
      9. Аудан әкімінің 25 желтоқсан 2009 жылғы "1993 жылы туылған азаматтарды әскер қатарына шақыру учаскелеріне тіркеуді жүргізу және жастарды 2010 жылы міндетті әскери қызметке шақыруға даярлау туралы" N 68 санды шешімі жойылды деп танылсын.</w:t>
      </w:r>
    </w:p>
    <w:bookmarkEnd w:id="0"/>
    <w:p>
      <w:pPr>
        <w:spacing w:after="0"/>
        <w:ind w:left="0"/>
        <w:jc w:val="both"/>
      </w:pPr>
      <w:r>
        <w:rPr>
          <w:rFonts w:ascii="Times New Roman"/>
          <w:b w:val="false"/>
          <w:i/>
          <w:color w:val="000000"/>
          <w:sz w:val="28"/>
        </w:rPr>
        <w:t>      Аудан әкімі                             Е.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w:t>
      </w:r>
      <w:r>
        <w:br/>
      </w:r>
      <w:r>
        <w:rPr>
          <w:rFonts w:ascii="Times New Roman"/>
          <w:b w:val="false"/>
          <w:i w:val="false"/>
          <w:color w:val="000000"/>
          <w:sz w:val="28"/>
        </w:rPr>
        <w:t>
</w:t>
      </w:r>
      <w:r>
        <w:rPr>
          <w:rFonts w:ascii="Times New Roman"/>
          <w:b w:val="false"/>
          <w:i/>
          <w:color w:val="000000"/>
          <w:sz w:val="28"/>
        </w:rPr>
        <w:t>      Қабиров Ерлан Рысқалиұлы</w:t>
      </w:r>
      <w:r>
        <w:br/>
      </w:r>
      <w:r>
        <w:rPr>
          <w:rFonts w:ascii="Times New Roman"/>
          <w:b w:val="false"/>
          <w:i w:val="false"/>
          <w:color w:val="000000"/>
          <w:sz w:val="28"/>
        </w:rPr>
        <w:t>
</w:t>
      </w:r>
      <w:r>
        <w:rPr>
          <w:rFonts w:ascii="Times New Roman"/>
          <w:b w:val="false"/>
          <w:i/>
          <w:color w:val="000000"/>
          <w:sz w:val="28"/>
        </w:rPr>
        <w:t>      ___________11.01.2010 ж.</w:t>
      </w:r>
    </w:p>
    <w:p>
      <w:pPr>
        <w:spacing w:after="0"/>
        <w:ind w:left="0"/>
        <w:jc w:val="both"/>
      </w:pPr>
      <w:r>
        <w:rPr>
          <w:rFonts w:ascii="Times New Roman"/>
          <w:b w:val="false"/>
          <w:i/>
          <w:color w:val="000000"/>
          <w:sz w:val="28"/>
        </w:rPr>
        <w:t>      Аудандық ішкі істері</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Бисенов Бектас Бересұлы</w:t>
      </w:r>
      <w:r>
        <w:br/>
      </w:r>
      <w:r>
        <w:rPr>
          <w:rFonts w:ascii="Times New Roman"/>
          <w:b w:val="false"/>
          <w:i w:val="false"/>
          <w:color w:val="000000"/>
          <w:sz w:val="28"/>
        </w:rPr>
        <w:t>
</w:t>
      </w:r>
      <w:r>
        <w:rPr>
          <w:rFonts w:ascii="Times New Roman"/>
          <w:b w:val="false"/>
          <w:i/>
          <w:color w:val="000000"/>
          <w:sz w:val="28"/>
        </w:rPr>
        <w:t>      ___________11.01.2010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департаментінің "Казталов</w:t>
      </w:r>
      <w:r>
        <w:br/>
      </w:r>
      <w:r>
        <w:rPr>
          <w:rFonts w:ascii="Times New Roman"/>
          <w:b w:val="false"/>
          <w:i w:val="false"/>
          <w:color w:val="000000"/>
          <w:sz w:val="28"/>
        </w:rPr>
        <w:t>
</w:t>
      </w:r>
      <w:r>
        <w:rPr>
          <w:rFonts w:ascii="Times New Roman"/>
          <w:b w:val="false"/>
          <w:i/>
          <w:color w:val="000000"/>
          <w:sz w:val="28"/>
        </w:rPr>
        <w:t>      ауданының Казталов орталық</w:t>
      </w:r>
      <w:r>
        <w:br/>
      </w:r>
      <w:r>
        <w:rPr>
          <w:rFonts w:ascii="Times New Roman"/>
          <w:b w:val="false"/>
          <w:i w:val="false"/>
          <w:color w:val="000000"/>
          <w:sz w:val="28"/>
        </w:rPr>
        <w:t>
</w:t>
      </w:r>
      <w:r>
        <w:rPr>
          <w:rFonts w:ascii="Times New Roman"/>
          <w:b w:val="false"/>
          <w:i/>
          <w:color w:val="000000"/>
          <w:sz w:val="28"/>
        </w:rPr>
        <w:t>      ауданыдық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Магзомов Зейіл Жокенұлы</w:t>
      </w:r>
      <w:r>
        <w:br/>
      </w:r>
      <w:r>
        <w:rPr>
          <w:rFonts w:ascii="Times New Roman"/>
          <w:b w:val="false"/>
          <w:i w:val="false"/>
          <w:color w:val="000000"/>
          <w:sz w:val="28"/>
        </w:rPr>
        <w:t>
</w:t>
      </w:r>
      <w:r>
        <w:rPr>
          <w:rFonts w:ascii="Times New Roman"/>
          <w:b w:val="false"/>
          <w:i/>
          <w:color w:val="000000"/>
          <w:sz w:val="28"/>
        </w:rPr>
        <w:t>      ___________11.01.2010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департаментінің "Казталов</w:t>
      </w:r>
      <w:r>
        <w:br/>
      </w:r>
      <w:r>
        <w:rPr>
          <w:rFonts w:ascii="Times New Roman"/>
          <w:b w:val="false"/>
          <w:i w:val="false"/>
          <w:color w:val="000000"/>
          <w:sz w:val="28"/>
        </w:rPr>
        <w:t>
</w:t>
      </w:r>
      <w:r>
        <w:rPr>
          <w:rFonts w:ascii="Times New Roman"/>
          <w:b w:val="false"/>
          <w:i/>
          <w:color w:val="000000"/>
          <w:sz w:val="28"/>
        </w:rPr>
        <w:t>      ауданыдық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Рабаев Есенгелді Байзоллаұлы</w:t>
      </w:r>
      <w:r>
        <w:br/>
      </w:r>
      <w:r>
        <w:rPr>
          <w:rFonts w:ascii="Times New Roman"/>
          <w:b w:val="false"/>
          <w:i w:val="false"/>
          <w:color w:val="000000"/>
          <w:sz w:val="28"/>
        </w:rPr>
        <w:t>
</w:t>
      </w:r>
      <w:r>
        <w:rPr>
          <w:rFonts w:ascii="Times New Roman"/>
          <w:b w:val="false"/>
          <w:i/>
          <w:color w:val="000000"/>
          <w:sz w:val="28"/>
        </w:rPr>
        <w:t>      ___________11.01.2010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