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34f1" w14:textId="22e3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2009 жылғы 22 желтоқсандағы N 16-2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2010 жылғы 4 тамыздағы N 21-2 шешімі. Батыс Қазақстан облысы Қаратөбе ауданы әділет басқармасында 2010 жылғы 11 тамызда N 7-9-98 тіркелді. Күші жойылды Батыс Қазақстан облысы Қаратөбе ауданы мәслихатының 2010 жылғы 25 желтоқсандағы N 25-7 шешімімен</w:t>
      </w:r>
    </w:p>
    <w:p>
      <w:pPr>
        <w:spacing w:after="0"/>
        <w:ind w:left="0"/>
        <w:jc w:val="both"/>
      </w:pPr>
      <w:r>
        <w:rPr>
          <w:rFonts w:ascii="Times New Roman"/>
          <w:b w:val="false"/>
          <w:i w:val="false"/>
          <w:color w:val="ff0000"/>
          <w:sz w:val="28"/>
        </w:rPr>
        <w:t>      Ескерту. Күші жойылды Батыс Қазақстан облысы Қаратөбе ауданы мәслихатының 25.12.2010 N 25-7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мәслихатының 2009 жылғы 14 желтоқсандағы "2010-2012 жылдарға арналған облыстық бюджет туралы" N 16-1 (Әділет департаментінде 2009 жылдың 20 желтоқсанында N 3035 ретпен мемлекеттік тіркеуден өткен) шешіміне өзгерістер мен толықтырулар енгізу туралы 2010 жылғы 30 шілдедегі N 23-1 </w:t>
      </w:r>
      <w:r>
        <w:rPr>
          <w:rFonts w:ascii="Times New Roman"/>
          <w:b w:val="false"/>
          <w:i w:val="false"/>
          <w:color w:val="003300"/>
          <w:sz w:val="28"/>
        </w:rPr>
        <w:t>(Әділет департаментінде 2010 жылдың 6 тамызда N 3046 ретпен мемлекеттік тіркеуден өткен)</w:t>
      </w:r>
      <w:r>
        <w:rPr>
          <w:rFonts w:ascii="Times New Roman"/>
          <w:b w:val="false"/>
          <w:i w:val="false"/>
          <w:color w:val="000000"/>
          <w:sz w:val="28"/>
        </w:rPr>
        <w:t> санды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Қаратөбе аудандық мәслихатының 2009 жылғы 22 желтоқсандағы N 16-2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7-9-89 болып тіркелген, "Қаратөбе өңірі" газетінің 2010 жылғы 22 қаңтардағы N 4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"1 768 600" деген сандар "2 072 752" деген сандармен ауыстырылсын;</w:t>
      </w:r>
      <w:r>
        <w:br/>
      </w:r>
      <w:r>
        <w:rPr>
          <w:rFonts w:ascii="Times New Roman"/>
          <w:b w:val="false"/>
          <w:i w:val="false"/>
          <w:color w:val="000000"/>
          <w:sz w:val="28"/>
        </w:rPr>
        <w:t>
      "1 631 419" деген сандар "1 935 571" деген сандармен ауыстырылсын;</w:t>
      </w:r>
      <w:r>
        <w:br/>
      </w:r>
      <w:r>
        <w:rPr>
          <w:rFonts w:ascii="Times New Roman"/>
          <w:b w:val="false"/>
          <w:i w:val="false"/>
          <w:color w:val="000000"/>
          <w:sz w:val="28"/>
        </w:rPr>
        <w:t>
      2) тармақшадағы "1 734 924" деген сандар "2 038 582"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6-тармақтың:</w:t>
      </w:r>
      <w:r>
        <w:br/>
      </w:r>
      <w:r>
        <w:rPr>
          <w:rFonts w:ascii="Times New Roman"/>
          <w:b w:val="false"/>
          <w:i w:val="false"/>
          <w:color w:val="000000"/>
          <w:sz w:val="28"/>
        </w:rPr>
        <w:t>
      екінші абзацта "224 835" деген сандар "246 087" деген сандармен ауыстырылсын;</w:t>
      </w:r>
      <w:r>
        <w:br/>
      </w:r>
      <w:r>
        <w:rPr>
          <w:rFonts w:ascii="Times New Roman"/>
          <w:b w:val="false"/>
          <w:i w:val="false"/>
          <w:color w:val="000000"/>
          <w:sz w:val="28"/>
        </w:rPr>
        <w:t>
      үшінші абзацта "1 526" деген сандар "1 280" деген сандармен ауыстырылсын;</w:t>
      </w:r>
      <w:r>
        <w:br/>
      </w:r>
      <w:r>
        <w:rPr>
          <w:rFonts w:ascii="Times New Roman"/>
          <w:b w:val="false"/>
          <w:i w:val="false"/>
          <w:color w:val="000000"/>
          <w:sz w:val="28"/>
        </w:rPr>
        <w:t>
      жиырма үшінші абзацта "283 917" деген сандар "566 817" деген сандармен ауыстырылсын;</w:t>
      </w:r>
      <w:r>
        <w:br/>
      </w:r>
      <w:r>
        <w:rPr>
          <w:rFonts w:ascii="Times New Roman"/>
          <w:b w:val="false"/>
          <w:i w:val="false"/>
          <w:color w:val="000000"/>
          <w:sz w:val="28"/>
        </w:rPr>
        <w:t>
      жиырма алтыншы абзацта "10 000" деген сандар "10 547" деген сандармен ауыстырылсын;</w:t>
      </w:r>
      <w:r>
        <w:br/>
      </w:r>
      <w:r>
        <w:rPr>
          <w:rFonts w:ascii="Times New Roman"/>
          <w:b w:val="false"/>
          <w:i w:val="false"/>
          <w:color w:val="000000"/>
          <w:sz w:val="28"/>
        </w:rPr>
        <w:t>
      отыз бірінші абзацта "21 201" деген сандар "31 699" деген сандармен ауыстырылсын;</w:t>
      </w:r>
      <w:r>
        <w:br/>
      </w:r>
      <w:r>
        <w:rPr>
          <w:rFonts w:ascii="Times New Roman"/>
          <w:b w:val="false"/>
          <w:i w:val="false"/>
          <w:color w:val="000000"/>
          <w:sz w:val="28"/>
        </w:rPr>
        <w:t>
      мынадай мазмұндағы отыз төртінші, отызыншы бесінші, отыз алтыншы, отыз жетінші абзацтармен толықтырылсын:</w:t>
      </w:r>
      <w:r>
        <w:br/>
      </w:r>
      <w:r>
        <w:rPr>
          <w:rFonts w:ascii="Times New Roman"/>
          <w:b w:val="false"/>
          <w:i w:val="false"/>
          <w:color w:val="000000"/>
          <w:sz w:val="28"/>
        </w:rPr>
        <w:t>
      "Облыстық бюджет есебінен Қаратөбе ауылында 100 орындық интернаты бар 300 орындық орта мектеп салу құрылысына – 98 203 мың теңге.</w:t>
      </w:r>
      <w:r>
        <w:br/>
      </w:r>
      <w:r>
        <w:rPr>
          <w:rFonts w:ascii="Times New Roman"/>
          <w:b w:val="false"/>
          <w:i w:val="false"/>
          <w:color w:val="000000"/>
          <w:sz w:val="28"/>
        </w:rPr>
        <w:t>
      Қаратөбе және Шөптікөл елді мекендеріне әлеуметтік нысандар қосуға ауылішік газ құбыры құрылысына – 184 150 мың теңге.</w:t>
      </w:r>
      <w:r>
        <w:br/>
      </w:r>
      <w:r>
        <w:rPr>
          <w:rFonts w:ascii="Times New Roman"/>
          <w:b w:val="false"/>
          <w:i w:val="false"/>
          <w:color w:val="000000"/>
          <w:sz w:val="28"/>
        </w:rPr>
        <w:t>
      "Үздік елді мекен" байқау-конкурсының жеңімпаздарына сыйлықақы беруге (Қаратөбе селолық округі – 1 000,0, Жусандой селолық округі – 2 000,0) – 3 000 мың теңге.</w:t>
      </w:r>
      <w:r>
        <w:br/>
      </w:r>
      <w:r>
        <w:rPr>
          <w:rFonts w:ascii="Times New Roman"/>
          <w:b w:val="false"/>
          <w:i w:val="false"/>
          <w:color w:val="000000"/>
          <w:sz w:val="28"/>
        </w:rPr>
        <w:t>
      Халықты жұмыспен қамту саласында азаматтарды әлеуметтік қорғау жөніндегі қосымша шараларға – 8 000 мың теңге.";</w:t>
      </w:r>
      <w:r>
        <w:br/>
      </w:r>
      <w:r>
        <w:rPr>
          <w:rFonts w:ascii="Times New Roman"/>
          <w:b w:val="false"/>
          <w:i w:val="false"/>
          <w:color w:val="000000"/>
          <w:sz w:val="28"/>
        </w:rPr>
        <w:t>
</w:t>
      </w:r>
      <w:r>
        <w:rPr>
          <w:rFonts w:ascii="Times New Roman"/>
          <w:b w:val="false"/>
          <w:i w:val="false"/>
          <w:color w:val="000000"/>
          <w:sz w:val="28"/>
        </w:rPr>
        <w:t>
      3)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Мендешов</w:t>
      </w:r>
      <w:r>
        <w:br/>
      </w:r>
      <w:r>
        <w:rPr>
          <w:rFonts w:ascii="Times New Roman"/>
          <w:b w:val="false"/>
          <w:i w:val="false"/>
          <w:color w:val="000000"/>
          <w:sz w:val="28"/>
        </w:rPr>
        <w:t>
</w:t>
      </w:r>
      <w:r>
        <w:rPr>
          <w:rFonts w:ascii="Times New Roman"/>
          <w:b w:val="false"/>
          <w:i/>
          <w:color w:val="000000"/>
          <w:sz w:val="28"/>
        </w:rPr>
        <w:t>      Аудандық мәслихат хатшысы        Т. Сағынов</w:t>
      </w:r>
    </w:p>
    <w:bookmarkStart w:name="z6" w:id="1"/>
    <w:p>
      <w:pPr>
        <w:spacing w:after="0"/>
        <w:ind w:left="0"/>
        <w:jc w:val="both"/>
      </w:pPr>
      <w:r>
        <w:rPr>
          <w:rFonts w:ascii="Times New Roman"/>
          <w:b w:val="false"/>
          <w:i w:val="false"/>
          <w:color w:val="000000"/>
          <w:sz w:val="28"/>
        </w:rPr>
        <w:t>
Мәслихатының</w:t>
      </w:r>
      <w:r>
        <w:br/>
      </w:r>
      <w:r>
        <w:rPr>
          <w:rFonts w:ascii="Times New Roman"/>
          <w:b w:val="false"/>
          <w:i w:val="false"/>
          <w:color w:val="000000"/>
          <w:sz w:val="28"/>
        </w:rPr>
        <w:t>
2010 жылғы 4 тамыздағы</w:t>
      </w:r>
      <w:r>
        <w:br/>
      </w:r>
      <w:r>
        <w:rPr>
          <w:rFonts w:ascii="Times New Roman"/>
          <w:b w:val="false"/>
          <w:i w:val="false"/>
          <w:color w:val="000000"/>
          <w:sz w:val="28"/>
        </w:rPr>
        <w:t>
N 21-2 шешіміне 1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16-2 шешіміне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798"/>
        <w:gridCol w:w="907"/>
        <w:gridCol w:w="950"/>
        <w:gridCol w:w="6353"/>
        <w:gridCol w:w="217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2 072 752</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Салыктық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134 311</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64 838</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64 838</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62 097</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62 097</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6 379</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19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9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157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1 935 571</w:t>
            </w:r>
          </w:p>
        </w:tc>
      </w:tr>
      <w:tr>
        <w:trPr>
          <w:trHeight w:val="7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1 935 571</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246 087</w:t>
            </w:r>
          </w:p>
        </w:tc>
      </w:tr>
      <w:tr>
        <w:trPr>
          <w:trHeight w:val="24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566 817</w:t>
            </w:r>
          </w:p>
        </w:tc>
      </w:tr>
      <w:tr>
        <w:trPr>
          <w:trHeight w:val="10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1 122 667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71"/>
        <w:gridCol w:w="877"/>
        <w:gridCol w:w="939"/>
        <w:gridCol w:w="6719"/>
        <w:gridCol w:w="205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2 038 582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40 863</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7 878</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1 210 040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795 072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795 072</w:t>
            </w:r>
          </w:p>
        </w:tc>
      </w:tr>
      <w:tr>
        <w:trPr>
          <w:trHeight w:val="1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759 719</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346 763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5 559</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324 452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324 452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жүмыспен қамту және әлеуметтік бағдарламар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66 788</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19 468</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271 278</w:t>
            </w:r>
          </w:p>
        </w:tc>
      </w:tr>
      <w:tr>
        <w:trPr>
          <w:trHeight w:val="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шаруашылық,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204 691</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202 251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коркейту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шаруашылық,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148 554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100 614</w:t>
            </w:r>
          </w:p>
        </w:tc>
      </w:tr>
      <w:tr>
        <w:trPr>
          <w:trHeight w:val="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жүмыс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11 557</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1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5 519</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шаруашылық,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