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0114" w14:textId="3750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кейбір елді мекендерд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0 жылғы 14 маусымдағы N 30-3 шешімі және Теректі ауданы әкімдігінің 2010 жылғы 14 маусымдағы N 157 қаулысы. Батыс Қазақстан облысы Теректі ауданы әділет басқармасында 2010 жылғы 16 шілдеде N 7-12-93 тіркелді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лерді тиімді пайдалану және жер құнарлығын арттыру мақсатында, ауылдардың басқару органдарының пікірін ескере отырып Теректі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ның келесі елді мекендердің шекаралары (шегі)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суат ауылына 1210,7 гектар ауылдың аумағына енгізіліп, 2578,9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бастау ауылына 131,9 гектар ауылдың аумағына енгізіліп, 849,1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гданов ауылына 442,9 гектар ауылдың аумағына енгізіліп, 948,5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инск ауылына 2362,7 гектар ауылдың аумағына енгізіліп, 3687,2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йық ауылына 639,0 гектар ауылдың аумағына енгізіліп, 1069,0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бетбай ауылына 43,3 гектар ауылдың аумағына енгізіліп, 1089,8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ңа Өмір ауылына 964,3 гектар ауылдың аумағына енгізіліп, 3353,9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вопавлов ауылына 350,2 гектар ауылдың аумағына енгізіліп, 1582,4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степный ауылына 1589,6 гектар ауылдың аумағына енгізіліп, 2893,6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катилов ауылына 1017,0 гектар ауылдың аумағына енгізіліп, 3947,0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оқпай ауылына 360,2 гектар ауылдың аумағына енгізіліп, 369,1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едоров ауылына 1605,9 гектар ауылдың аумағына енгізіліп, 6777,6 гект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Юбилейный ауылына 105,0 гектар ауылдың аумағына енгізіліп, 212,6 гект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 Теректі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И. Серікқалиева              А. Ю. Гороб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О. Тө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