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db09" w14:textId="cd9d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Төңкеріс селолық округінің Төңкеріс ауылындағы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Төңкеріс селолық округі әкімінің 2010 жылғы 10 қарашадағы N 1 шешімі. Батыс Қазақстан облысы Теректі ауданы әділет басқармасында 2010 жылғы 15 қарашада N 7-12-101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Төңкеріс ауылы тұрғындарының пікірін және ономастикалық комиссиясының 2010 жылғы 13 қазандағы N 1 хаттамасын  ескере отырып,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Төңкеріс селолық округінің Төңкеріс ауылындағы "Садовая" көшесінің атауы "Жеңіс"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  жарияланғаннан кейін күнтізбелік он күн өткен соң  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Төңкеріс селолық округінің әкімі          А. Рахметов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