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16f6" w14:textId="1391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2002 жылғы 3 сәуірдегі № 48 "Әділет органдарының Қазақстан Республикасының мемлекеттік органдарын нормативтік құқықтық актілерді шығаруды, қолдануды, мемлекеттік тіркеу мен жариялауды реттейтін заңнаманы сақтау бойынша тексерулерді жүргізу жөніндегі нұсқаулықты бекіту туралы"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2011 жылғы 29 қаңтардағы № 33 бұйрығы. Қазақстан республикасы Әділет министрлігінде 2011 жылғы 1 ақпандағы № 6762 тіркелді. Күші жойылды - Қазақстан Республикасы Әділет министрінің м.а. 2013 жылғы 8 қаңтардағы № 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м.а. 08.01.2013 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«Әдiлет органдары туралы» Қазақстан Республикасының 2002 жылғы 18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2002 жылғы 3 сәуірдегі № 48 «Әдiлет органдарының Қазақстан Республикасының мемлекеттiк органдарын нормативтiк құқықтық актiлердi шығаруды, қолдануды, мемлекеттiк тiркеу мен жариялауды реттейтiн заңнаманы сақтау бойынша тексерулердi жүргiзу жөнiндегi нұсқаулықты бекiту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1813 болып тіркелген, Қазақстан Республикасының орталық атқарушы және өзге де мемлекеттік органдарының нормативтік құқықтық актілері бюллетенінде жарияланған, 2002 жыл, № 19, 608-құжат) мынадай өзгеріс: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Әдiлет органдарының Қазақстан Республикасының мемлекеттiк органдарын нормативтiк құқықтық актiлердi шығаруды, қолдануды, мемлекеттiк тiркеу мен жариялауды реттейтiн заңнаманы сақтау бойынша тексерулердi жүргiзу жөнiндегi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Тексеру жоспарларын әділет органының бірінші басшысы (немесе оның міндетін атқарушы тұлға), тәуекел дәрежесін бағалау өлшемдеріне сәйкес бекітеді.».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 Әділет министрлігінде мемлекеттік тіркелген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Р. Түсіпбеков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