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d0f6" w14:textId="91ed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оқиғасының схемасын жасау ережесін және олардың үлгі нысандарын бекіту туралы</w:t>
      </w:r>
    </w:p>
    <w:p>
      <w:pPr>
        <w:spacing w:after="0"/>
        <w:ind w:left="0"/>
        <w:jc w:val="both"/>
      </w:pPr>
      <w:r>
        <w:rPr>
          <w:rFonts w:ascii="Times New Roman"/>
          <w:b w:val="false"/>
          <w:i w:val="false"/>
          <w:color w:val="000000"/>
          <w:sz w:val="28"/>
        </w:rPr>
        <w:t>Қазақстан Республикасының Ішкі істер министрінің 2011 жылғы 9 ақпандағы № 52 бұйрығы. Қазақстан Республикасының Әділет министрлігінде 2011 жылғы 15 ақпанда № 6778 тіркелді.</w:t>
      </w:r>
    </w:p>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10.09.2015 </w:t>
      </w:r>
      <w:r>
        <w:rPr>
          <w:rFonts w:ascii="Times New Roman"/>
          <w:b w:val="false"/>
          <w:i w:val="false"/>
          <w:color w:val="ff0000"/>
          <w:sz w:val="28"/>
        </w:rPr>
        <w:t>№ 754</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2003 жылғы 1 шілдедегі Заңының </w:t>
      </w:r>
      <w:r>
        <w:rPr>
          <w:rFonts w:ascii="Times New Roman"/>
          <w:b w:val="false"/>
          <w:i w:val="false"/>
          <w:color w:val="000000"/>
          <w:sz w:val="28"/>
        </w:rPr>
        <w:t>22-1-бабының</w:t>
      </w:r>
      <w:r>
        <w:rPr>
          <w:rFonts w:ascii="Times New Roman"/>
          <w:b w:val="false"/>
          <w:i w:val="false"/>
          <w:color w:val="000000"/>
          <w:sz w:val="28"/>
        </w:rPr>
        <w:t xml:space="preserve"> 4-бөлігіне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Көлік оқиғасының сызбасын жасау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p>
    <w:bookmarkEnd w:id="0"/>
    <w:bookmarkStart w:name="z3" w:id="1"/>
    <w:p>
      <w:pPr>
        <w:spacing w:after="0"/>
        <w:ind w:left="0"/>
        <w:jc w:val="both"/>
      </w:pPr>
      <w:r>
        <w:rPr>
          <w:rFonts w:ascii="Times New Roman"/>
          <w:b w:val="false"/>
          <w:i w:val="false"/>
          <w:color w:val="000000"/>
          <w:sz w:val="28"/>
        </w:rPr>
        <w:t>
      2. Облыстардың, республикалық маңызы бар қалалардың, астананың полиция департаменттерінің және Қазақстан Республикасы Ішкі істер министрлігінің Байқоңыр қаласындағы өкілдігінің бастықтары ішкі істер органдарының әкімшілік полиция бөліністерінің жұмысын осы Ереженің талаптарына сәйкес ұйымдастырсын.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м.а. 19.09.2022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Ішкі істер министрлігінің Жол полициясы комитеті (Қ.С. Тыныбеков) осы бұйрықтың Қазақстан Республикасы Әділет министрлігінде тіркелуін және оның жариялануын қамтамасыз етсін.</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10.09.2015 </w:t>
      </w:r>
      <w:r>
        <w:rPr>
          <w:rFonts w:ascii="Times New Roman"/>
          <w:b w:val="false"/>
          <w:i w:val="false"/>
          <w:color w:val="000000"/>
          <w:sz w:val="28"/>
        </w:rPr>
        <w:t>№ 754</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Осы бұйрық алғаш ресми жарияланған күннен бастап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Баймағанбетов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Қаржы   </w:t>
      </w:r>
    </w:p>
    <w:p>
      <w:pPr>
        <w:spacing w:after="0"/>
        <w:ind w:left="0"/>
        <w:jc w:val="both"/>
      </w:pPr>
      <w:r>
        <w:rPr>
          <w:rFonts w:ascii="Times New Roman"/>
          <w:b w:val="false"/>
          <w:i w:val="false"/>
          <w:color w:val="000000"/>
          <w:sz w:val="28"/>
        </w:rPr>
        <w:t xml:space="preserve">
      нарығын және қаржы ұйымдарын   </w:t>
      </w:r>
    </w:p>
    <w:p>
      <w:pPr>
        <w:spacing w:after="0"/>
        <w:ind w:left="0"/>
        <w:jc w:val="both"/>
      </w:pPr>
      <w:r>
        <w:rPr>
          <w:rFonts w:ascii="Times New Roman"/>
          <w:b w:val="false"/>
          <w:i w:val="false"/>
          <w:color w:val="000000"/>
          <w:sz w:val="28"/>
        </w:rPr>
        <w:t xml:space="preserve">
      реттеу мен қадағалау агенттігінің   </w:t>
      </w:r>
    </w:p>
    <w:p>
      <w:pPr>
        <w:spacing w:after="0"/>
        <w:ind w:left="0"/>
        <w:jc w:val="both"/>
      </w:pPr>
      <w:r>
        <w:rPr>
          <w:rFonts w:ascii="Times New Roman"/>
          <w:b w:val="false"/>
          <w:i w:val="false"/>
          <w:color w:val="000000"/>
          <w:sz w:val="28"/>
        </w:rPr>
        <w:t xml:space="preserve">
      төрайымы _________ Е.Л. Бахмутова   </w:t>
      </w:r>
    </w:p>
    <w:p>
      <w:pPr>
        <w:spacing w:after="0"/>
        <w:ind w:left="0"/>
        <w:jc w:val="both"/>
      </w:pPr>
      <w:r>
        <w:rPr>
          <w:rFonts w:ascii="Times New Roman"/>
          <w:b w:val="false"/>
          <w:i w:val="false"/>
          <w:color w:val="000000"/>
          <w:sz w:val="28"/>
        </w:rPr>
        <w:t>
      2011 жылғы 11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9 ақпандағы № 52</w:t>
            </w:r>
            <w:r>
              <w:br/>
            </w:r>
            <w:r>
              <w:rPr>
                <w:rFonts w:ascii="Times New Roman"/>
                <w:b w:val="false"/>
                <w:i w:val="false"/>
                <w:color w:val="000000"/>
                <w:sz w:val="20"/>
              </w:rPr>
              <w:t>бұйрығына қосымша</w:t>
            </w:r>
          </w:p>
        </w:tc>
      </w:tr>
    </w:tbl>
    <w:bookmarkStart w:name="z8" w:id="5"/>
    <w:p>
      <w:pPr>
        <w:spacing w:after="0"/>
        <w:ind w:left="0"/>
        <w:jc w:val="left"/>
      </w:pPr>
      <w:r>
        <w:rPr>
          <w:rFonts w:ascii="Times New Roman"/>
          <w:b/>
          <w:i w:val="false"/>
          <w:color w:val="000000"/>
        </w:rPr>
        <w:t xml:space="preserve"> Көлік оқиғасының сызбасын жасау ережесі</w:t>
      </w:r>
    </w:p>
    <w:bookmarkEnd w:id="5"/>
    <w:bookmarkStart w:name="z9" w:id="6"/>
    <w:p>
      <w:pPr>
        <w:spacing w:after="0"/>
        <w:ind w:left="0"/>
        <w:jc w:val="both"/>
      </w:pPr>
      <w:r>
        <w:rPr>
          <w:rFonts w:ascii="Times New Roman"/>
          <w:b w:val="false"/>
          <w:i w:val="false"/>
          <w:color w:val="000000"/>
          <w:sz w:val="28"/>
        </w:rPr>
        <w:t>
      1. Осы Қағида Қазақстан Республикасы ішкі істер органдары әкімшілік полиция бөліністерінің жұмысын ұйымдастыру тәртібін және көлік оқиғалары кезінде жұмысты жүзеге асыруға қатысты талаптарды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10.09.2015 </w:t>
      </w:r>
      <w:r>
        <w:rPr>
          <w:rFonts w:ascii="Times New Roman"/>
          <w:b w:val="false"/>
          <w:i w:val="false"/>
          <w:color w:val="000000"/>
          <w:sz w:val="28"/>
        </w:rPr>
        <w:t>№ 754</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Көлік құралдарының, жүктердің, жолдардың, жол құрылыстарын немесе өзге де мүліктің зақымдануына әкеп соқтырған, оның ішінде жәбірленушінің денсаулығына зиян келтіруге әкеп соқтырған қылмыстық жазаланатын әрекет белгілері жоқ көлік оқиғалары туындаған кезде әкімшілік полицияның лауазымды адамдары көлік оқиғасының сызбасын жасайды және хаттамаға қоса тігеді. Оған оқиғаға қатысушылар мен куәлардың түсініктемелері, көлік оқиғасы фактісі бойынша әкімшілік іс тіркелгеннен кейін ішкі істер органдарының кезекші бөлімінің оған уәкілетті лауазымды адамы көлік құралдарын жүргізушілеріне беретін көлік құралдарының бүлінуі туралы анықтамалар қоса тігіледі.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10.09.2015 </w:t>
      </w:r>
      <w:r>
        <w:rPr>
          <w:rFonts w:ascii="Times New Roman"/>
          <w:b w:val="false"/>
          <w:i w:val="false"/>
          <w:color w:val="000000"/>
          <w:sz w:val="28"/>
        </w:rPr>
        <w:t>№ 754</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Анықтама тіркеу нөмірін көрсете отырып, жеке журналда тіркелуі және көлік оқиғасының қатысушысына қол қойғызып, берілуі тиіс.</w:t>
      </w:r>
    </w:p>
    <w:bookmarkEnd w:id="8"/>
    <w:bookmarkStart w:name="z12" w:id="9"/>
    <w:p>
      <w:pPr>
        <w:spacing w:after="0"/>
        <w:ind w:left="0"/>
        <w:jc w:val="both"/>
      </w:pPr>
      <w:r>
        <w:rPr>
          <w:rFonts w:ascii="Times New Roman"/>
          <w:b w:val="false"/>
          <w:i w:val="false"/>
          <w:color w:val="000000"/>
          <w:sz w:val="28"/>
        </w:rPr>
        <w:t>
      4. Көлік оқиғасының сызбасында:</w:t>
      </w:r>
    </w:p>
    <w:bookmarkEnd w:id="9"/>
    <w:bookmarkStart w:name="z13" w:id="10"/>
    <w:p>
      <w:pPr>
        <w:spacing w:after="0"/>
        <w:ind w:left="0"/>
        <w:jc w:val="both"/>
      </w:pPr>
      <w:r>
        <w:rPr>
          <w:rFonts w:ascii="Times New Roman"/>
          <w:b w:val="false"/>
          <w:i w:val="false"/>
          <w:color w:val="000000"/>
          <w:sz w:val="28"/>
        </w:rPr>
        <w:t>
      1) көлік оқиғасының орны (жол, көше, елді мекен, аумақ және жер учаскесі);</w:t>
      </w:r>
    </w:p>
    <w:bookmarkEnd w:id="10"/>
    <w:bookmarkStart w:name="z14" w:id="11"/>
    <w:p>
      <w:pPr>
        <w:spacing w:after="0"/>
        <w:ind w:left="0"/>
        <w:jc w:val="both"/>
      </w:pPr>
      <w:r>
        <w:rPr>
          <w:rFonts w:ascii="Times New Roman"/>
          <w:b w:val="false"/>
          <w:i w:val="false"/>
          <w:color w:val="000000"/>
          <w:sz w:val="28"/>
        </w:rPr>
        <w:t>
      2) жүріс бөлігінің ені, әрбір бағытқа арналған қозғалыс жолағының саны;</w:t>
      </w:r>
    </w:p>
    <w:bookmarkEnd w:id="11"/>
    <w:bookmarkStart w:name="z15" w:id="12"/>
    <w:p>
      <w:pPr>
        <w:spacing w:after="0"/>
        <w:ind w:left="0"/>
        <w:jc w:val="both"/>
      </w:pPr>
      <w:r>
        <w:rPr>
          <w:rFonts w:ascii="Times New Roman"/>
          <w:b w:val="false"/>
          <w:i w:val="false"/>
          <w:color w:val="000000"/>
          <w:sz w:val="28"/>
        </w:rPr>
        <w:t>
      3) соқтығысқан орынды көрсете отырып, көлік құралдарының соңғы жағдайындағы (артқы және алдыңғы доңғалақтардың осьтері бойынша) көлік құралдарының (көлік құралының) сызбалық суреті;</w:t>
      </w:r>
    </w:p>
    <w:bookmarkEnd w:id="12"/>
    <w:bookmarkStart w:name="z16" w:id="13"/>
    <w:p>
      <w:pPr>
        <w:spacing w:after="0"/>
        <w:ind w:left="0"/>
        <w:jc w:val="both"/>
      </w:pPr>
      <w:r>
        <w:rPr>
          <w:rFonts w:ascii="Times New Roman"/>
          <w:b w:val="false"/>
          <w:i w:val="false"/>
          <w:color w:val="000000"/>
          <w:sz w:val="28"/>
        </w:rPr>
        <w:t>
      4) көлік оқиғасы орын алғанға дейін оған қатысушылардың қозғалысының бағыты;</w:t>
      </w:r>
    </w:p>
    <w:bookmarkEnd w:id="13"/>
    <w:bookmarkStart w:name="z17" w:id="14"/>
    <w:p>
      <w:pPr>
        <w:spacing w:after="0"/>
        <w:ind w:left="0"/>
        <w:jc w:val="both"/>
      </w:pPr>
      <w:r>
        <w:rPr>
          <w:rFonts w:ascii="Times New Roman"/>
          <w:b w:val="false"/>
          <w:i w:val="false"/>
          <w:color w:val="000000"/>
          <w:sz w:val="28"/>
        </w:rPr>
        <w:t>
      5) бар болған жағдайда - әрекеті көлік оқиғасы орын алған жол учаскесіне әсер ететін жол таңбасының, жол қозғалысын реттеудің техникалық құралдарының (белгілер, бағдаршам объектілері, қоршаулар және т.б.), қауіпсіздік белгілері, қоғамдық көліктің аялдамалары, жарық тіреулер, жарнама қалқандары, электр беру және байланыс желілері, қоршаулар, тротуарлар, гүлзарлар, жасыл алқаптар, көлік оқиғасы орнына жақын орналасқан құрылыстардың бар-жоғы;</w:t>
      </w:r>
    </w:p>
    <w:bookmarkEnd w:id="14"/>
    <w:bookmarkStart w:name="z18" w:id="15"/>
    <w:p>
      <w:pPr>
        <w:spacing w:after="0"/>
        <w:ind w:left="0"/>
        <w:jc w:val="both"/>
      </w:pPr>
      <w:r>
        <w:rPr>
          <w:rFonts w:ascii="Times New Roman"/>
          <w:b w:val="false"/>
          <w:i w:val="false"/>
          <w:color w:val="000000"/>
          <w:sz w:val="28"/>
        </w:rPr>
        <w:t>
      6) бар болған жағдайда - көше (көшелердің) атауы, жақын орналасқан үйдің (үйлердің) нөмірлері, жақын орналасқан шақырым көрсеткіш, жақын орналасқан елді мекендердің атаулары көрсетіледі.</w:t>
      </w:r>
    </w:p>
    <w:bookmarkEnd w:id="15"/>
    <w:bookmarkStart w:name="z19" w:id="16"/>
    <w:p>
      <w:pPr>
        <w:spacing w:after="0"/>
        <w:ind w:left="0"/>
        <w:jc w:val="both"/>
      </w:pPr>
      <w:r>
        <w:rPr>
          <w:rFonts w:ascii="Times New Roman"/>
          <w:b w:val="false"/>
          <w:i w:val="false"/>
          <w:color w:val="000000"/>
          <w:sz w:val="28"/>
        </w:rPr>
        <w:t>
      5. Сызбада көрсетілген объектілерді көрсету әр түрлі құрылыстар, белгілер, бағдаршам объектілері, қоршаулар, бағдаршам тіреуіштері, жарнама қоршаулары және басқа да стационарлық объектілер болуы станционарлық бекетке (стационарлық бекеттерге) бекіте отырып, көлік құралындағы (доңғалақтардың тепкішегі, тіркеу күршегі және көлік құралындағы басқа да базалық нүктелер) базалық нүктелерден ұзындығы мен ені бойынша екі мөлшерді белгілеу арқылы жүргізіледі. Көлік құралдарының қалпын тіркеу көлік құралының кемінде екі базалық нүктелері бойынша жүргізіледі.</w:t>
      </w:r>
    </w:p>
    <w:bookmarkEnd w:id="16"/>
    <w:bookmarkStart w:name="z20" w:id="17"/>
    <w:p>
      <w:pPr>
        <w:spacing w:after="0"/>
        <w:ind w:left="0"/>
        <w:jc w:val="both"/>
      </w:pPr>
      <w:r>
        <w:rPr>
          <w:rFonts w:ascii="Times New Roman"/>
          <w:b w:val="false"/>
          <w:i w:val="false"/>
          <w:color w:val="000000"/>
          <w:sz w:val="28"/>
        </w:rPr>
        <w:t xml:space="preserve">
      6. Жол белгілерін және таңбаларын бейнелеу олардың цифрлық белгілеулері бойынша Қазақстан Республикасы Ішкі істер министрінің 2023 жылғы 30 маусымдағы № 534 бұйрығымен (Нормативтік құқықтық актілерді мемлекеттік тіркеу тізілімінде № 33003 болып тіркелген) бекітілген Жол жүрісі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м.а. 18.10.2023 </w:t>
      </w:r>
      <w:r>
        <w:rPr>
          <w:rFonts w:ascii="Times New Roman"/>
          <w:b w:val="false"/>
          <w:i w:val="false"/>
          <w:color w:val="000000"/>
          <w:sz w:val="28"/>
        </w:rPr>
        <w:t>№ 748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7. Егер жабынның тозуынан немесе қардан жол жүрісінің жиегі анық көрінбесе немесе болмаса көрінбесе (құм жолдар), онда өлшеу алдында жерде базалық сызық жүргізіледі. Екі стационарлық объектінің арасында лентамен немесе жіппен (арқан) тартады және оларды базалық деп аталатын алынған сызықтан өлшейді. Базалық сызықты бірдей тең ұзындыққа-1 метрге бөледі.</w:t>
      </w:r>
    </w:p>
    <w:bookmarkEnd w:id="18"/>
    <w:bookmarkStart w:name="z22" w:id="19"/>
    <w:p>
      <w:pPr>
        <w:spacing w:after="0"/>
        <w:ind w:left="0"/>
        <w:jc w:val="both"/>
      </w:pPr>
      <w:r>
        <w:rPr>
          <w:rFonts w:ascii="Times New Roman"/>
          <w:b w:val="false"/>
          <w:i w:val="false"/>
          <w:color w:val="000000"/>
          <w:sz w:val="28"/>
        </w:rPr>
        <w:t xml:space="preserve">
      8. Көлік оқиғасының қатысушылары осы Ережеге </w:t>
      </w:r>
      <w:r>
        <w:rPr>
          <w:rFonts w:ascii="Times New Roman"/>
          <w:b w:val="false"/>
          <w:i w:val="false"/>
          <w:color w:val="000000"/>
          <w:sz w:val="28"/>
        </w:rPr>
        <w:t>№ 1 қосымшада</w:t>
      </w:r>
      <w:r>
        <w:rPr>
          <w:rFonts w:ascii="Times New Roman"/>
          <w:b w:val="false"/>
          <w:i w:val="false"/>
          <w:color w:val="000000"/>
          <w:sz w:val="28"/>
        </w:rPr>
        <w:t xml:space="preserve"> көзделген Көлік оқиғасы бойынша мәліметтер тізбесіне сәйкес көлік оқиғасының мән-жайларын көрсетеді.</w:t>
      </w:r>
    </w:p>
    <w:bookmarkEnd w:id="19"/>
    <w:bookmarkStart w:name="z23" w:id="20"/>
    <w:p>
      <w:pPr>
        <w:spacing w:after="0"/>
        <w:ind w:left="0"/>
        <w:jc w:val="both"/>
      </w:pPr>
      <w:r>
        <w:rPr>
          <w:rFonts w:ascii="Times New Roman"/>
          <w:b w:val="false"/>
          <w:i w:val="false"/>
          <w:color w:val="000000"/>
          <w:sz w:val="28"/>
        </w:rPr>
        <w:t>
      9. Суретке түсіретін құралдар бар болған жағдайда көлік оқиғасы әр түрлі нүктелерден суретке түсіріледі.</w:t>
      </w:r>
    </w:p>
    <w:bookmarkEnd w:id="20"/>
    <w:bookmarkStart w:name="z41" w:id="21"/>
    <w:p>
      <w:pPr>
        <w:spacing w:after="0"/>
        <w:ind w:left="0"/>
        <w:jc w:val="both"/>
      </w:pPr>
      <w:r>
        <w:rPr>
          <w:rFonts w:ascii="Times New Roman"/>
          <w:b w:val="false"/>
          <w:i w:val="false"/>
          <w:color w:val="000000"/>
          <w:sz w:val="28"/>
        </w:rPr>
        <w:t>
      9-1. Сертификатталған арнайы бақылау-өлшеу техникалық құралдары және (немесе) аспаптары (аппараттар, құрылғылар) болған кезде көлік оқиғасының схемасын электрондық форматта жасауға болады.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Ішкі істер министрінің м.а. 19.09.2022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10. Көлік оқиғасының сызбасы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жасалады және оған оны жасаған лауазымды адам, жүргізушілер, көлік оқиғасына қатысушылардың талабы бойынша куәгерлер қол қояды.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01.09.2023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11. Ішкі істер органдарының уәкілетті лауазымды адамы:</w:t>
      </w:r>
    </w:p>
    <w:bookmarkEnd w:id="23"/>
    <w:bookmarkStart w:name="z1" w:id="24"/>
    <w:p>
      <w:pPr>
        <w:spacing w:after="0"/>
        <w:ind w:left="0"/>
        <w:jc w:val="both"/>
      </w:pPr>
      <w:r>
        <w:rPr>
          <w:rFonts w:ascii="Times New Roman"/>
          <w:b w:val="false"/>
          <w:i w:val="false"/>
          <w:color w:val="000000"/>
          <w:sz w:val="28"/>
        </w:rPr>
        <w:t>
      1) көлік оқиғаларына қатысушыларға не болмаса олардың өкілдеріне қол қойғыза отырып, тегін негізде Жол жүрісі қағидаларын бұзушылықтар туралы хаттаманың көшірмесін және көлік оқиғасының сызбасын береді;</w:t>
      </w:r>
    </w:p>
    <w:bookmarkEnd w:id="24"/>
    <w:bookmarkStart w:name="z40" w:id="25"/>
    <w:p>
      <w:pPr>
        <w:spacing w:after="0"/>
        <w:ind w:left="0"/>
        <w:jc w:val="both"/>
      </w:pPr>
      <w:r>
        <w:rPr>
          <w:rFonts w:ascii="Times New Roman"/>
          <w:b w:val="false"/>
          <w:i w:val="false"/>
          <w:color w:val="000000"/>
          <w:sz w:val="28"/>
        </w:rPr>
        <w:t>
      2) сақтандырушы жүгінген кезде тегін негізде ішкі істер органдары бөлінісі басшысының қолымен осы сақтандырушымен келісімшарт жасасқан адамның қатысуымен болған көлік оқиғасы туралы және көлік оқиғасы салдары туралы ақпаратты (көлік оқиғасының фабуласы, қайтыс болған, жарақаттанған адамдар туралы, көлік оқиғасы нәтижесінде көлік құралының бүлінулері туралы мәліметтер) және көлік оқиғасына қатысты құжаттардың көшірмелерін 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10.09.2015 </w:t>
      </w:r>
      <w:r>
        <w:rPr>
          <w:rFonts w:ascii="Times New Roman"/>
          <w:b w:val="false"/>
          <w:i w:val="false"/>
          <w:color w:val="000000"/>
          <w:sz w:val="28"/>
        </w:rPr>
        <w:t>№ 754</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Көліктік оқиға бойынша мәліметтер тізбесі</w:t>
      </w:r>
    </w:p>
    <w:bookmarkEnd w:id="26"/>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м.а. 19.09.2022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Көліктік оқиға бойынша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оқиғасына қатысушалар толтыратын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қатысушылардың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қатысушылардың тұратын жерлері,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қатысушылардың әрқайсысының жүргізуші куәлігінің нөмірі, кім және қашан 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(сақтандыру полисінің) келісім шартының сериясы, нөмірі, сақтандыру полисін берген сақтандыру ұйымының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 куәгерлерінің тектері, аттары, әкелерінің аттары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 куәгерлерінің тұратын жерлері,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оқиғасының жасалған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қатысқандардың басқаруындағы көлік құралдарының түрі, маркасы, моделі және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 жасалған орын (мысалы, км, тас жол); №___ үйге қарама-қарсы көше; көше мен даңғыл қиылысы және басқада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оқиғасының түрі (адам басып кету, соқтығысу, аударылу және басқада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бөлігінің жағдайы (көлденең, ойлы, қазылған, шұңқырлары бар және басқа да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ақаусыз болуы (ақауы болған жағдайда - көрсетілсін, қашан байқалды және оны жою үшін қандай шаралар қабылданды)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қатысушылардың қозғалыс бағыты (стационарлық объектіден солға немесе оңға)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дейінгі көлік құралдарының қозғалыс жылдамдығы (сағ/км)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бөлігі жабынының жағдайы (асфальт, бетон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жабынының жағдайы (құрғақ, сулы, батпақ, мұз жабынған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жабынының бағытқа арналған (бір, екі) ені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(қараңғы, жарық)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болған сәттегі метеорологиялық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учаскедегі қозғалысты реттеу тәсілі (бағдаршам, реттеуші, жол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 болған жердегі жол белгілері (олардың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Көрінуі (метрлерде) (тәуліктің қараңғы уақыты жағдайында не көрінуі шектелген, көлік құралында қандай жарық беру құралы қосылғаны көрсетілсін)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Фаралардың жарығы сөндірілген метр:</w:t>
            </w:r>
          </w:p>
          <w:p>
            <w:pPr>
              <w:spacing w:after="20"/>
              <w:ind w:left="20"/>
              <w:jc w:val="both"/>
            </w:pPr>
            <w:r>
              <w:rPr>
                <w:rFonts w:ascii="Times New Roman"/>
                <w:b w:val="false"/>
                <w:i w:val="false"/>
                <w:color w:val="000000"/>
                <w:sz w:val="20"/>
              </w:rPr>
              <w:t>
алыстан метр;</w:t>
            </w:r>
          </w:p>
          <w:p>
            <w:pPr>
              <w:spacing w:after="20"/>
              <w:ind w:left="20"/>
              <w:jc w:val="both"/>
            </w:pPr>
            <w:r>
              <w:rPr>
                <w:rFonts w:ascii="Times New Roman"/>
                <w:b w:val="false"/>
                <w:i w:val="false"/>
                <w:color w:val="000000"/>
                <w:sz w:val="20"/>
              </w:rPr>
              <w:t>
жақыннан метр;</w:t>
            </w:r>
          </w:p>
          <w:p>
            <w:pPr>
              <w:spacing w:after="20"/>
              <w:ind w:left="20"/>
              <w:jc w:val="both"/>
            </w:pPr>
            <w:r>
              <w:rPr>
                <w:rFonts w:ascii="Times New Roman"/>
                <w:b w:val="false"/>
                <w:i w:val="false"/>
                <w:color w:val="000000"/>
                <w:sz w:val="20"/>
              </w:rPr>
              <w:t>
күндізгі жарық кезінде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 болған жердің жарығы (қалалық электр жарығы, айналадағы үйлердің жарығы, жарықтың басқа да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келе жатқан автомобильдің жолағынан жүргізуші кабинасынан көрінуі (метрлерде)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метр;</w:t>
            </w:r>
          </w:p>
          <w:p>
            <w:pPr>
              <w:spacing w:after="20"/>
              <w:ind w:left="20"/>
              <w:jc w:val="both"/>
            </w:pPr>
            <w:r>
              <w:rPr>
                <w:rFonts w:ascii="Times New Roman"/>
                <w:b w:val="false"/>
                <w:i w:val="false"/>
                <w:color w:val="000000"/>
                <w:sz w:val="20"/>
              </w:rPr>
              <w:t>
солға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жасалған кезде (суретке, бейне жазбаға, аудио жазбаға) түсіріледі.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Көлік оқиғасына қатысушылардың тегі, аты, әкесінің аты (болған жағдайда): </w:t>
      </w:r>
    </w:p>
    <w:p>
      <w:pPr>
        <w:spacing w:after="0"/>
        <w:ind w:left="0"/>
        <w:jc w:val="both"/>
      </w:pPr>
      <w:r>
        <w:rPr>
          <w:rFonts w:ascii="Times New Roman"/>
          <w:b w:val="false"/>
          <w:i w:val="false"/>
          <w:color w:val="000000"/>
          <w:sz w:val="28"/>
        </w:rPr>
        <w:t>
      1. __________________________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 _________________________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Көлік оқиғасының куәгерлерінің тегі, аты, әкесінің аты (болған жағдайда):</w:t>
      </w:r>
    </w:p>
    <w:p>
      <w:pPr>
        <w:spacing w:after="0"/>
        <w:ind w:left="0"/>
        <w:jc w:val="both"/>
      </w:pPr>
      <w:r>
        <w:rPr>
          <w:rFonts w:ascii="Times New Roman"/>
          <w:b w:val="false"/>
          <w:i w:val="false"/>
          <w:color w:val="000000"/>
          <w:sz w:val="28"/>
        </w:rPr>
        <w:t>
      1.___________________________________ 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2.___________________________________ 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2-қосымша</w:t>
            </w:r>
          </w:p>
        </w:tc>
      </w:tr>
    </w:tbl>
    <w:bookmarkStart w:name="z39" w:id="27"/>
    <w:p>
      <w:pPr>
        <w:spacing w:after="0"/>
        <w:ind w:left="0"/>
        <w:jc w:val="left"/>
      </w:pPr>
      <w:r>
        <w:rPr>
          <w:rFonts w:ascii="Times New Roman"/>
          <w:b/>
          <w:i w:val="false"/>
          <w:color w:val="000000"/>
        </w:rPr>
        <w:t xml:space="preserve"> Көлік оқиғасының сызбасы</w:t>
      </w:r>
    </w:p>
    <w:bookmarkEnd w:id="27"/>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м.а. 19.09.2022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43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Сызбамен келісеміз</w:t>
      </w:r>
    </w:p>
    <w:p>
      <w:pPr>
        <w:spacing w:after="0"/>
        <w:ind w:left="0"/>
        <w:jc w:val="both"/>
      </w:pPr>
      <w:r>
        <w:rPr>
          <w:rFonts w:ascii="Times New Roman"/>
          <w:b w:val="false"/>
          <w:i w:val="false"/>
          <w:color w:val="000000"/>
          <w:sz w:val="28"/>
        </w:rPr>
        <w:t>
      1. Жүргізуші ___________________________</w:t>
      </w:r>
    </w:p>
    <w:p>
      <w:pPr>
        <w:spacing w:after="0"/>
        <w:ind w:left="0"/>
        <w:jc w:val="both"/>
      </w:pPr>
      <w:r>
        <w:rPr>
          <w:rFonts w:ascii="Times New Roman"/>
          <w:b w:val="false"/>
          <w:i w:val="false"/>
          <w:color w:val="000000"/>
          <w:sz w:val="28"/>
        </w:rPr>
        <w:t>
      2. Жүргізуші ___________________________</w:t>
      </w:r>
    </w:p>
    <w:p>
      <w:pPr>
        <w:spacing w:after="0"/>
        <w:ind w:left="0"/>
        <w:jc w:val="both"/>
      </w:pPr>
      <w:r>
        <w:rPr>
          <w:rFonts w:ascii="Times New Roman"/>
          <w:b w:val="false"/>
          <w:i w:val="false"/>
          <w:color w:val="000000"/>
          <w:sz w:val="28"/>
        </w:rPr>
        <w:t>
      Куәгерлер: 1.______________________________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Лауазымды адамның қолы _______________</w:t>
      </w:r>
    </w:p>
    <w:p>
      <w:pPr>
        <w:spacing w:after="0"/>
        <w:ind w:left="0"/>
        <w:jc w:val="both"/>
      </w:pPr>
      <w:r>
        <w:rPr>
          <w:rFonts w:ascii="Times New Roman"/>
          <w:b w:val="false"/>
          <w:i w:val="false"/>
          <w:color w:val="000000"/>
          <w:sz w:val="28"/>
        </w:rPr>
        <w:t>
      Сызбаның көшірмесін алдым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3-қосымша</w:t>
            </w:r>
          </w:p>
        </w:tc>
      </w:tr>
    </w:tbl>
    <w:bookmarkStart w:name="z32" w:id="28"/>
    <w:p>
      <w:pPr>
        <w:spacing w:after="0"/>
        <w:ind w:left="0"/>
        <w:jc w:val="left"/>
      </w:pPr>
      <w:r>
        <w:rPr>
          <w:rFonts w:ascii="Times New Roman"/>
          <w:b/>
          <w:i w:val="false"/>
          <w:color w:val="000000"/>
        </w:rPr>
        <w:t xml:space="preserve"> Көлік оқиғасының сызбасы</w:t>
      </w:r>
    </w:p>
    <w:bookmarkEnd w:id="28"/>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м.а. 19.09.2022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Сызбамен келісеміз</w:t>
      </w:r>
    </w:p>
    <w:p>
      <w:pPr>
        <w:spacing w:after="0"/>
        <w:ind w:left="0"/>
        <w:jc w:val="both"/>
      </w:pPr>
      <w:r>
        <w:rPr>
          <w:rFonts w:ascii="Times New Roman"/>
          <w:b w:val="false"/>
          <w:i w:val="false"/>
          <w:color w:val="000000"/>
          <w:sz w:val="28"/>
        </w:rPr>
        <w:t>
      1. Жүргізуші _______________________</w:t>
      </w:r>
    </w:p>
    <w:p>
      <w:pPr>
        <w:spacing w:after="0"/>
        <w:ind w:left="0"/>
        <w:jc w:val="both"/>
      </w:pPr>
      <w:r>
        <w:rPr>
          <w:rFonts w:ascii="Times New Roman"/>
          <w:b w:val="false"/>
          <w:i w:val="false"/>
          <w:color w:val="000000"/>
          <w:sz w:val="28"/>
        </w:rPr>
        <w:t>
      2. Жүргізуші _______________________</w:t>
      </w:r>
    </w:p>
    <w:p>
      <w:pPr>
        <w:spacing w:after="0"/>
        <w:ind w:left="0"/>
        <w:jc w:val="both"/>
      </w:pPr>
      <w:r>
        <w:rPr>
          <w:rFonts w:ascii="Times New Roman"/>
          <w:b w:val="false"/>
          <w:i w:val="false"/>
          <w:color w:val="000000"/>
          <w:sz w:val="28"/>
        </w:rPr>
        <w:t>
      Куәгерлер:</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2. __________________________________________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Лауазымды адамның қолы ___________________</w:t>
      </w:r>
    </w:p>
    <w:p>
      <w:pPr>
        <w:spacing w:after="0"/>
        <w:ind w:left="0"/>
        <w:jc w:val="both"/>
      </w:pPr>
      <w:r>
        <w:rPr>
          <w:rFonts w:ascii="Times New Roman"/>
          <w:b w:val="false"/>
          <w:i w:val="false"/>
          <w:color w:val="000000"/>
          <w:sz w:val="28"/>
        </w:rPr>
        <w:t>
      Сызбаның көшірмесін алдым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4-қосымша</w:t>
            </w:r>
          </w:p>
        </w:tc>
      </w:tr>
    </w:tbl>
    <w:bookmarkStart w:name="z34" w:id="29"/>
    <w:p>
      <w:pPr>
        <w:spacing w:after="0"/>
        <w:ind w:left="0"/>
        <w:jc w:val="left"/>
      </w:pPr>
      <w:r>
        <w:rPr>
          <w:rFonts w:ascii="Times New Roman"/>
          <w:b/>
          <w:i w:val="false"/>
          <w:color w:val="000000"/>
        </w:rPr>
        <w:t xml:space="preserve"> Көлік оқиғасының сызбасы</w:t>
      </w:r>
    </w:p>
    <w:bookmarkEnd w:id="29"/>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м.а. 19.09.2022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Сызбамен келісеміз</w:t>
      </w:r>
    </w:p>
    <w:p>
      <w:pPr>
        <w:spacing w:after="0"/>
        <w:ind w:left="0"/>
        <w:jc w:val="both"/>
      </w:pPr>
      <w:r>
        <w:rPr>
          <w:rFonts w:ascii="Times New Roman"/>
          <w:b w:val="false"/>
          <w:i w:val="false"/>
          <w:color w:val="000000"/>
          <w:sz w:val="28"/>
        </w:rPr>
        <w:t>
      1. Жүргізуші _______________________</w:t>
      </w:r>
    </w:p>
    <w:p>
      <w:pPr>
        <w:spacing w:after="0"/>
        <w:ind w:left="0"/>
        <w:jc w:val="both"/>
      </w:pPr>
      <w:r>
        <w:rPr>
          <w:rFonts w:ascii="Times New Roman"/>
          <w:b w:val="false"/>
          <w:i w:val="false"/>
          <w:color w:val="000000"/>
          <w:sz w:val="28"/>
        </w:rPr>
        <w:t>
      2. Жүргізуші _______________________</w:t>
      </w:r>
    </w:p>
    <w:p>
      <w:pPr>
        <w:spacing w:after="0"/>
        <w:ind w:left="0"/>
        <w:jc w:val="both"/>
      </w:pPr>
      <w:r>
        <w:rPr>
          <w:rFonts w:ascii="Times New Roman"/>
          <w:b w:val="false"/>
          <w:i w:val="false"/>
          <w:color w:val="000000"/>
          <w:sz w:val="28"/>
        </w:rPr>
        <w:t>
      Куәгерлер: 1._________________________________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Лауазымды адамның қолы __________________</w:t>
      </w:r>
    </w:p>
    <w:p>
      <w:pPr>
        <w:spacing w:after="0"/>
        <w:ind w:left="0"/>
        <w:jc w:val="both"/>
      </w:pPr>
      <w:r>
        <w:rPr>
          <w:rFonts w:ascii="Times New Roman"/>
          <w:b w:val="false"/>
          <w:i w:val="false"/>
          <w:color w:val="000000"/>
          <w:sz w:val="28"/>
        </w:rPr>
        <w:t>
      Сызбаның көшірмесін алдым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5-қосымша</w:t>
            </w:r>
          </w:p>
        </w:tc>
      </w:tr>
    </w:tbl>
    <w:bookmarkStart w:name="z36" w:id="30"/>
    <w:p>
      <w:pPr>
        <w:spacing w:after="0"/>
        <w:ind w:left="0"/>
        <w:jc w:val="left"/>
      </w:pPr>
      <w:r>
        <w:rPr>
          <w:rFonts w:ascii="Times New Roman"/>
          <w:b/>
          <w:i w:val="false"/>
          <w:color w:val="000000"/>
        </w:rPr>
        <w:t xml:space="preserve"> Көлік оқиғасының сызбасы</w:t>
      </w:r>
    </w:p>
    <w:bookmarkEnd w:id="30"/>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м.а. 19.09.2022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97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97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Сызбамен келісеміз</w:t>
      </w:r>
    </w:p>
    <w:p>
      <w:pPr>
        <w:spacing w:after="0"/>
        <w:ind w:left="0"/>
        <w:jc w:val="both"/>
      </w:pPr>
      <w:r>
        <w:rPr>
          <w:rFonts w:ascii="Times New Roman"/>
          <w:b w:val="false"/>
          <w:i w:val="false"/>
          <w:color w:val="000000"/>
          <w:sz w:val="28"/>
        </w:rPr>
        <w:t>
      1. Жүргізуші ________________________________</w:t>
      </w:r>
    </w:p>
    <w:p>
      <w:pPr>
        <w:spacing w:after="0"/>
        <w:ind w:left="0"/>
        <w:jc w:val="both"/>
      </w:pPr>
      <w:r>
        <w:rPr>
          <w:rFonts w:ascii="Times New Roman"/>
          <w:b w:val="false"/>
          <w:i w:val="false"/>
          <w:color w:val="000000"/>
          <w:sz w:val="28"/>
        </w:rPr>
        <w:t>
      2. Жүргізуші ________________________________</w:t>
      </w:r>
    </w:p>
    <w:p>
      <w:pPr>
        <w:spacing w:after="0"/>
        <w:ind w:left="0"/>
        <w:jc w:val="both"/>
      </w:pPr>
      <w:r>
        <w:rPr>
          <w:rFonts w:ascii="Times New Roman"/>
          <w:b w:val="false"/>
          <w:i w:val="false"/>
          <w:color w:val="000000"/>
          <w:sz w:val="28"/>
        </w:rPr>
        <w:t>
      Куәгерлер: 1.___________________________________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Лауазымды адамның қолы _________________</w:t>
      </w:r>
    </w:p>
    <w:p>
      <w:pPr>
        <w:spacing w:after="0"/>
        <w:ind w:left="0"/>
        <w:jc w:val="both"/>
      </w:pPr>
      <w:r>
        <w:rPr>
          <w:rFonts w:ascii="Times New Roman"/>
          <w:b w:val="false"/>
          <w:i w:val="false"/>
          <w:color w:val="000000"/>
          <w:sz w:val="28"/>
        </w:rPr>
        <w:t>
      Сызбаның көшірмесін алдым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6-қосымша</w:t>
            </w:r>
          </w:p>
        </w:tc>
      </w:tr>
    </w:tbl>
    <w:bookmarkStart w:name="z38" w:id="31"/>
    <w:p>
      <w:pPr>
        <w:spacing w:after="0"/>
        <w:ind w:left="0"/>
        <w:jc w:val="left"/>
      </w:pPr>
      <w:r>
        <w:rPr>
          <w:rFonts w:ascii="Times New Roman"/>
          <w:b/>
          <w:i w:val="false"/>
          <w:color w:val="000000"/>
        </w:rPr>
        <w:t xml:space="preserve"> Көлік оқиғасының сызбасы</w:t>
      </w:r>
    </w:p>
    <w:bookmarkEnd w:id="31"/>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м.а. 19.09.2022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816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Сызбамен келісеміз</w:t>
      </w:r>
    </w:p>
    <w:p>
      <w:pPr>
        <w:spacing w:after="0"/>
        <w:ind w:left="0"/>
        <w:jc w:val="both"/>
      </w:pPr>
      <w:r>
        <w:rPr>
          <w:rFonts w:ascii="Times New Roman"/>
          <w:b w:val="false"/>
          <w:i w:val="false"/>
          <w:color w:val="000000"/>
          <w:sz w:val="28"/>
        </w:rPr>
        <w:t>
      1. Жүргізуші _______________________</w:t>
      </w:r>
    </w:p>
    <w:p>
      <w:pPr>
        <w:spacing w:after="0"/>
        <w:ind w:left="0"/>
        <w:jc w:val="both"/>
      </w:pPr>
      <w:r>
        <w:rPr>
          <w:rFonts w:ascii="Times New Roman"/>
          <w:b w:val="false"/>
          <w:i w:val="false"/>
          <w:color w:val="000000"/>
          <w:sz w:val="28"/>
        </w:rPr>
        <w:t>
      2. Жүргізуші _______________________</w:t>
      </w:r>
    </w:p>
    <w:p>
      <w:pPr>
        <w:spacing w:after="0"/>
        <w:ind w:left="0"/>
        <w:jc w:val="both"/>
      </w:pPr>
      <w:r>
        <w:rPr>
          <w:rFonts w:ascii="Times New Roman"/>
          <w:b w:val="false"/>
          <w:i w:val="false"/>
          <w:color w:val="000000"/>
          <w:sz w:val="28"/>
        </w:rPr>
        <w:t>
      Куәгерлер:1.________________________________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2. _____________________________________________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Лауазымды адамның қолы ____________________</w:t>
      </w:r>
    </w:p>
    <w:p>
      <w:pPr>
        <w:spacing w:after="0"/>
        <w:ind w:left="0"/>
        <w:jc w:val="both"/>
      </w:pPr>
      <w:r>
        <w:rPr>
          <w:rFonts w:ascii="Times New Roman"/>
          <w:b w:val="false"/>
          <w:i w:val="false"/>
          <w:color w:val="000000"/>
          <w:sz w:val="28"/>
        </w:rPr>
        <w:t>
      Сызбаның көшірмесін алдым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