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4ce1" w14:textId="fed4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 мен олардың отбасы мүшелерінің оралмандарды бейімдеу және кіріктіру орталығында болу және оларға бейімдеу қызметтерін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жылы 30 наурыздағы № 135 бұйрығы. Қазақстан Республикасының Әділет министрлігінде 2011 жылы 26 сәуірде № 6909 тіркелді. Күші жойылды - Қазақстан Республикасы Ішкі істер министрінің 2011 жылғы 4 қарашадағы № 582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2011.11.04 № 582 (алғаш жарияланған күннен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көші-қоны туралы» Қазақстан Республикасының 1997 жылғы 13 желтоқсандағы Заңының 34-бабының </w:t>
      </w:r>
      <w:r>
        <w:rPr>
          <w:rFonts w:ascii="Times New Roman"/>
          <w:b w:val="false"/>
          <w:i w:val="false"/>
          <w:color w:val="000000"/>
          <w:sz w:val="28"/>
        </w:rPr>
        <w:t>8-тармақшасына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Оралмандар мен олардың отбасы мүшелерінің оралмандарды бейімдеу және кіріктіру орталығында болу және оларға бейімдеу қызметтерін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Қазақстан Республикасы Еңбек және халықты әлеуметтік қорғау министрі міндетін атқарушысының 2007 жылғы 27 қыркүйектегі № 225-б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4965 болып тіркелген, Қазақстан Республикасының Орталық атқарушы және өзге де орталық мемлекеттік органдарының актілер жинағында 2007 жылы қыркүйек-қазанда жарияланған);</w:t>
      </w:r>
      <w:r>
        <w:br/>
      </w:r>
      <w:r>
        <w:rPr>
          <w:rFonts w:ascii="Times New Roman"/>
          <w:b w:val="false"/>
          <w:i w:val="false"/>
          <w:color w:val="000000"/>
          <w:sz w:val="28"/>
        </w:rPr>
        <w:t>
</w:t>
      </w:r>
      <w:r>
        <w:rPr>
          <w:rFonts w:ascii="Times New Roman"/>
          <w:b w:val="false"/>
          <w:i w:val="false"/>
          <w:color w:val="000000"/>
          <w:sz w:val="28"/>
        </w:rPr>
        <w:t>
      2) «Өздерін оралман деп тануға ұсынған адамдар мен олардың отбасы мүшелерінің Уақытша орналастыру орталығында болу ережесін бекіту туралы» Қазақстан Республикасы Еңбек және халықты әлеуметтік қорғау министрі міндетін атқарушысының 2007 жылғы 27 қыркүйектегі № 223-б және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2007 жылғы 27 қыркүйектегі № 225-б бұйрықтарына толықтырулар мен өзгерістер енгізу туралы Қазақстан Республикасы Еңбек және халықты әлеуметтік қорғау министрі міндетін атқарушысының 2010 жылғы 12 тамыздағы № 275-б бұйрығының (Нормативтік құқықтық актілерді мемлекеттік тіркеу тізілімінде № 6456 болып тіркелген) 1-тармағы </w:t>
      </w:r>
      <w:r>
        <w:rPr>
          <w:rFonts w:ascii="Times New Roman"/>
          <w:b w:val="false"/>
          <w:i w:val="false"/>
          <w:color w:val="000000"/>
          <w:sz w:val="28"/>
        </w:rPr>
        <w:t>2-тармақшасының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Көші-қон полициясы комитеті (Х.Е. Досқалиев)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А.В. Кулиничке және Қазақстан Республикасы Ішкі істер министрлігінің Көші-қон полициясы комитетіне (Х.Е. Досқалиев) жүктелсін.</w:t>
      </w:r>
      <w:r>
        <w:br/>
      </w:r>
      <w:r>
        <w:rPr>
          <w:rFonts w:ascii="Times New Roman"/>
          <w:b w:val="false"/>
          <w:i w:val="false"/>
          <w:color w:val="000000"/>
          <w:sz w:val="28"/>
        </w:rPr>
        <w:t>
</w:t>
      </w:r>
      <w:r>
        <w:rPr>
          <w:rFonts w:ascii="Times New Roman"/>
          <w:b w:val="false"/>
          <w:i w:val="false"/>
          <w:color w:val="000000"/>
          <w:sz w:val="28"/>
        </w:rPr>
        <w:t>
      5. Осы бұйрық алғаш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Баймағанбетов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30 наурыздағы </w:t>
      </w:r>
      <w:r>
        <w:br/>
      </w:r>
      <w:r>
        <w:rPr>
          <w:rFonts w:ascii="Times New Roman"/>
          <w:b w:val="false"/>
          <w:i w:val="false"/>
          <w:color w:val="000000"/>
          <w:sz w:val="28"/>
        </w:rPr>
        <w:t>
№ 135 бұйрығымен бекітілген</w:t>
      </w:r>
    </w:p>
    <w:bookmarkEnd w:id="1"/>
    <w:p>
      <w:pPr>
        <w:spacing w:after="0"/>
        <w:ind w:left="0"/>
        <w:jc w:val="left"/>
      </w:pPr>
      <w:r>
        <w:rPr>
          <w:rFonts w:ascii="Times New Roman"/>
          <w:b/>
          <w:i w:val="false"/>
          <w:color w:val="000000"/>
        </w:rPr>
        <w:t xml:space="preserve"> Оралмандар мен олардың отбасы мүшелерінің оралмандарды бейімдеу</w:t>
      </w:r>
      <w:r>
        <w:br/>
      </w:r>
      <w:r>
        <w:rPr>
          <w:rFonts w:ascii="Times New Roman"/>
          <w:b/>
          <w:i w:val="false"/>
          <w:color w:val="000000"/>
        </w:rPr>
        <w:t>
және кіріктіру орталығында болу және оларға бейімдеу</w:t>
      </w:r>
      <w:r>
        <w:br/>
      </w:r>
      <w:r>
        <w:rPr>
          <w:rFonts w:ascii="Times New Roman"/>
          <w:b/>
          <w:i w:val="false"/>
          <w:color w:val="000000"/>
        </w:rPr>
        <w:t>
қызметтерін көрсету ережесі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Оралмандар мен олардың отбасы мүшелерінің оралмандарды бейімдеу және кіріктіру орталығында (бұдан әрі - Орталық) болу және оларға бейімдеу қызметтерін көрсетудің осы ережесі «Халықтың көші-қоны туралы» Қазақстан Республикасының Заңы 34-бабының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оралмандар мен олардың отбасы мүшелерінің оралмандарды бейімдеу және кіріктіру орталығында болу және оларға бейімдеу қызметтерін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жолдама - уәкілетті орган беретін және оралманға және оның отбасы мүшелеріне орталыққа орналасу құқығын беретін құжат;</w:t>
      </w:r>
      <w:r>
        <w:br/>
      </w:r>
      <w:r>
        <w:rPr>
          <w:rFonts w:ascii="Times New Roman"/>
          <w:b w:val="false"/>
          <w:i w:val="false"/>
          <w:color w:val="000000"/>
          <w:sz w:val="28"/>
        </w:rPr>
        <w:t>
</w:t>
      </w:r>
      <w:r>
        <w:rPr>
          <w:rFonts w:ascii="Times New Roman"/>
          <w:b w:val="false"/>
          <w:i w:val="false"/>
          <w:color w:val="000000"/>
          <w:sz w:val="28"/>
        </w:rPr>
        <w:t>
      2) орталық – (бұдан әрі- Орталық) оралмандар мен олардың отбасы мүшелерінің Қазақстан Республикасының аумағында уақытша болуына және оларға бейімдеу қызметтерін көрсетуге арналған орын;</w:t>
      </w:r>
      <w:r>
        <w:br/>
      </w:r>
      <w:r>
        <w:rPr>
          <w:rFonts w:ascii="Times New Roman"/>
          <w:b w:val="false"/>
          <w:i w:val="false"/>
          <w:color w:val="000000"/>
          <w:sz w:val="28"/>
        </w:rPr>
        <w:t>
</w:t>
      </w:r>
      <w:r>
        <w:rPr>
          <w:rFonts w:ascii="Times New Roman"/>
          <w:b w:val="false"/>
          <w:i w:val="false"/>
          <w:color w:val="000000"/>
          <w:sz w:val="28"/>
        </w:rPr>
        <w:t>
      3) өтініш иесі - Орталыққа орналасу мақсатында уәкілетті органға өтініш білдіретін оралман және оның отбасы мүшелері.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уәкілетті орган</w:t>
      </w:r>
      <w:r>
        <w:rPr>
          <w:rFonts w:ascii="Times New Roman"/>
          <w:b w:val="false"/>
          <w:i w:val="false"/>
          <w:color w:val="000000"/>
          <w:sz w:val="28"/>
        </w:rPr>
        <w:t xml:space="preserve"> - Ішкі істер департаментінің Көші-қон полициясы басқармасы.</w:t>
      </w:r>
    </w:p>
    <w:bookmarkEnd w:id="3"/>
    <w:bookmarkStart w:name="z17" w:id="4"/>
    <w:p>
      <w:pPr>
        <w:spacing w:after="0"/>
        <w:ind w:left="0"/>
        <w:jc w:val="left"/>
      </w:pPr>
      <w:r>
        <w:rPr>
          <w:rFonts w:ascii="Times New Roman"/>
          <w:b/>
          <w:i w:val="false"/>
          <w:color w:val="000000"/>
        </w:rPr>
        <w:t xml:space="preserve"> 
2. Өтініш беру тәртібі</w:t>
      </w:r>
    </w:p>
    <w:bookmarkEnd w:id="4"/>
    <w:bookmarkStart w:name="z18" w:id="5"/>
    <w:p>
      <w:pPr>
        <w:spacing w:after="0"/>
        <w:ind w:left="0"/>
        <w:jc w:val="both"/>
      </w:pPr>
      <w:r>
        <w:rPr>
          <w:rFonts w:ascii="Times New Roman"/>
          <w:b w:val="false"/>
          <w:i w:val="false"/>
          <w:color w:val="000000"/>
          <w:sz w:val="28"/>
        </w:rPr>
        <w:t>
      3. Өтініш иесі өтінішінің нысандағы негізінде уәкілетті орган беретін жолдама осы Ережедегі </w:t>
      </w:r>
      <w:r>
        <w:rPr>
          <w:rFonts w:ascii="Times New Roman"/>
          <w:b w:val="false"/>
          <w:i w:val="false"/>
          <w:color w:val="000000"/>
          <w:sz w:val="28"/>
        </w:rPr>
        <w:t>1-қосымшаға</w:t>
      </w:r>
      <w:r>
        <w:rPr>
          <w:rFonts w:ascii="Times New Roman"/>
          <w:b w:val="false"/>
          <w:i w:val="false"/>
          <w:color w:val="000000"/>
          <w:sz w:val="28"/>
        </w:rPr>
        <w:t xml:space="preserve"> сәйкес өтініш білдірушілерді Орталыққа орналастыру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4. Жолдама өтініш білдірушінің осы Ережедегі нысан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5. Өтініш оралмандар мен олардың отбасы мүшелерін тіркеу журналына (бұдан әрі – журнал) нысанға осы Ережедегі </w:t>
      </w:r>
      <w:r>
        <w:rPr>
          <w:rFonts w:ascii="Times New Roman"/>
          <w:b w:val="false"/>
          <w:i w:val="false"/>
          <w:color w:val="000000"/>
          <w:sz w:val="28"/>
        </w:rPr>
        <w:t>3-қосымшаға</w:t>
      </w:r>
      <w:r>
        <w:rPr>
          <w:rFonts w:ascii="Times New Roman"/>
          <w:b w:val="false"/>
          <w:i w:val="false"/>
          <w:color w:val="000000"/>
          <w:sz w:val="28"/>
        </w:rPr>
        <w:t xml:space="preserve"> сәйкес тіркеледі.</w:t>
      </w:r>
      <w:r>
        <w:br/>
      </w:r>
      <w:r>
        <w:rPr>
          <w:rFonts w:ascii="Times New Roman"/>
          <w:b w:val="false"/>
          <w:i w:val="false"/>
          <w:color w:val="000000"/>
          <w:sz w:val="28"/>
        </w:rPr>
        <w:t>
</w:t>
      </w:r>
      <w:r>
        <w:rPr>
          <w:rFonts w:ascii="Times New Roman"/>
          <w:b w:val="false"/>
          <w:i w:val="false"/>
          <w:color w:val="000000"/>
          <w:sz w:val="28"/>
        </w:rPr>
        <w:t>
      6. Орталықта бос төсек-орынның болмауына байланысты өтініштерді қабылдаудан және оларды тіркеуден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7. Өтінішті уәкілетті орган оны берген күні қарауы тиіс.</w:t>
      </w:r>
      <w:r>
        <w:br/>
      </w:r>
      <w:r>
        <w:rPr>
          <w:rFonts w:ascii="Times New Roman"/>
          <w:b w:val="false"/>
          <w:i w:val="false"/>
          <w:color w:val="000000"/>
          <w:sz w:val="28"/>
        </w:rPr>
        <w:t>
</w:t>
      </w:r>
      <w:r>
        <w:rPr>
          <w:rFonts w:ascii="Times New Roman"/>
          <w:b w:val="false"/>
          <w:i w:val="false"/>
          <w:color w:val="000000"/>
          <w:sz w:val="28"/>
        </w:rPr>
        <w:t>
      8. Бос төсек-орындар болмаған жағдайда өтініш білдіруші уәкілетті орган қалыптастыратын журналда резервке тіркелетін өтініш беру кезектілігінің тәртібімен қабылданады.</w:t>
      </w:r>
      <w:r>
        <w:br/>
      </w:r>
      <w:r>
        <w:rPr>
          <w:rFonts w:ascii="Times New Roman"/>
          <w:b w:val="false"/>
          <w:i w:val="false"/>
          <w:color w:val="000000"/>
          <w:sz w:val="28"/>
        </w:rPr>
        <w:t>
</w:t>
      </w:r>
      <w:r>
        <w:rPr>
          <w:rFonts w:ascii="Times New Roman"/>
          <w:b w:val="false"/>
          <w:i w:val="false"/>
          <w:color w:val="000000"/>
          <w:sz w:val="28"/>
        </w:rPr>
        <w:t>
      9. Орталықта төсек-орын босаған кезде уәкілетті орган Орталыққа орналастыру кезектілік тәртібімен өтініш иесіне (өтініш иелеріне) жолдама береді.</w:t>
      </w:r>
      <w:r>
        <w:br/>
      </w:r>
      <w:r>
        <w:rPr>
          <w:rFonts w:ascii="Times New Roman"/>
          <w:b w:val="false"/>
          <w:i w:val="false"/>
          <w:color w:val="000000"/>
          <w:sz w:val="28"/>
        </w:rPr>
        <w:t>
</w:t>
      </w:r>
      <w:r>
        <w:rPr>
          <w:rFonts w:ascii="Times New Roman"/>
          <w:b w:val="false"/>
          <w:i w:val="false"/>
          <w:color w:val="000000"/>
          <w:sz w:val="28"/>
        </w:rPr>
        <w:t>
      10. Жолдама алған кезде оралмандар мен олардың отбасы мүшелері Орталыққа үш күнтізбелік күн ішінде орналасады. Егер өтініш білдірушілердің кінәсінен көрсетілген мерзімді сақтамаған жағдайда, ол орналасу құқығын жоғалтады, бірақ бұл ретте оның Орталыққа орналасуға қайтадан өтініш беру құқығы сақталады.</w:t>
      </w:r>
    </w:p>
    <w:bookmarkEnd w:id="5"/>
    <w:bookmarkStart w:name="z26" w:id="6"/>
    <w:p>
      <w:pPr>
        <w:spacing w:after="0"/>
        <w:ind w:left="0"/>
        <w:jc w:val="left"/>
      </w:pPr>
      <w:r>
        <w:rPr>
          <w:rFonts w:ascii="Times New Roman"/>
          <w:b/>
          <w:i w:val="false"/>
          <w:color w:val="000000"/>
        </w:rPr>
        <w:t xml:space="preserve"> 
3. Оралмандар мен олардың отбасы мүшелерінің Орталықта</w:t>
      </w:r>
      <w:r>
        <w:br/>
      </w:r>
      <w:r>
        <w:rPr>
          <w:rFonts w:ascii="Times New Roman"/>
          <w:b/>
          <w:i w:val="false"/>
          <w:color w:val="000000"/>
        </w:rPr>
        <w:t>
болуы мен уақыты</w:t>
      </w:r>
    </w:p>
    <w:bookmarkEnd w:id="6"/>
    <w:bookmarkStart w:name="z27" w:id="7"/>
    <w:p>
      <w:pPr>
        <w:spacing w:after="0"/>
        <w:ind w:left="0"/>
        <w:jc w:val="both"/>
      </w:pPr>
      <w:r>
        <w:rPr>
          <w:rFonts w:ascii="Times New Roman"/>
          <w:b w:val="false"/>
          <w:i w:val="false"/>
          <w:color w:val="000000"/>
          <w:sz w:val="28"/>
        </w:rPr>
        <w:t>
      11. Өтініш білдірушілердің Орталықта болуы бюджеттік заңнамаға сәйкес республикалық бюджеттен ағымдағы нысаналы трансферттерді қаржыландыру есебінен және егер </w:t>
      </w:r>
      <w:r>
        <w:rPr>
          <w:rFonts w:ascii="Times New Roman"/>
          <w:b w:val="false"/>
          <w:i w:val="false"/>
          <w:color w:val="000000"/>
          <w:sz w:val="28"/>
        </w:rPr>
        <w:t>заңнамалық</w:t>
      </w:r>
      <w:r>
        <w:rPr>
          <w:rFonts w:ascii="Times New Roman"/>
          <w:b w:val="false"/>
          <w:i w:val="false"/>
          <w:color w:val="000000"/>
          <w:sz w:val="28"/>
        </w:rPr>
        <w:t xml:space="preserve"> актілерде өзгеше белгіленбесе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12. Орталықта оралмандар мен олардың отбасы мүшелері:</w:t>
      </w:r>
      <w:r>
        <w:br/>
      </w:r>
      <w:r>
        <w:rPr>
          <w:rFonts w:ascii="Times New Roman"/>
          <w:b w:val="false"/>
          <w:i w:val="false"/>
          <w:color w:val="000000"/>
          <w:sz w:val="28"/>
        </w:rPr>
        <w:t>
</w:t>
      </w:r>
      <w:r>
        <w:rPr>
          <w:rFonts w:ascii="Times New Roman"/>
          <w:b w:val="false"/>
          <w:i w:val="false"/>
          <w:color w:val="000000"/>
          <w:sz w:val="28"/>
        </w:rPr>
        <w:t>
      1) Орталықтың тұрғын үй мен қосалқы үй-жайларын, төсек және өз қажеттіліктерін қанағаттандыру үшін өзге де керек-жарақтарды пайдаланады;</w:t>
      </w:r>
      <w:r>
        <w:br/>
      </w:r>
      <w:r>
        <w:rPr>
          <w:rFonts w:ascii="Times New Roman"/>
          <w:b w:val="false"/>
          <w:i w:val="false"/>
          <w:color w:val="000000"/>
          <w:sz w:val="28"/>
        </w:rPr>
        <w:t>
</w:t>
      </w:r>
      <w:r>
        <w:rPr>
          <w:rFonts w:ascii="Times New Roman"/>
          <w:b w:val="false"/>
          <w:i w:val="false"/>
          <w:color w:val="000000"/>
          <w:sz w:val="28"/>
        </w:rPr>
        <w:t>
      2) Орталыққа орналасу және болу мәселелері бойынша Орталық басшылығына арыздар, қолдаухаттар және өзге де өтініштер береді;</w:t>
      </w:r>
      <w:r>
        <w:br/>
      </w:r>
      <w:r>
        <w:rPr>
          <w:rFonts w:ascii="Times New Roman"/>
          <w:b w:val="false"/>
          <w:i w:val="false"/>
          <w:color w:val="000000"/>
          <w:sz w:val="28"/>
        </w:rPr>
        <w:t>
</w:t>
      </w:r>
      <w:r>
        <w:rPr>
          <w:rFonts w:ascii="Times New Roman"/>
          <w:b w:val="false"/>
          <w:i w:val="false"/>
          <w:color w:val="000000"/>
          <w:sz w:val="28"/>
        </w:rPr>
        <w:t>
      3) ішкі тәртіп ережелерімен танысады және оларды сақтайды;</w:t>
      </w:r>
      <w:r>
        <w:br/>
      </w:r>
      <w:r>
        <w:rPr>
          <w:rFonts w:ascii="Times New Roman"/>
          <w:b w:val="false"/>
          <w:i w:val="false"/>
          <w:color w:val="000000"/>
          <w:sz w:val="28"/>
        </w:rPr>
        <w:t>
</w:t>
      </w:r>
      <w:r>
        <w:rPr>
          <w:rFonts w:ascii="Times New Roman"/>
          <w:b w:val="false"/>
          <w:i w:val="false"/>
          <w:color w:val="000000"/>
          <w:sz w:val="28"/>
        </w:rPr>
        <w:t>
      4) бейімдеу қызметтерін алады.</w:t>
      </w:r>
      <w:r>
        <w:br/>
      </w:r>
      <w:r>
        <w:rPr>
          <w:rFonts w:ascii="Times New Roman"/>
          <w:b w:val="false"/>
          <w:i w:val="false"/>
          <w:color w:val="000000"/>
          <w:sz w:val="28"/>
        </w:rPr>
        <w:t>
</w:t>
      </w:r>
      <w:r>
        <w:rPr>
          <w:rFonts w:ascii="Times New Roman"/>
          <w:b w:val="false"/>
          <w:i w:val="false"/>
          <w:color w:val="000000"/>
          <w:sz w:val="28"/>
        </w:rPr>
        <w:t>
      13. Орталық:</w:t>
      </w:r>
      <w:r>
        <w:br/>
      </w:r>
      <w:r>
        <w:rPr>
          <w:rFonts w:ascii="Times New Roman"/>
          <w:b w:val="false"/>
          <w:i w:val="false"/>
          <w:color w:val="000000"/>
          <w:sz w:val="28"/>
        </w:rPr>
        <w:t>
</w:t>
      </w:r>
      <w:r>
        <w:rPr>
          <w:rFonts w:ascii="Times New Roman"/>
          <w:b w:val="false"/>
          <w:i w:val="false"/>
          <w:color w:val="000000"/>
          <w:sz w:val="28"/>
        </w:rPr>
        <w:t>
      1) тұру үшін берілетін үй-жайларды санитарлық-эпидемиялық ережелер мен нормаларға сәйкес ұстайды;</w:t>
      </w:r>
      <w:r>
        <w:br/>
      </w:r>
      <w:r>
        <w:rPr>
          <w:rFonts w:ascii="Times New Roman"/>
          <w:b w:val="false"/>
          <w:i w:val="false"/>
          <w:color w:val="000000"/>
          <w:sz w:val="28"/>
        </w:rPr>
        <w:t>
</w:t>
      </w:r>
      <w:r>
        <w:rPr>
          <w:rFonts w:ascii="Times New Roman"/>
          <w:b w:val="false"/>
          <w:i w:val="false"/>
          <w:color w:val="000000"/>
          <w:sz w:val="28"/>
        </w:rPr>
        <w:t>
      2) өтініш білдірушілерді төсек керек-жарақтарымен, олардың уақтылы ауыстырумен қамтамасыз етеді;</w:t>
      </w:r>
      <w:r>
        <w:br/>
      </w:r>
      <w:r>
        <w:rPr>
          <w:rFonts w:ascii="Times New Roman"/>
          <w:b w:val="false"/>
          <w:i w:val="false"/>
          <w:color w:val="000000"/>
          <w:sz w:val="28"/>
        </w:rPr>
        <w:t>
</w:t>
      </w:r>
      <w:r>
        <w:rPr>
          <w:rFonts w:ascii="Times New Roman"/>
          <w:b w:val="false"/>
          <w:i w:val="false"/>
          <w:color w:val="000000"/>
          <w:sz w:val="28"/>
        </w:rPr>
        <w:t>
      3) оралмандар мен олардың отбасы мүшелеріне бейімдеу қызметтерін көрсетеді.</w:t>
      </w:r>
      <w:r>
        <w:br/>
      </w:r>
      <w:r>
        <w:rPr>
          <w:rFonts w:ascii="Times New Roman"/>
          <w:b w:val="false"/>
          <w:i w:val="false"/>
          <w:color w:val="000000"/>
          <w:sz w:val="28"/>
        </w:rPr>
        <w:t>
</w:t>
      </w:r>
      <w:r>
        <w:rPr>
          <w:rFonts w:ascii="Times New Roman"/>
          <w:b w:val="false"/>
          <w:i w:val="false"/>
          <w:color w:val="000000"/>
          <w:sz w:val="28"/>
        </w:rPr>
        <w:t>
      14. Орталыққа оралмандар мен олардың отбасы мүшелерінен басқа адамдарды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15. Өтініш білдірушілер Орталықта болу тәртібін бұзған жағдайда Орталық жолдама берген уәкілетті органға олардың Орталықта болуын мерзімінен бұрын тоқтату туралы ұсыныспен өтініш білдіреді.</w:t>
      </w:r>
      <w:r>
        <w:br/>
      </w:r>
      <w:r>
        <w:rPr>
          <w:rFonts w:ascii="Times New Roman"/>
          <w:b w:val="false"/>
          <w:i w:val="false"/>
          <w:color w:val="000000"/>
          <w:sz w:val="28"/>
        </w:rPr>
        <w:t>
</w:t>
      </w:r>
      <w:r>
        <w:rPr>
          <w:rFonts w:ascii="Times New Roman"/>
          <w:b w:val="false"/>
          <w:i w:val="false"/>
          <w:color w:val="000000"/>
          <w:sz w:val="28"/>
        </w:rPr>
        <w:t>
      16. Уәкілетті орган өтініш білдірушілердің Орталықта болуын мерзімінен бұрын тоқтату туралы ұсынысының негізділігіне тексеріс жүргізеді және оларды Орталықта қалдыру не болмаса шығару туралы шешімді бір жұмыс күн ішінде шығарады.</w:t>
      </w:r>
      <w:r>
        <w:br/>
      </w:r>
      <w:r>
        <w:rPr>
          <w:rFonts w:ascii="Times New Roman"/>
          <w:b w:val="false"/>
          <w:i w:val="false"/>
          <w:color w:val="000000"/>
          <w:sz w:val="28"/>
        </w:rPr>
        <w:t>
</w:t>
      </w:r>
      <w:r>
        <w:rPr>
          <w:rFonts w:ascii="Times New Roman"/>
          <w:b w:val="false"/>
          <w:i w:val="false"/>
          <w:color w:val="000000"/>
          <w:sz w:val="28"/>
        </w:rPr>
        <w:t>
      17. Өтініш білдірушілердің Орталықта болуы олардың Қазақстан Республикасының азаматтығын алғанға дейін кейін жүзеге асырылады.</w:t>
      </w:r>
      <w:r>
        <w:br/>
      </w:r>
      <w:r>
        <w:rPr>
          <w:rFonts w:ascii="Times New Roman"/>
          <w:b w:val="false"/>
          <w:i w:val="false"/>
          <w:color w:val="000000"/>
          <w:sz w:val="28"/>
        </w:rPr>
        <w:t>
</w:t>
      </w:r>
      <w:r>
        <w:rPr>
          <w:rFonts w:ascii="Times New Roman"/>
          <w:b w:val="false"/>
          <w:i w:val="false"/>
          <w:color w:val="000000"/>
          <w:sz w:val="28"/>
        </w:rPr>
        <w:t xml:space="preserve">
      18. Оралмандар мен олардың отбасы мүшелерін оларға ұсынылған үй-жайды олар Қазақстан Республикасының азаматтығын алған күннен бастап күнтізбелік үш күннен кешіктірмей босатады. </w:t>
      </w:r>
    </w:p>
    <w:bookmarkEnd w:id="7"/>
    <w:bookmarkStart w:name="z42" w:id="8"/>
    <w:p>
      <w:pPr>
        <w:spacing w:after="0"/>
        <w:ind w:left="0"/>
        <w:jc w:val="both"/>
      </w:pPr>
      <w:r>
        <w:rPr>
          <w:rFonts w:ascii="Times New Roman"/>
          <w:b w:val="false"/>
          <w:i w:val="false"/>
          <w:color w:val="000000"/>
          <w:sz w:val="28"/>
        </w:rPr>
        <w:t xml:space="preserve">
Оралмандар мен олардың отбасы   </w:t>
      </w:r>
      <w:r>
        <w:br/>
      </w:r>
      <w:r>
        <w:rPr>
          <w:rFonts w:ascii="Times New Roman"/>
          <w:b w:val="false"/>
          <w:i w:val="false"/>
          <w:color w:val="000000"/>
          <w:sz w:val="28"/>
        </w:rPr>
        <w:t xml:space="preserve">
мүшелерінің оралмандарды     </w:t>
      </w:r>
      <w:r>
        <w:br/>
      </w:r>
      <w:r>
        <w:rPr>
          <w:rFonts w:ascii="Times New Roman"/>
          <w:b w:val="false"/>
          <w:i w:val="false"/>
          <w:color w:val="000000"/>
          <w:sz w:val="28"/>
        </w:rPr>
        <w:t>
бейімдеу және кіріктіру орталығында</w:t>
      </w:r>
      <w:r>
        <w:br/>
      </w:r>
      <w:r>
        <w:rPr>
          <w:rFonts w:ascii="Times New Roman"/>
          <w:b w:val="false"/>
          <w:i w:val="false"/>
          <w:color w:val="000000"/>
          <w:sz w:val="28"/>
        </w:rPr>
        <w:t xml:space="preserve">
болу және оларға бейімдеу    </w:t>
      </w:r>
      <w:r>
        <w:br/>
      </w:r>
      <w:r>
        <w:rPr>
          <w:rFonts w:ascii="Times New Roman"/>
          <w:b w:val="false"/>
          <w:i w:val="false"/>
          <w:color w:val="000000"/>
          <w:sz w:val="28"/>
        </w:rPr>
        <w:t xml:space="preserve">
қызметтерін көрсету       </w:t>
      </w:r>
      <w:r>
        <w:br/>
      </w:r>
      <w:r>
        <w:rPr>
          <w:rFonts w:ascii="Times New Roman"/>
          <w:b w:val="false"/>
          <w:i w:val="false"/>
          <w:color w:val="000000"/>
          <w:sz w:val="28"/>
        </w:rPr>
        <w:t xml:space="preserve">
ережесіне 1-қосымша       </w:t>
      </w:r>
    </w:p>
    <w:bookmarkEnd w:id="8"/>
    <w:bookmarkStart w:name="z43" w:id="9"/>
    <w:p>
      <w:pPr>
        <w:spacing w:after="0"/>
        <w:ind w:left="0"/>
        <w:jc w:val="both"/>
      </w:pPr>
      <w:r>
        <w:rPr>
          <w:rFonts w:ascii="Times New Roman"/>
          <w:b w:val="false"/>
          <w:i w:val="false"/>
          <w:color w:val="000000"/>
          <w:sz w:val="28"/>
        </w:rPr>
        <w:t xml:space="preserve">
Нысан              </w:t>
      </w:r>
    </w:p>
    <w:bookmarkEnd w:id="9"/>
    <w:p>
      <w:pPr>
        <w:spacing w:after="0"/>
        <w:ind w:left="0"/>
        <w:jc w:val="left"/>
      </w:pPr>
      <w:r>
        <w:rPr>
          <w:rFonts w:ascii="Times New Roman"/>
          <w:b/>
          <w:i w:val="false"/>
          <w:color w:val="000000"/>
        </w:rPr>
        <w:t xml:space="preserve"> ЖОЛДАМА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(Үміткердің Т.А.Ә., туған күнi)</w:t>
      </w:r>
      <w:r>
        <w:br/>
      </w:r>
      <w:r>
        <w:rPr>
          <w:rFonts w:ascii="Times New Roman"/>
          <w:b w:val="false"/>
          <w:i w:val="false"/>
          <w:color w:val="000000"/>
          <w:sz w:val="28"/>
        </w:rPr>
        <w:t>
Отбасы мүшелерi:</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(Т.А.Ә., туған күні, туыстық дәрежесi)</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(Т.А.Ә., туған күнi, туыстық дәрежесi)</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(Т.А.Ә., туған күнi, туыстық дәрежесi)</w:t>
      </w:r>
    </w:p>
    <w:p>
      <w:pPr>
        <w:spacing w:after="0"/>
        <w:ind w:left="0"/>
        <w:jc w:val="both"/>
      </w:pPr>
      <w:r>
        <w:rPr>
          <w:rFonts w:ascii="Times New Roman"/>
          <w:b w:val="false"/>
          <w:i w:val="false"/>
          <w:color w:val="000000"/>
          <w:sz w:val="28"/>
        </w:rPr>
        <w:t>      Оралмандарды бейімдеу және кіріктіру, оларға бейімдеу қызметтерін көрсету орталығына орналастыру үшін жолданады:</w:t>
      </w:r>
    </w:p>
    <w:p>
      <w:pPr>
        <w:spacing w:after="0"/>
        <w:ind w:left="0"/>
        <w:jc w:val="both"/>
      </w:pPr>
      <w:r>
        <w:rPr>
          <w:rFonts w:ascii="Times New Roman"/>
          <w:b w:val="false"/>
          <w:i w:val="false"/>
          <w:color w:val="000000"/>
          <w:sz w:val="28"/>
        </w:rPr>
        <w:t>      __________ облысы (қаласы)</w:t>
      </w:r>
      <w:r>
        <w:br/>
      </w:r>
      <w:r>
        <w:rPr>
          <w:rFonts w:ascii="Times New Roman"/>
          <w:b w:val="false"/>
          <w:i w:val="false"/>
          <w:color w:val="000000"/>
          <w:sz w:val="28"/>
        </w:rPr>
        <w:t>
      Ішкі істер департаменті</w:t>
      </w:r>
      <w:r>
        <w:br/>
      </w:r>
      <w:r>
        <w:rPr>
          <w:rFonts w:ascii="Times New Roman"/>
          <w:b w:val="false"/>
          <w:i w:val="false"/>
          <w:color w:val="000000"/>
          <w:sz w:val="28"/>
        </w:rPr>
        <w:t>
      Көшi – қон полициясы басқармасының бастығы</w:t>
      </w:r>
      <w:r>
        <w:br/>
      </w:r>
      <w:r>
        <w:rPr>
          <w:rFonts w:ascii="Times New Roman"/>
          <w:b w:val="false"/>
          <w:i w:val="false"/>
          <w:color w:val="000000"/>
          <w:sz w:val="28"/>
        </w:rPr>
        <w:t>
      /__________/                                ___________________</w:t>
      </w:r>
      <w:r>
        <w:br/>
      </w:r>
      <w:r>
        <w:rPr>
          <w:rFonts w:ascii="Times New Roman"/>
          <w:b w:val="false"/>
          <w:i w:val="false"/>
          <w:color w:val="000000"/>
          <w:sz w:val="28"/>
        </w:rPr>
        <w:t>
                                                   (берілген мерзімі)</w:t>
      </w:r>
    </w:p>
    <w:bookmarkStart w:name="z45" w:id="10"/>
    <w:p>
      <w:pPr>
        <w:spacing w:after="0"/>
        <w:ind w:left="0"/>
        <w:jc w:val="both"/>
      </w:pPr>
      <w:r>
        <w:rPr>
          <w:rFonts w:ascii="Times New Roman"/>
          <w:b w:val="false"/>
          <w:i w:val="false"/>
          <w:color w:val="000000"/>
          <w:sz w:val="28"/>
        </w:rPr>
        <w:t xml:space="preserve">
Оралмандар мен олардың отбасы   </w:t>
      </w:r>
      <w:r>
        <w:br/>
      </w:r>
      <w:r>
        <w:rPr>
          <w:rFonts w:ascii="Times New Roman"/>
          <w:b w:val="false"/>
          <w:i w:val="false"/>
          <w:color w:val="000000"/>
          <w:sz w:val="28"/>
        </w:rPr>
        <w:t xml:space="preserve">
мүшелерінің оралмандарды    </w:t>
      </w:r>
      <w:r>
        <w:br/>
      </w:r>
      <w:r>
        <w:rPr>
          <w:rFonts w:ascii="Times New Roman"/>
          <w:b w:val="false"/>
          <w:i w:val="false"/>
          <w:color w:val="000000"/>
          <w:sz w:val="28"/>
        </w:rPr>
        <w:t>
бейімдеу және кіріктіру орталығында</w:t>
      </w:r>
      <w:r>
        <w:br/>
      </w:r>
      <w:r>
        <w:rPr>
          <w:rFonts w:ascii="Times New Roman"/>
          <w:b w:val="false"/>
          <w:i w:val="false"/>
          <w:color w:val="000000"/>
          <w:sz w:val="28"/>
        </w:rPr>
        <w:t xml:space="preserve">
болу және оларға бейімдеу    </w:t>
      </w:r>
      <w:r>
        <w:br/>
      </w:r>
      <w:r>
        <w:rPr>
          <w:rFonts w:ascii="Times New Roman"/>
          <w:b w:val="false"/>
          <w:i w:val="false"/>
          <w:color w:val="000000"/>
          <w:sz w:val="28"/>
        </w:rPr>
        <w:t xml:space="preserve">
қызметтерін көрсету       </w:t>
      </w:r>
      <w:r>
        <w:br/>
      </w:r>
      <w:r>
        <w:rPr>
          <w:rFonts w:ascii="Times New Roman"/>
          <w:b w:val="false"/>
          <w:i w:val="false"/>
          <w:color w:val="000000"/>
          <w:sz w:val="28"/>
        </w:rPr>
        <w:t xml:space="preserve">
ережесіне 2-қосымша       </w:t>
      </w:r>
    </w:p>
    <w:bookmarkEnd w:id="10"/>
    <w:bookmarkStart w:name="z46" w:id="11"/>
    <w:p>
      <w:pPr>
        <w:spacing w:after="0"/>
        <w:ind w:left="0"/>
        <w:jc w:val="both"/>
      </w:pPr>
      <w:r>
        <w:rPr>
          <w:rFonts w:ascii="Times New Roman"/>
          <w:b w:val="false"/>
          <w:i w:val="false"/>
          <w:color w:val="000000"/>
          <w:sz w:val="28"/>
        </w:rPr>
        <w:t xml:space="preserve">
Нысан             </w:t>
      </w:r>
    </w:p>
    <w:bookmarkEnd w:id="11"/>
    <w:p>
      <w:pPr>
        <w:spacing w:after="0"/>
        <w:ind w:left="0"/>
        <w:jc w:val="both"/>
      </w:pPr>
      <w:r>
        <w:rPr>
          <w:rFonts w:ascii="Times New Roman"/>
          <w:b w:val="false"/>
          <w:i w:val="false"/>
          <w:color w:val="000000"/>
          <w:sz w:val="28"/>
        </w:rPr>
        <w:t>__________________________ облысы / қаласы</w:t>
      </w:r>
      <w:r>
        <w:br/>
      </w:r>
      <w:r>
        <w:rPr>
          <w:rFonts w:ascii="Times New Roman"/>
          <w:b w:val="false"/>
          <w:i w:val="false"/>
          <w:color w:val="000000"/>
          <w:sz w:val="28"/>
        </w:rPr>
        <w:t xml:space="preserve">
Ішкі істер департаменті                   </w:t>
      </w:r>
      <w:r>
        <w:br/>
      </w:r>
      <w:r>
        <w:rPr>
          <w:rFonts w:ascii="Times New Roman"/>
          <w:b w:val="false"/>
          <w:i w:val="false"/>
          <w:color w:val="000000"/>
          <w:sz w:val="28"/>
        </w:rPr>
        <w:t>
Көші-қон полициясы басқармасының бастығына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(үміткердің Т.А.Ә)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Cізден мені және саны «_____» адамнан тұратын менің отбасы мүшелерімді Оралмандарды бейімдеу және кіріктіру, оларға бейімдеу қызметтерін көрсету орталығына орналастыруыңызды сұраймын.</w:t>
      </w:r>
    </w:p>
    <w:p>
      <w:pPr>
        <w:spacing w:after="0"/>
        <w:ind w:left="0"/>
        <w:jc w:val="both"/>
      </w:pPr>
      <w:r>
        <w:rPr>
          <w:rFonts w:ascii="Times New Roman"/>
          <w:b w:val="false"/>
          <w:i w:val="false"/>
          <w:color w:val="000000"/>
          <w:sz w:val="28"/>
        </w:rPr>
        <w:t>      ______________                               __________________</w:t>
      </w:r>
      <w:r>
        <w:br/>
      </w:r>
      <w:r>
        <w:rPr>
          <w:rFonts w:ascii="Times New Roman"/>
          <w:b w:val="false"/>
          <w:i w:val="false"/>
          <w:color w:val="000000"/>
          <w:sz w:val="28"/>
        </w:rPr>
        <w:t>
         (күнi)                                          (қолы)</w:t>
      </w:r>
    </w:p>
    <w:bookmarkStart w:name="z48" w:id="12"/>
    <w:p>
      <w:pPr>
        <w:spacing w:after="0"/>
        <w:ind w:left="0"/>
        <w:jc w:val="both"/>
      </w:pPr>
      <w:r>
        <w:rPr>
          <w:rFonts w:ascii="Times New Roman"/>
          <w:b w:val="false"/>
          <w:i w:val="false"/>
          <w:color w:val="000000"/>
          <w:sz w:val="28"/>
        </w:rPr>
        <w:t xml:space="preserve">
Оралмандар мен олардың отбасы   </w:t>
      </w:r>
      <w:r>
        <w:br/>
      </w:r>
      <w:r>
        <w:rPr>
          <w:rFonts w:ascii="Times New Roman"/>
          <w:b w:val="false"/>
          <w:i w:val="false"/>
          <w:color w:val="000000"/>
          <w:sz w:val="28"/>
        </w:rPr>
        <w:t xml:space="preserve">
мүшелерінің оралмандарды    </w:t>
      </w:r>
      <w:r>
        <w:br/>
      </w:r>
      <w:r>
        <w:rPr>
          <w:rFonts w:ascii="Times New Roman"/>
          <w:b w:val="false"/>
          <w:i w:val="false"/>
          <w:color w:val="000000"/>
          <w:sz w:val="28"/>
        </w:rPr>
        <w:t>
бейімдеу және кіріктіру орталығында</w:t>
      </w:r>
      <w:r>
        <w:br/>
      </w:r>
      <w:r>
        <w:rPr>
          <w:rFonts w:ascii="Times New Roman"/>
          <w:b w:val="false"/>
          <w:i w:val="false"/>
          <w:color w:val="000000"/>
          <w:sz w:val="28"/>
        </w:rPr>
        <w:t xml:space="preserve">
болу және оларға бейімдеу    </w:t>
      </w:r>
      <w:r>
        <w:br/>
      </w:r>
      <w:r>
        <w:rPr>
          <w:rFonts w:ascii="Times New Roman"/>
          <w:b w:val="false"/>
          <w:i w:val="false"/>
          <w:color w:val="000000"/>
          <w:sz w:val="28"/>
        </w:rPr>
        <w:t xml:space="preserve">
қызметтерін көрсету       </w:t>
      </w:r>
      <w:r>
        <w:br/>
      </w:r>
      <w:r>
        <w:rPr>
          <w:rFonts w:ascii="Times New Roman"/>
          <w:b w:val="false"/>
          <w:i w:val="false"/>
          <w:color w:val="000000"/>
          <w:sz w:val="28"/>
        </w:rPr>
        <w:t xml:space="preserve">
ережесіне 3-қосымша        </w:t>
      </w:r>
    </w:p>
    <w:bookmarkEnd w:id="12"/>
    <w:bookmarkStart w:name="z49" w:id="13"/>
    <w:p>
      <w:pPr>
        <w:spacing w:after="0"/>
        <w:ind w:left="0"/>
        <w:jc w:val="both"/>
      </w:pPr>
      <w:r>
        <w:rPr>
          <w:rFonts w:ascii="Times New Roman"/>
          <w:b w:val="false"/>
          <w:i w:val="false"/>
          <w:color w:val="000000"/>
          <w:sz w:val="28"/>
        </w:rPr>
        <w:t xml:space="preserve">
      Нысан               </w:t>
      </w:r>
    </w:p>
    <w:bookmarkEnd w:id="13"/>
    <w:p>
      <w:pPr>
        <w:spacing w:after="0"/>
        <w:ind w:left="0"/>
        <w:jc w:val="left"/>
      </w:pPr>
      <w:r>
        <w:rPr>
          <w:rFonts w:ascii="Times New Roman"/>
          <w:b/>
          <w:i w:val="false"/>
          <w:color w:val="000000"/>
        </w:rPr>
        <w:t xml:space="preserve"> Оралмандар мен олардың отбасы мүшелерін Уақытша</w:t>
      </w:r>
      <w:r>
        <w:br/>
      </w:r>
      <w:r>
        <w:rPr>
          <w:rFonts w:ascii="Times New Roman"/>
          <w:b/>
          <w:i w:val="false"/>
          <w:color w:val="000000"/>
        </w:rPr>
        <w:t>
орналастыру орталығындағы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13"/>
        <w:gridCol w:w="2153"/>
        <w:gridCol w:w="2413"/>
        <w:gridCol w:w="441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Т.А.Ә.</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жерi және күнi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елi</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нөмiрi және берiлген күнi</w:t>
            </w:r>
          </w:p>
        </w:tc>
      </w:tr>
    </w:tbl>
    <w:p>
      <w:pPr>
        <w:spacing w:after="0"/>
        <w:ind w:left="0"/>
        <w:jc w:val="both"/>
      </w:pPr>
      <w:r>
        <w:rPr>
          <w:rFonts w:ascii="Times New Roman"/>
          <w:b w:val="false"/>
          <w:i w:val="false"/>
          <w:color w:val="000000"/>
          <w:sz w:val="28"/>
        </w:rPr>
        <w:t>      ________ басталды</w:t>
      </w:r>
      <w:r>
        <w:br/>
      </w:r>
      <w:r>
        <w:rPr>
          <w:rFonts w:ascii="Times New Roman"/>
          <w:b w:val="false"/>
          <w:i w:val="false"/>
          <w:color w:val="000000"/>
          <w:sz w:val="28"/>
        </w:rPr>
        <w:t>
      ________ аяқталды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