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3a73" w14:textId="88e3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қызметкерлерді аттестаттау ережесін бекіту туралы" Қазақстан Республикасы Білім және ғылым министрінің 2010 жылғы 22 қаңтардағы № 16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2011 жылғы 31 наурыздағы № 119 бұйрығы. Қазақстан Республикасының Әділет министрлігінде 2011 жылы 131 мамырда № 6952 тіркелді. Күші жойылды - Қазақстан Республикасы Білім және ғылым министрінің м.а. 2013 жылғы 07 тамыздағы № 323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07.08.2013 </w:t>
      </w:r>
      <w:r>
        <w:rPr>
          <w:rFonts w:ascii="Times New Roman"/>
          <w:b w:val="false"/>
          <w:i w:val="false"/>
          <w:color w:val="ff0000"/>
          <w:sz w:val="28"/>
        </w:rPr>
        <w:t>№ 323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2007 жылғы 15 мамырдағы Еңбек кодексінің </w:t>
      </w:r>
      <w:r>
        <w:rPr>
          <w:rFonts w:ascii="Times New Roman"/>
          <w:b w:val="false"/>
          <w:i w:val="false"/>
          <w:color w:val="000000"/>
          <w:sz w:val="28"/>
        </w:rPr>
        <w:t>233-бабына</w:t>
      </w:r>
      <w:r>
        <w:rPr>
          <w:rFonts w:ascii="Times New Roman"/>
          <w:b w:val="false"/>
          <w:i w:val="false"/>
          <w:color w:val="000000"/>
          <w:sz w:val="28"/>
        </w:rPr>
        <w:t> және «Білім туралы» Қазақстан Республикасының 2007 жылғы 27 шілдедегі Заңының 5-бабының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«Педагог қызметкерлерді аттестаттау ережесін бекіту туралы» Қазақстан Республикасы Білім және ғылым министрінің 2010 жылғы 22 қаңтардағы № 16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2010 жылғы 18 ақпанда № 6061 болып тіркелген, 2010 жылғы 24 маусымдағы № 158 (26219) «Казахстанская правда»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Педагог қызметкерлерді аттестаттау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ерікті біліктілік тестілеу (бұдан әрі – тестілеу) – мерзімінен бұрын біліктілік санатты жоғарылату және растау кезінде кәсіби құзыреттілік деңгейін айқындау үшін өткізілетін педагог қызметкерлерді аттестаттауды өткізу рәсімінің бір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«Мектепке дейінгі тәрбие мен оқыту, бастауыш, негізгі орта, жалпы орта, арнайы, қосымша білім беру ұйымдарының педагог қызметкерлері меншік нысанына және ведомстволық бағыныстылығына қарамастан өтінішінің негізінде»:</w:t>
      </w:r>
      <w:r>
        <w:br/>
      </w:r>
      <w:r>
        <w:rPr>
          <w:rFonts w:ascii="Times New Roman"/>
          <w:b w:val="false"/>
          <w:i w:val="false"/>
          <w:color w:val="000000"/>
          <w:sz w:val="28"/>
        </w:rPr>
        <w:t>
      2) тармақшада: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«екінші білікті санаты бар және кемінде бір жыл жұмыс өтілі бар, аудандық (қалалық) деңгейдегі пән олимпиадаларын, шығармашылық конкурстардың, ғылыми және спорттық жарыстардың қатысушыларын дайындаған тұлғалар;»;</w:t>
      </w:r>
      <w:r>
        <w:br/>
      </w:r>
      <w:r>
        <w:rPr>
          <w:rFonts w:ascii="Times New Roman"/>
          <w:b w:val="false"/>
          <w:i w:val="false"/>
          <w:color w:val="000000"/>
          <w:sz w:val="28"/>
        </w:rPr>
        <w:t>
      3)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«бірінші білікті санаты бар, облыстық, республикалық немесе халықаралық деңгейдегі пән олимпиадаларының, шығармашылық конкурстардың, ғылыми және спорттық жарыстардың қатысушыларын дайындаған тұлғалар;»;</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«4) екінші біліктілік санатына:»;</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«жоғары оқу орнын «үздікке» бітірген, кемінде бір жыл педагог қызметінің өтілі бар тұлғалар;»;</w:t>
      </w:r>
      <w:r>
        <w:br/>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«кәсіптік орта оқу орнын (техникалық және кәсіптік, орта оқу орнынан кейінгі) «үздікке» бітірген және кемінде бір жыл педагогикалық қызметінің өтілі бар тұлғалар;»;</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«өндірістен педагогикалық қызметке ауысқан және кемінде екі жыл бейіні бойынша өндірістік өтілі бар тұлғалар;»;</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«5) бірінші біліктілік санатына:</w:t>
      </w:r>
      <w:r>
        <w:br/>
      </w:r>
      <w:r>
        <w:rPr>
          <w:rFonts w:ascii="Times New Roman"/>
          <w:b w:val="false"/>
          <w:i w:val="false"/>
          <w:color w:val="000000"/>
          <w:sz w:val="28"/>
        </w:rPr>
        <w:t>
      екінші біліктілік санаты және педагогикалық қызметте кемінде бір жыл жұмыс өтілі бар, аудандық (қалалық) деңгейдегі кәсіптік конкурстардың жеңімпаздары болып табылатын тұлғалар;</w:t>
      </w:r>
      <w:r>
        <w:br/>
      </w:r>
      <w:r>
        <w:rPr>
          <w:rFonts w:ascii="Times New Roman"/>
          <w:b w:val="false"/>
          <w:i w:val="false"/>
          <w:color w:val="000000"/>
          <w:sz w:val="28"/>
        </w:rPr>
        <w:t>
      екінші біліктілік санаты және педагогикалық қызметте кемінде бір жыл жұмыс өтілі бар, аудандық (қалалық) деңгейдегі пән олимпиадаларының, конкурстардың, ғылыми және спорттық жарыстардың қатысушыларын дайындаған тұлғалар;</w:t>
      </w:r>
      <w:r>
        <w:br/>
      </w:r>
      <w:r>
        <w:rPr>
          <w:rFonts w:ascii="Times New Roman"/>
          <w:b w:val="false"/>
          <w:i w:val="false"/>
          <w:color w:val="000000"/>
          <w:sz w:val="28"/>
        </w:rPr>
        <w:t>
      өндірістен педагогикалық жұмысқа ауысқан және бейіні бойынша кемінде үш жыл өндірістік өтілі бар тұлғалар;</w:t>
      </w:r>
      <w:r>
        <w:br/>
      </w:r>
      <w:r>
        <w:rPr>
          <w:rFonts w:ascii="Times New Roman"/>
          <w:b w:val="false"/>
          <w:i w:val="false"/>
          <w:color w:val="000000"/>
          <w:sz w:val="28"/>
        </w:rPr>
        <w:t>
      6) жоғары біліктілік санатына:</w:t>
      </w:r>
      <w:r>
        <w:br/>
      </w:r>
      <w:r>
        <w:rPr>
          <w:rFonts w:ascii="Times New Roman"/>
          <w:b w:val="false"/>
          <w:i w:val="false"/>
          <w:color w:val="000000"/>
          <w:sz w:val="28"/>
        </w:rPr>
        <w:t>
      бірінші біліктілік санаты бар облыстық, республикалық немесе халықаралық деңгейдегі пән олимпиадаларының, конкурстардың, ғылыми және спорттық жарыстардың жүлдегерлерін дайындаған тұлғалар;</w:t>
      </w:r>
      <w:r>
        <w:br/>
      </w:r>
      <w:r>
        <w:rPr>
          <w:rFonts w:ascii="Times New Roman"/>
          <w:b w:val="false"/>
          <w:i w:val="false"/>
          <w:color w:val="000000"/>
          <w:sz w:val="28"/>
        </w:rPr>
        <w:t>
      бірінші біліктілік санаты бар облыстық, республикалық немесе халықаралық деңгейдегі кәсіптік конкурстардың жеңімпаздары болып табылатын тұлғалар;</w:t>
      </w:r>
      <w:r>
        <w:br/>
      </w:r>
      <w:r>
        <w:rPr>
          <w:rFonts w:ascii="Times New Roman"/>
          <w:b w:val="false"/>
          <w:i w:val="false"/>
          <w:color w:val="000000"/>
          <w:sz w:val="28"/>
        </w:rPr>
        <w:t>
      бірінші біліктілік санаты бар аралық аттестаттау кезеңінде ғылым кандидаты (докторы) ғылыми дәрежесін, магистр академиялық дәрежесін, философия докторын (PhD) немесе сабақ беретін мамандығының бейіні бойынша докторлық алған тұлғалар;</w:t>
      </w:r>
      <w:r>
        <w:br/>
      </w:r>
      <w:r>
        <w:rPr>
          <w:rFonts w:ascii="Times New Roman"/>
          <w:b w:val="false"/>
          <w:i w:val="false"/>
          <w:color w:val="000000"/>
          <w:sz w:val="28"/>
        </w:rPr>
        <w:t>
      өндірістен педагогикалық жұмысқа ауысқан және бейіні бойынша кемінде бес жыл өндірістік өтілі бар тұлғалар жедел аттестаттаудан өткен тұлғалар жедел аттестаттаудан өтеді.»;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w:t>
      </w:r>
      <w:r>
        <w:br/>
      </w:r>
      <w:r>
        <w:rPr>
          <w:rFonts w:ascii="Times New Roman"/>
          <w:b w:val="false"/>
          <w:i w:val="false"/>
          <w:color w:val="000000"/>
          <w:sz w:val="28"/>
        </w:rPr>
        <w:t>
      бірінші бөлімі мынадай редакцияда жазылсын;</w:t>
      </w:r>
      <w:r>
        <w:br/>
      </w:r>
      <w:r>
        <w:rPr>
          <w:rFonts w:ascii="Times New Roman"/>
          <w:b w:val="false"/>
          <w:i w:val="false"/>
          <w:color w:val="000000"/>
          <w:sz w:val="28"/>
        </w:rPr>
        <w:t>
      «Педагог қызметкерлерді аттестаттау педагог қызметкерлердің лауазымдарының біліктілік сипаттамаларына сәйкес педагог қызметкерлер қызметінің қорытындыларын талдамалық жалпылау арқылы жүргізіледі.»;</w:t>
      </w:r>
      <w:r>
        <w:br/>
      </w:r>
      <w:r>
        <w:rPr>
          <w:rFonts w:ascii="Times New Roman"/>
          <w:b w:val="false"/>
          <w:i w:val="false"/>
          <w:color w:val="000000"/>
          <w:sz w:val="28"/>
        </w:rPr>
        <w:t>
      екінші бөлімі мынадай редакцияда жазылсын:</w:t>
      </w:r>
      <w:r>
        <w:br/>
      </w:r>
      <w:r>
        <w:rPr>
          <w:rFonts w:ascii="Times New Roman"/>
          <w:b w:val="false"/>
          <w:i w:val="false"/>
          <w:color w:val="000000"/>
          <w:sz w:val="28"/>
        </w:rPr>
        <w:t>
      «Мектепке дейінгі тәрбие мен оқыту, бастауыш, негізгі орта және жалпы орта, арнайы, қосымша білім педагог қызметкерлері осы Ереженің 1-қосымшасына сәйкес нысан бойынша, техникалық және кәсіптік, орта білімнен кейінгі білім педагог қызметкерлері осы Ереженің 9-қосымшасына сәйкес нысан бойынша, жоғары және жоғары оқу орнынан кейінгі білім педагог қызметкерлері осы Ереженің 2-қосымшасына сәйкес нысан бойынша ағымдағы жылдың 25 мамырына дейін алдағы оқу жылында аттестаттаудан өту үшін білім беру ұйымының аттестаттау комиссиясына өтініш береді.»;</w:t>
      </w:r>
      <w:r>
        <w:br/>
      </w:r>
      <w:r>
        <w:rPr>
          <w:rFonts w:ascii="Times New Roman"/>
          <w:b w:val="false"/>
          <w:i w:val="false"/>
          <w:color w:val="000000"/>
          <w:sz w:val="28"/>
        </w:rPr>
        <w:t>
      үшінші бөлімі мынадай редакцияда жазылсын:</w:t>
      </w:r>
      <w:r>
        <w:br/>
      </w:r>
      <w:r>
        <w:rPr>
          <w:rFonts w:ascii="Times New Roman"/>
          <w:b w:val="false"/>
          <w:i w:val="false"/>
          <w:color w:val="000000"/>
          <w:sz w:val="28"/>
        </w:rPr>
        <w:t>
      «аттестатталатын педагог қызметкерлердің тізімдік құрамы білім беру ұйымдарының алқалық шешімімен ағымдағы жылдың 10 маусымына дейін бекітіледі және аудандық (қалалық) білім бөлімдеріне, облыстардың, Астана және Алматы қалаларының білім басқармаларына, білім беру саласындағы уәкілетті органға (республикалық ведомстволық бағынысты ұйымдар үшін) ағымдағы жылдың 15 маусымына дейін ұсынылады.</w:t>
      </w:r>
      <w:r>
        <w:br/>
      </w:r>
      <w:r>
        <w:rPr>
          <w:rFonts w:ascii="Times New Roman"/>
          <w:b w:val="false"/>
          <w:i w:val="false"/>
          <w:color w:val="000000"/>
          <w:sz w:val="28"/>
        </w:rPr>
        <w:t>
      оныншы бөлімі мынадай редакцияда жазылсын:</w:t>
      </w:r>
      <w:r>
        <w:br/>
      </w:r>
      <w:r>
        <w:rPr>
          <w:rFonts w:ascii="Times New Roman"/>
          <w:b w:val="false"/>
          <w:i w:val="false"/>
          <w:color w:val="000000"/>
          <w:sz w:val="28"/>
        </w:rPr>
        <w:t>
      «Қызмет нәтижелерін талдамалық қорытындылау, білім беру ұйымдарының аттестаттау комиссиялары келесі жылғы 1 қаңтар мен 31 наурыз аралығында, білім басқармаларының аттестаттау комиссиялары келесі жылғы 1 сәуір мен 1 шілде аралығында өткізеді.»;</w:t>
      </w:r>
      <w:r>
        <w:br/>
      </w:r>
      <w:r>
        <w:rPr>
          <w:rFonts w:ascii="Times New Roman"/>
          <w:b w:val="false"/>
          <w:i w:val="false"/>
          <w:color w:val="000000"/>
          <w:sz w:val="28"/>
        </w:rPr>
        <w:t>
      он үшінші бөлімінде:</w:t>
      </w:r>
      <w:r>
        <w:br/>
      </w:r>
      <w:r>
        <w:rPr>
          <w:rFonts w:ascii="Times New Roman"/>
          <w:b w:val="false"/>
          <w:i w:val="false"/>
          <w:color w:val="000000"/>
          <w:sz w:val="28"/>
        </w:rPr>
        <w:t>
      «,техникалық және кәсіптік, орта білімнен кейінгі білім беру ұйымдарының арнаулы пәндерінің педагог қызметкерлеріне осы Ереженің 6-қосымшасына сәйкес нысан бойынша.» деген сөздер алынып тасталсын;</w:t>
      </w:r>
      <w:r>
        <w:br/>
      </w:r>
      <w:r>
        <w:rPr>
          <w:rFonts w:ascii="Times New Roman"/>
          <w:b w:val="false"/>
          <w:i w:val="false"/>
          <w:color w:val="000000"/>
          <w:sz w:val="28"/>
        </w:rPr>
        <w:t>
      он бесінші бөлім мынадай мазмұнмен толықтырылсын:</w:t>
      </w:r>
      <w:r>
        <w:br/>
      </w:r>
      <w:r>
        <w:rPr>
          <w:rFonts w:ascii="Times New Roman"/>
          <w:b w:val="false"/>
          <w:i w:val="false"/>
          <w:color w:val="000000"/>
          <w:sz w:val="28"/>
        </w:rPr>
        <w:t>
      «Мерзімінен бұрын біліктілік санаттарын жоғарылататын немесе растайтын тұлғалар ерікті біліктілік тестілеуден өтеді.»;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екінші бөлімі мынадай редакцияда жазылсын:</w:t>
      </w:r>
      <w:r>
        <w:br/>
      </w:r>
      <w:r>
        <w:rPr>
          <w:rFonts w:ascii="Times New Roman"/>
          <w:b w:val="false"/>
          <w:i w:val="false"/>
          <w:color w:val="000000"/>
          <w:sz w:val="28"/>
        </w:rPr>
        <w:t>
      «Біліктілік тестілеуді ұйымдастыруға және өткізуге жауапкершілік облыстардың, Астана және Алматы қалаларының білім басқармаларына, аудандық (қалалық) білім бөлімдеріне және Ұлттық тестілеу орталығына жүктеледі.»;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үшінші бөлім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«Ерікті біліктілік тестілеу Ұлттық тестілеу орталығы әзірлеген технологиялар бойынша өткізілетін компьютерлік тестілеу әдісімен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Тест сұрақтарының саны 60-ты құрайды:</w:t>
      </w:r>
      <w:r>
        <w:br/>
      </w:r>
      <w:r>
        <w:rPr>
          <w:rFonts w:ascii="Times New Roman"/>
          <w:b w:val="false"/>
          <w:i w:val="false"/>
          <w:color w:val="000000"/>
          <w:sz w:val="28"/>
        </w:rPr>
        <w:t>
      1) Қазақстан Республикасы заңнамаларын білу - 20 сұрақ;</w:t>
      </w:r>
      <w:r>
        <w:br/>
      </w:r>
      <w:r>
        <w:rPr>
          <w:rFonts w:ascii="Times New Roman"/>
          <w:b w:val="false"/>
          <w:i w:val="false"/>
          <w:color w:val="000000"/>
          <w:sz w:val="28"/>
        </w:rPr>
        <w:t>
      2) педагогика және психология негіздері - 20 сұрақ;</w:t>
      </w:r>
      <w:r>
        <w:br/>
      </w:r>
      <w:r>
        <w:rPr>
          <w:rFonts w:ascii="Times New Roman"/>
          <w:b w:val="false"/>
          <w:i w:val="false"/>
          <w:color w:val="000000"/>
          <w:sz w:val="28"/>
        </w:rPr>
        <w:t>
      3) пәндік білім негіздері - 20 сұрақ;</w:t>
      </w:r>
      <w:r>
        <w:br/>
      </w:r>
      <w:r>
        <w:rPr>
          <w:rFonts w:ascii="Times New Roman"/>
          <w:b w:val="false"/>
          <w:i w:val="false"/>
          <w:color w:val="000000"/>
          <w:sz w:val="28"/>
        </w:rPr>
        <w:t>
      Тестілеу уақыты жалпы 120 минутты құрайды, математика, физика, химия бойынша пәндік білім негіздері бойынша тестіленетін педагог қызметкерлерін тестілеудің жалпы уақыты 135 минутты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білім беру ұйымдарының аттестаттау комиссиясы өтініштерді қарайды, аттестатталатын педагог қызметкерлер тізімінің құрамын жасайды және олардың қызметінің қорытындыларын талдамалық жалпылуды жүргізеді.</w:t>
      </w:r>
      <w:r>
        <w:br/>
      </w:r>
      <w:r>
        <w:rPr>
          <w:rFonts w:ascii="Times New Roman"/>
          <w:b w:val="false"/>
          <w:i w:val="false"/>
          <w:color w:val="000000"/>
          <w:sz w:val="28"/>
        </w:rPr>
        <w:t>
      Педагог қызметкерлерге біліктілік талаптарын беру немесе растау туралы шешімді шығарады.»;</w:t>
      </w:r>
      <w:r>
        <w:br/>
      </w:r>
      <w:r>
        <w:rPr>
          <w:rFonts w:ascii="Times New Roman"/>
          <w:b w:val="false"/>
          <w:i w:val="false"/>
          <w:color w:val="000000"/>
          <w:sz w:val="28"/>
        </w:rPr>
        <w:t>
      екінші бөлімі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 Мектепке дейінгі тәрбие мен оқыту, бастауыш, негізгі орта, жалпы орта, арнаулы, қосымша, техникалық және кәсіптік, орта білімнен кейінгі білім беру ұйымдарының педагог қызметкерлеріне аттестаттау нәтижелері бойынша берілген біліктілік санатына сәйкес жалақы төлеу деңгейін оқу жылының 1 қыркүйегінен бастап белгілейді.»;</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5-қосымша</w:t>
      </w:r>
      <w:r>
        <w:rPr>
          <w:rFonts w:ascii="Times New Roman"/>
          <w:b w:val="false"/>
          <w:i w:val="false"/>
          <w:color w:val="000000"/>
          <w:sz w:val="28"/>
        </w:rPr>
        <w:t xml:space="preserve"> осы бұйрыққа 1-қосымшаға сәйкес редакцияда жазылсын;</w:t>
      </w:r>
      <w:r>
        <w:br/>
      </w:r>
      <w:r>
        <w:rPr>
          <w:rFonts w:ascii="Times New Roman"/>
          <w:b w:val="false"/>
          <w:i w:val="false"/>
          <w:color w:val="000000"/>
          <w:sz w:val="28"/>
        </w:rPr>
        <w:t>
</w:t>
      </w:r>
      <w:r>
        <w:rPr>
          <w:rFonts w:ascii="Times New Roman"/>
          <w:b w:val="false"/>
          <w:i w:val="false"/>
          <w:color w:val="000000"/>
          <w:sz w:val="28"/>
        </w:rPr>
        <w:t>
      Педагог қызметкерлерді аттестаттау ережесіне </w:t>
      </w:r>
      <w:r>
        <w:rPr>
          <w:rFonts w:ascii="Times New Roman"/>
          <w:b w:val="false"/>
          <w:i w:val="false"/>
          <w:color w:val="000000"/>
          <w:sz w:val="28"/>
        </w:rPr>
        <w:t>6-қосымша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8-қосымша</w:t>
      </w:r>
      <w:r>
        <w:rPr>
          <w:rFonts w:ascii="Times New Roman"/>
          <w:b w:val="false"/>
          <w:i w:val="false"/>
          <w:color w:val="000000"/>
          <w:sz w:val="28"/>
        </w:rPr>
        <w:t xml:space="preserve"> осы бұйрыққа 2-қосымшаға сәйкес редакцияда жазылсын;</w:t>
      </w:r>
      <w:r>
        <w:br/>
      </w:r>
      <w:r>
        <w:rPr>
          <w:rFonts w:ascii="Times New Roman"/>
          <w:b w:val="false"/>
          <w:i w:val="false"/>
          <w:color w:val="000000"/>
          <w:sz w:val="28"/>
        </w:rPr>
        <w:t>
</w:t>
      </w:r>
      <w:r>
        <w:rPr>
          <w:rFonts w:ascii="Times New Roman"/>
          <w:b w:val="false"/>
          <w:i w:val="false"/>
          <w:color w:val="000000"/>
          <w:sz w:val="28"/>
        </w:rPr>
        <w:t>
      Ережеге 9-қосымша осы бұйрыққа 3-қосымшаға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(Б.С. Кәрімжанов) белгіленген тәртіпте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Білім және ғылым саласындағы бақылау комитеті (М.Ә. Бектемісов) педагог қызметкерлердің ерікті біліктілік тестілеуге уақытылы дайындалуы үшін пайдаланылған әдебиеттерді көрсете отырып тест тапсырмаларының және сұрақ-тапсырмалардың дайындығын қамтамасыз етсін.</w:t>
      </w:r>
      <w:r>
        <w:br/>
      </w:r>
      <w:r>
        <w:rPr>
          <w:rFonts w:ascii="Times New Roman"/>
          <w:b w:val="false"/>
          <w:i w:val="false"/>
          <w:color w:val="000000"/>
          <w:sz w:val="28"/>
        </w:rPr>
        <w:t>
</w:t>
      </w:r>
      <w:r>
        <w:rPr>
          <w:rFonts w:ascii="Times New Roman"/>
          <w:b w:val="false"/>
          <w:i w:val="false"/>
          <w:color w:val="000000"/>
          <w:sz w:val="28"/>
        </w:rPr>
        <w:t>
      4. Мектепке дейінгі және орта білім департаменті (Б.С. Кәрімжанов), Техникалық және кәсіптік білім департаменті (Қ.Қ. Бөрібеков), Жоғары және жоғары оқу орнынан кейінгі білім департаменті (С.М. Өмірбаев) аталған бұйрықты облыстық, Астана және Алматы қалалық білім басқармаларының, республикалық ведомстволық бағынысты білім беру ұйымдарының, жоғары оқу орындарының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вице-министр М.Н. Сарыбековке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2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119 бұйрығына 1-қосымша  </w:t>
      </w:r>
    </w:p>
    <w:bookmarkEnd w:id="1"/>
    <w:p>
      <w:pPr>
        <w:spacing w:after="0"/>
        <w:ind w:left="0"/>
        <w:jc w:val="both"/>
      </w:pPr>
      <w:r>
        <w:rPr>
          <w:rFonts w:ascii="Times New Roman"/>
          <w:b w:val="false"/>
          <w:i w:val="false"/>
          <w:color w:val="000000"/>
          <w:sz w:val="28"/>
        </w:rPr>
        <w:t>Педагог қызметкерлерді</w:t>
      </w:r>
      <w:r>
        <w:br/>
      </w:r>
      <w:r>
        <w:rPr>
          <w:rFonts w:ascii="Times New Roman"/>
          <w:b w:val="false"/>
          <w:i w:val="false"/>
          <w:color w:val="000000"/>
          <w:sz w:val="28"/>
        </w:rPr>
        <w:t xml:space="preserve">
аттестаттау ережесіне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Педагог қызметкерлерді ерікті біліктілік тестілеу нәтижесінің</w:t>
      </w:r>
      <w:r>
        <w:br/>
      </w:r>
      <w:r>
        <w:rPr>
          <w:rFonts w:ascii="Times New Roman"/>
          <w:b/>
          <w:i w:val="false"/>
          <w:color w:val="000000"/>
        </w:rPr>
        <w:t>
№ ____ хаттамасы</w:t>
      </w:r>
    </w:p>
    <w:p>
      <w:pPr>
        <w:spacing w:after="0"/>
        <w:ind w:left="0"/>
        <w:jc w:val="both"/>
      </w:pPr>
      <w:r>
        <w:rPr>
          <w:rFonts w:ascii="Times New Roman"/>
          <w:b w:val="false"/>
          <w:i w:val="false"/>
          <w:color w:val="000000"/>
          <w:sz w:val="28"/>
        </w:rPr>
        <w:t>аудан (қала) ________________________________________________________</w:t>
      </w:r>
      <w:r>
        <w:br/>
      </w:r>
      <w:r>
        <w:rPr>
          <w:rFonts w:ascii="Times New Roman"/>
          <w:b w:val="false"/>
          <w:i w:val="false"/>
          <w:color w:val="000000"/>
          <w:sz w:val="28"/>
        </w:rPr>
        <w:t>
Өткізу орны _________________________________________________________</w:t>
      </w:r>
    </w:p>
    <w:p>
      <w:pPr>
        <w:spacing w:after="0"/>
        <w:ind w:left="0"/>
        <w:jc w:val="both"/>
      </w:pPr>
      <w:r>
        <w:rPr>
          <w:rFonts w:ascii="Times New Roman"/>
          <w:b w:val="false"/>
          <w:i w:val="false"/>
          <w:color w:val="000000"/>
          <w:sz w:val="28"/>
        </w:rPr>
        <w:t>Өткізу мерзімі 20__ жылғы «__» 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793"/>
        <w:gridCol w:w="1573"/>
        <w:gridCol w:w="893"/>
        <w:gridCol w:w="2473"/>
        <w:gridCol w:w="1733"/>
        <w:gridCol w:w="1333"/>
        <w:gridCol w:w="9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заңнамаларын білу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 негіздері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білімдерінің негізі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Қолдар:</w:t>
      </w:r>
    </w:p>
    <w:p>
      <w:pPr>
        <w:spacing w:after="0"/>
        <w:ind w:left="0"/>
        <w:jc w:val="both"/>
      </w:pPr>
      <w:r>
        <w:rPr>
          <w:rFonts w:ascii="Times New Roman"/>
          <w:b w:val="false"/>
          <w:i w:val="false"/>
          <w:color w:val="000000"/>
          <w:sz w:val="28"/>
        </w:rPr>
        <w:t>Ұлттық тестілеу</w:t>
      </w:r>
      <w:r>
        <w:br/>
      </w:r>
      <w:r>
        <w:rPr>
          <w:rFonts w:ascii="Times New Roman"/>
          <w:b w:val="false"/>
          <w:i w:val="false"/>
          <w:color w:val="000000"/>
          <w:sz w:val="28"/>
        </w:rPr>
        <w:t>
орталығының директоры _______________________________________________</w:t>
      </w:r>
      <w:r>
        <w:br/>
      </w:r>
      <w:r>
        <w:rPr>
          <w:rFonts w:ascii="Times New Roman"/>
          <w:b w:val="false"/>
          <w:i w:val="false"/>
          <w:color w:val="000000"/>
          <w:sz w:val="28"/>
        </w:rPr>
        <w:t>
                   (тегі, аты, әкесінің аты (бұдан әрі - ТАӘА), қолы)</w:t>
      </w:r>
    </w:p>
    <w:p>
      <w:pPr>
        <w:spacing w:after="0"/>
        <w:ind w:left="0"/>
        <w:jc w:val="both"/>
      </w:pPr>
      <w:r>
        <w:rPr>
          <w:rFonts w:ascii="Times New Roman"/>
          <w:b w:val="false"/>
          <w:i w:val="false"/>
          <w:color w:val="000000"/>
          <w:sz w:val="28"/>
        </w:rPr>
        <w:t>Тестілеуге қатысқан аттестаттау</w:t>
      </w:r>
      <w:r>
        <w:br/>
      </w:r>
      <w:r>
        <w:rPr>
          <w:rFonts w:ascii="Times New Roman"/>
          <w:b w:val="false"/>
          <w:i w:val="false"/>
          <w:color w:val="000000"/>
          <w:sz w:val="28"/>
        </w:rPr>
        <w:t>
комиссиясының мүшесі ________________________________________________</w:t>
      </w:r>
      <w:r>
        <w:br/>
      </w:r>
      <w:r>
        <w:rPr>
          <w:rFonts w:ascii="Times New Roman"/>
          <w:b w:val="false"/>
          <w:i w:val="false"/>
          <w:color w:val="000000"/>
          <w:sz w:val="28"/>
        </w:rPr>
        <w:t>
                           (жұмыс орны, лауазымы, ТАӘА, қолы)</w:t>
      </w:r>
    </w:p>
    <w:p>
      <w:pPr>
        <w:spacing w:after="0"/>
        <w:ind w:left="0"/>
        <w:jc w:val="both"/>
      </w:pPr>
      <w:r>
        <w:rPr>
          <w:rFonts w:ascii="Times New Roman"/>
          <w:b w:val="false"/>
          <w:i w:val="false"/>
          <w:color w:val="000000"/>
          <w:sz w:val="28"/>
        </w:rPr>
        <w:t>Хатшы _____________________________________________________</w:t>
      </w:r>
      <w:r>
        <w:br/>
      </w:r>
      <w:r>
        <w:rPr>
          <w:rFonts w:ascii="Times New Roman"/>
          <w:b w:val="false"/>
          <w:i w:val="false"/>
          <w:color w:val="000000"/>
          <w:sz w:val="28"/>
        </w:rPr>
        <w:t>
             (жұмыс орны, лауазымы, ТАӘА, қолы)</w:t>
      </w:r>
    </w:p>
    <w:p>
      <w:pPr>
        <w:spacing w:after="0"/>
        <w:ind w:left="0"/>
        <w:jc w:val="both"/>
      </w:pPr>
      <w:r>
        <w:rPr>
          <w:rFonts w:ascii="Times New Roman"/>
          <w:b w:val="false"/>
          <w:i w:val="false"/>
          <w:color w:val="000000"/>
          <w:sz w:val="28"/>
        </w:rPr>
        <w:t>Мөрдің орны</w:t>
      </w:r>
    </w:p>
    <w:bookmarkStart w:name="z2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119 бұйрығына 2-қосымша  </w:t>
      </w:r>
    </w:p>
    <w:bookmarkEnd w:id="2"/>
    <w:p>
      <w:pPr>
        <w:spacing w:after="0"/>
        <w:ind w:left="0"/>
        <w:jc w:val="both"/>
      </w:pPr>
      <w:r>
        <w:rPr>
          <w:rFonts w:ascii="Times New Roman"/>
          <w:b w:val="false"/>
          <w:i w:val="false"/>
          <w:color w:val="000000"/>
          <w:sz w:val="28"/>
        </w:rPr>
        <w:t>Педагог қызметкерлерді</w:t>
      </w:r>
      <w:r>
        <w:br/>
      </w:r>
      <w:r>
        <w:rPr>
          <w:rFonts w:ascii="Times New Roman"/>
          <w:b w:val="false"/>
          <w:i w:val="false"/>
          <w:color w:val="000000"/>
          <w:sz w:val="28"/>
        </w:rPr>
        <w:t xml:space="preserve">
аттестаттау ережесіне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(министрліктің немесе ведомствоның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(білім беру ұйымының атауы)</w:t>
      </w:r>
    </w:p>
    <w:p>
      <w:pPr>
        <w:spacing w:after="0"/>
        <w:ind w:left="0"/>
        <w:jc w:val="left"/>
      </w:pPr>
      <w:r>
        <w:rPr>
          <w:rFonts w:ascii="Times New Roman"/>
          <w:b/>
          <w:i w:val="false"/>
          <w:color w:val="000000"/>
        </w:rPr>
        <w:t xml:space="preserve"> АТТЕСТАТТАУ ПАРАҒЫ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(Тегі, аты, әкесінің аты - санаты көрсетілген лауазымы)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Туған күні мен жылы ________________________________________________</w:t>
      </w:r>
      <w:r>
        <w:br/>
      </w:r>
      <w:r>
        <w:rPr>
          <w:rFonts w:ascii="Times New Roman"/>
          <w:b w:val="false"/>
          <w:i w:val="false"/>
          <w:color w:val="000000"/>
          <w:sz w:val="28"/>
        </w:rPr>
        <w:t>
Ұлты _______________________________________________________________</w:t>
      </w:r>
    </w:p>
    <w:p>
      <w:pPr>
        <w:spacing w:after="0"/>
        <w:ind w:left="0"/>
        <w:jc w:val="both"/>
      </w:pPr>
      <w:r>
        <w:rPr>
          <w:rFonts w:ascii="Times New Roman"/>
          <w:b w:val="false"/>
          <w:i w:val="false"/>
          <w:color w:val="000000"/>
          <w:sz w:val="28"/>
        </w:rPr>
        <w:t xml:space="preserve">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013"/>
        <w:gridCol w:w="3013"/>
        <w:gridCol w:w="309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Еңбек өтілі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013"/>
        <w:gridCol w:w="3013"/>
        <w:gridCol w:w="309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Біліктілігін көтеру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013"/>
        <w:gridCol w:w="3013"/>
        <w:gridCol w:w="309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Біліктілік тестілеуден өту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2406"/>
        <w:gridCol w:w="2204"/>
        <w:gridCol w:w="2058"/>
        <w:gridCol w:w="2016"/>
        <w:gridCol w:w="1829"/>
      </w:tblGrid>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Тестілеуден өткен күні</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Тестілеуден өткен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Наградалары, атағы, ғылыми атағы және дәрежесі _____________________________________________________________________</w:t>
      </w:r>
    </w:p>
    <w:p>
      <w:pPr>
        <w:spacing w:after="0"/>
        <w:ind w:left="0"/>
        <w:jc w:val="both"/>
      </w:pPr>
      <w:r>
        <w:rPr>
          <w:rFonts w:ascii="Times New Roman"/>
          <w:b w:val="false"/>
          <w:i w:val="false"/>
          <w:color w:val="000000"/>
          <w:sz w:val="28"/>
        </w:rPr>
        <w:t>      Жұмысы туралы пікір (аттестаттау аралығындағы педагог қызметкердің кәсіби қызметі туралы қысқаша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_____________________________________________________________________       Мектепке дейінгі тәрбие мен оқыту, бастауыш, негізгі орта және жалпы орта, арнаулы, қосымша, техникалық және кәсіптік, орта білімнен кейінгі білім беру ұйымдары аттестаттау комиссиясының шешімі </w:t>
      </w:r>
    </w:p>
    <w:p>
      <w:pPr>
        <w:spacing w:after="0"/>
        <w:ind w:left="0"/>
        <w:jc w:val="both"/>
      </w:pPr>
      <w:r>
        <w:rPr>
          <w:rFonts w:ascii="Times New Roman"/>
          <w:b w:val="false"/>
          <w:i w:val="false"/>
          <w:color w:val="000000"/>
          <w:sz w:val="28"/>
        </w:rPr>
        <w:t>1)_____________________________ лауазымның __________________________ біліктілік санатының талаптарына сәйкес</w:t>
      </w:r>
      <w:r>
        <w:br/>
      </w:r>
      <w:r>
        <w:rPr>
          <w:rFonts w:ascii="Times New Roman"/>
          <w:b w:val="false"/>
          <w:i w:val="false"/>
          <w:color w:val="000000"/>
          <w:sz w:val="28"/>
        </w:rPr>
        <w:t>
2)_____________________________ лауазымның __________________________ біліктілік санатының талаптарына сәйкес келмейді</w:t>
      </w:r>
      <w:r>
        <w:br/>
      </w:r>
      <w:r>
        <w:rPr>
          <w:rFonts w:ascii="Times New Roman"/>
          <w:b w:val="false"/>
          <w:i w:val="false"/>
          <w:color w:val="000000"/>
          <w:sz w:val="28"/>
        </w:rPr>
        <w:t>
      Жоғары және жоғары оқу орнынан кейінгі білім беру ұйымдарының аттестаттау комиссиясының шешімі:</w:t>
      </w:r>
      <w:r>
        <w:br/>
      </w:r>
      <w:r>
        <w:rPr>
          <w:rFonts w:ascii="Times New Roman"/>
          <w:b w:val="false"/>
          <w:i w:val="false"/>
          <w:color w:val="000000"/>
          <w:sz w:val="28"/>
        </w:rPr>
        <w:t>
1)_____________________________________________ кафедрасы бойынша ___________________________________ лауазымының талаптарына сәйкес</w:t>
      </w:r>
      <w:r>
        <w:br/>
      </w:r>
      <w:r>
        <w:rPr>
          <w:rFonts w:ascii="Times New Roman"/>
          <w:b w:val="false"/>
          <w:i w:val="false"/>
          <w:color w:val="000000"/>
          <w:sz w:val="28"/>
        </w:rPr>
        <w:t>
2) _________________________________________ кафедрасы бойынша ____________________________________ лауазымының талаптарына сәйкес келмейді</w:t>
      </w:r>
      <w:r>
        <w:br/>
      </w:r>
      <w:r>
        <w:rPr>
          <w:rFonts w:ascii="Times New Roman"/>
          <w:b w:val="false"/>
          <w:i w:val="false"/>
          <w:color w:val="000000"/>
          <w:sz w:val="28"/>
        </w:rPr>
        <w:t>
Аттестаттау комиссиясының шешімі 20__жылғы «__»____________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Аттестаттау комиссиясының төрағасы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Аттестаттау комиссиясы төрағасының орынбасары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(ТАӘА, қолы)</w:t>
      </w:r>
      <w:r>
        <w:br/>
      </w:r>
      <w:r>
        <w:rPr>
          <w:rFonts w:ascii="Times New Roman"/>
          <w:b w:val="false"/>
          <w:i w:val="false"/>
          <w:color w:val="000000"/>
          <w:sz w:val="28"/>
        </w:rPr>
        <w:t>
Хатшы ____________________________________________________________</w:t>
      </w:r>
      <w:r>
        <w:br/>
      </w:r>
      <w:r>
        <w:rPr>
          <w:rFonts w:ascii="Times New Roman"/>
          <w:b w:val="false"/>
          <w:i w:val="false"/>
          <w:color w:val="000000"/>
          <w:sz w:val="28"/>
        </w:rPr>
        <w:t>
                          (ТАӘА, қолы)</w:t>
      </w:r>
    </w:p>
    <w:p>
      <w:pPr>
        <w:spacing w:after="0"/>
        <w:ind w:left="0"/>
        <w:jc w:val="both"/>
      </w:pPr>
      <w:r>
        <w:rPr>
          <w:rFonts w:ascii="Times New Roman"/>
          <w:b w:val="false"/>
          <w:i w:val="false"/>
          <w:color w:val="000000"/>
          <w:sz w:val="28"/>
        </w:rPr>
        <w:t>20__ жылғы «__»_________________</w:t>
      </w:r>
      <w:r>
        <w:br/>
      </w:r>
      <w:r>
        <w:rPr>
          <w:rFonts w:ascii="Times New Roman"/>
          <w:b w:val="false"/>
          <w:i w:val="false"/>
          <w:color w:val="000000"/>
          <w:sz w:val="28"/>
        </w:rPr>
        <w:t>
Жұмыс туралы пікірмен және аттестаттау комиссиясының шешімен таныстым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(аттестатталушы педагог қызметкердің тегі, аты, әкесінің аты, қолы)</w:t>
      </w:r>
    </w:p>
    <w:p>
      <w:pPr>
        <w:spacing w:after="0"/>
        <w:ind w:left="0"/>
        <w:jc w:val="both"/>
      </w:pPr>
      <w:r>
        <w:rPr>
          <w:rFonts w:ascii="Times New Roman"/>
          <w:b w:val="false"/>
          <w:i w:val="false"/>
          <w:color w:val="000000"/>
          <w:sz w:val="28"/>
        </w:rPr>
        <w:t>20__ жылғы «__»_________________</w:t>
      </w:r>
    </w:p>
    <w:p>
      <w:pPr>
        <w:spacing w:after="0"/>
        <w:ind w:left="0"/>
        <w:jc w:val="both"/>
      </w:pPr>
      <w:r>
        <w:rPr>
          <w:rFonts w:ascii="Times New Roman"/>
          <w:b w:val="false"/>
          <w:i w:val="false"/>
          <w:color w:val="000000"/>
          <w:sz w:val="28"/>
        </w:rPr>
        <w:t>Мөрдің орны</w:t>
      </w:r>
    </w:p>
    <w:bookmarkStart w:name="z2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119 бұйрығына 3-қосымша  </w:t>
      </w:r>
    </w:p>
    <w:bookmarkEnd w:id="3"/>
    <w:p>
      <w:pPr>
        <w:spacing w:after="0"/>
        <w:ind w:left="0"/>
        <w:jc w:val="both"/>
      </w:pPr>
      <w:r>
        <w:rPr>
          <w:rFonts w:ascii="Times New Roman"/>
          <w:b w:val="false"/>
          <w:i w:val="false"/>
          <w:color w:val="000000"/>
          <w:sz w:val="28"/>
        </w:rPr>
        <w:t>Педагог қызметкерлерді</w:t>
      </w:r>
      <w:r>
        <w:br/>
      </w:r>
      <w:r>
        <w:rPr>
          <w:rFonts w:ascii="Times New Roman"/>
          <w:b w:val="false"/>
          <w:i w:val="false"/>
          <w:color w:val="000000"/>
          <w:sz w:val="28"/>
        </w:rPr>
        <w:t xml:space="preserve">
аттестаттау ережесіне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(аттестаттау комиссиясының атауы)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(Педагог қызметкердің тегі, аты, әкесінің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жұмыс орны)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Мені 20_ жылы __________________________________ кафедрасы бойынша</w:t>
      </w:r>
      <w:r>
        <w:br/>
      </w:r>
      <w:r>
        <w:rPr>
          <w:rFonts w:ascii="Times New Roman"/>
          <w:b w:val="false"/>
          <w:i w:val="false"/>
          <w:color w:val="000000"/>
          <w:sz w:val="28"/>
        </w:rPr>
        <w:t>
__________________________________________________ лауазымына аттестаттауыңызды сұраймын.</w:t>
      </w:r>
      <w:r>
        <w:br/>
      </w:r>
      <w:r>
        <w:rPr>
          <w:rFonts w:ascii="Times New Roman"/>
          <w:b w:val="false"/>
          <w:i w:val="false"/>
          <w:color w:val="000000"/>
          <w:sz w:val="28"/>
        </w:rPr>
        <w:t>
Қазіргі кезде ________________________________ уақытқа дейін жарамды __________________________________________________ лауазымым бар.</w:t>
      </w:r>
      <w:r>
        <w:br/>
      </w:r>
      <w:r>
        <w:rPr>
          <w:rFonts w:ascii="Times New Roman"/>
          <w:b w:val="false"/>
          <w:i w:val="false"/>
          <w:color w:val="000000"/>
          <w:sz w:val="28"/>
        </w:rPr>
        <w:t>
Аттестаттау үшін (қайтадан аттестаттау, мерзімінен бұрын аттестаттау) мынадай жұмыс нәтижелерін негіздеме ретінде санаймын</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013"/>
        <w:gridCol w:w="3013"/>
        <w:gridCol w:w="311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Еңбек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013"/>
        <w:gridCol w:w="3013"/>
        <w:gridCol w:w="311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Алған (берілген) жылын көрсете отырып наградалары, атағы, ғылыми және академиялық дәрежесі, ғылыми атағы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Педагог қызметкерлерді аттестаттау ережесімен таныстым</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20_ж. «___» _______________ __________________________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