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1ef2" w14:textId="a681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жылғы 1 қаңтарға дейін есепке жазылған және 2010 жылғы 1 мамырдағы жағдай бойынша төленбеген өсімпұлдар сомасын есептен шығару ережелерін бекіту туралы" Қазақстан Республикасы Қаржы министрінің 2010 жылғы 11 қазандағы № 504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24 мамырдағы N 267 Бұйрығы. Қазақстан Республикасының Әділет министрлігінде 2011 жылы 6 маусымдағы N 6994 тіркелді. Күші жойылды - Қазақстан Республикасы Қаржы министрінің 2013 жылғы 25 шілдедегі № 365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25.07.2013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жылғы 1 қаңтарға дейін есепке жазылған және 2010 жылғы 1 мамырдағы жағдай бойынша төленбеген өсімпұлдар сомасын есептен шығару ережесін бекіту туралы» Қазақстан Республикасы Қаржы Министрінің 2010 жылғы 11 қазандағы № 504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6572 болып тіркелген, «Егемен Қазақстан» газетінде 2010 жылғы 5 қарашада № 457-548 (26301)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бұйрығымен бекітілген, 2009 жылғы 1 қаңтарға дейін есепке жазылған және 2010 жылғы 1 мамырдағы жағдай бойынша төленбеген өсімпұлдар сомасын есептен шығару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Облыстар, Астана және Алматы қалалары бойынша салық департаменттері 2011 жылдың 1 шілдеден кешіктірмей осы Ереженің 2-қосымшасына сәйкес нысан бойынша салық төлеушілердің қимасында Қазақстан Республикасы Қаржы министрлігінің Салық комитетіне есеп тапсырады.».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Төрағасы (Д.Е. Ерғожин) осы бұйрықты заңнамада белгіленген тәртіпте Қазақстан Республикасының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