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552fc" w14:textId="04552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Авиация персоналының куәлігін алу үшін адамға қойылатын біліктілік талаптарын бекіту туралы</w:t>
      </w:r>
    </w:p>
    <w:p>
      <w:pPr>
        <w:spacing w:after="0"/>
        <w:ind w:left="0"/>
        <w:jc w:val="both"/>
      </w:pPr>
      <w:r>
        <w:rPr>
          <w:rFonts w:ascii="Times New Roman"/>
          <w:b w:val="false"/>
          <w:i w:val="false"/>
          <w:color w:val="000000"/>
          <w:sz w:val="28"/>
        </w:rPr>
        <w:t>Қазақстан Республикасы Көлік және коммуникация министрінің 2011 жылғы 13 маусымдағы № 362 бұйрығы. Қазақстан Республикасы Әділет министрлігінде 2011 жылы 12 шілдеде № 7058 тіркелді.</w:t>
      </w:r>
    </w:p>
    <w:p>
      <w:pPr>
        <w:spacing w:after="0"/>
        <w:ind w:left="0"/>
        <w:jc w:val="both"/>
      </w:pPr>
      <w:r>
        <w:rPr>
          <w:rFonts w:ascii="Times New Roman"/>
          <w:b w:val="false"/>
          <w:i w:val="false"/>
          <w:color w:val="ff0000"/>
          <w:sz w:val="28"/>
        </w:rPr>
        <w:t xml:space="preserve">
      Ескерту. Тақырыбы жаңа редакцияда – ҚР Инвестициялар және даму министрінің 14.07.2017 </w:t>
      </w:r>
      <w:r>
        <w:rPr>
          <w:rFonts w:ascii="Times New Roman"/>
          <w:b w:val="false"/>
          <w:i w:val="false"/>
          <w:color w:val="ff0000"/>
          <w:sz w:val="28"/>
        </w:rPr>
        <w:t>№ 470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Бүкіл мәтін жаңа редакцияда - ҚР Көлік және коммуникация министрінің м.а. 2011.12.02 </w:t>
      </w:r>
      <w:r>
        <w:rPr>
          <w:rFonts w:ascii="Times New Roman"/>
          <w:b w:val="false"/>
          <w:i w:val="false"/>
          <w:color w:val="000000"/>
          <w:sz w:val="28"/>
        </w:rPr>
        <w:t>№ 711</w:t>
      </w:r>
      <w:r>
        <w:rPr>
          <w:rFonts w:ascii="Times New Roman"/>
          <w:b w:val="false"/>
          <w:i w:val="false"/>
          <w:color w:val="000000"/>
          <w:sz w:val="28"/>
        </w:rPr>
        <w:t xml:space="preserve"> (</w:t>
      </w:r>
      <w:r>
        <w:rPr>
          <w:rFonts w:ascii="Times New Roman"/>
          <w:b w:val="false"/>
          <w:i w:val="false"/>
          <w:color w:val="000000"/>
          <w:sz w:val="28"/>
        </w:rPr>
        <w:t>4-тармақты</w:t>
      </w:r>
      <w:r>
        <w:rPr>
          <w:rFonts w:ascii="Times New Roman"/>
          <w:b w:val="false"/>
          <w:i w:val="false"/>
          <w:color w:val="000000"/>
          <w:sz w:val="28"/>
        </w:rPr>
        <w:t xml:space="preserve"> қараңыз)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әуе кеңiстiгiн пайдалану және авиация қызметi туралы" Қазақстан Республикасы Заңының 54-бабы </w:t>
      </w:r>
      <w:r>
        <w:rPr>
          <w:rFonts w:ascii="Times New Roman"/>
          <w:b w:val="false"/>
          <w:i w:val="false"/>
          <w:color w:val="000000"/>
          <w:sz w:val="28"/>
        </w:rPr>
        <w:t xml:space="preserve"> 5-тармағына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Авиация персоналының куәлігін алу үшін адамға қойылатын </w:t>
      </w:r>
      <w:r>
        <w:rPr>
          <w:rFonts w:ascii="Times New Roman"/>
          <w:b w:val="false"/>
          <w:i w:val="false"/>
          <w:color w:val="000000"/>
          <w:sz w:val="28"/>
        </w:rPr>
        <w:t>біліктілік талаптары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Инвестициялар және даму министрінің 14.07.2017 </w:t>
      </w:r>
      <w:r>
        <w:rPr>
          <w:rFonts w:ascii="Times New Roman"/>
          <w:b w:val="false"/>
          <w:i w:val="false"/>
          <w:color w:val="000000"/>
          <w:sz w:val="28"/>
        </w:rPr>
        <w:t>№ 470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2"/>
    <w:p>
      <w:pPr>
        <w:spacing w:after="0"/>
        <w:ind w:left="0"/>
        <w:jc w:val="both"/>
      </w:pPr>
      <w:r>
        <w:rPr>
          <w:rFonts w:ascii="Times New Roman"/>
          <w:b w:val="false"/>
          <w:i w:val="false"/>
          <w:color w:val="000000"/>
          <w:sz w:val="28"/>
        </w:rPr>
        <w:t>
      2. Қазақстан Республикасы Көлiк және коммуникация министрлiгiнiң Азаматтық авиация комитетi (Р.Ө. Әдимолда) белгiленген тәртiппен осы бұйрықты Қазақстан Республикасы Әдiлет министрлiгiне мемлекеттiк тiркеу үшiн ұсынуды қамтамасыз етсiн.</w:t>
      </w:r>
    </w:p>
    <w:bookmarkEnd w:id="2"/>
    <w:bookmarkStart w:name="z11" w:id="3"/>
    <w:p>
      <w:pPr>
        <w:spacing w:after="0"/>
        <w:ind w:left="0"/>
        <w:jc w:val="both"/>
      </w:pPr>
      <w:r>
        <w:rPr>
          <w:rFonts w:ascii="Times New Roman"/>
          <w:b w:val="false"/>
          <w:i w:val="false"/>
          <w:color w:val="000000"/>
          <w:sz w:val="28"/>
        </w:rPr>
        <w:t>
      3. Осы бұйрықтың орындалуын бақылау Қазақстан Республикасы Көлiк және коммуникация вице-министрi А.Ғ. Бектұровқа жүктелсiн.</w:t>
      </w:r>
    </w:p>
    <w:bookmarkEnd w:id="3"/>
    <w:bookmarkStart w:name="z12" w:id="4"/>
    <w:p>
      <w:pPr>
        <w:spacing w:after="0"/>
        <w:ind w:left="0"/>
        <w:jc w:val="both"/>
      </w:pPr>
      <w:r>
        <w:rPr>
          <w:rFonts w:ascii="Times New Roman"/>
          <w:b w:val="false"/>
          <w:i w:val="false"/>
          <w:color w:val="000000"/>
          <w:sz w:val="28"/>
        </w:rPr>
        <w:t xml:space="preserve">
      4. Осы бұйрық алғашқы ресми жарияланған күнiнен кейiн жиырма бiр күн өткен соң қолданысқа енгiзiледi.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Камалиев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Көлік және коммуникация </w:t>
            </w:r>
            <w:r>
              <w:br/>
            </w:r>
            <w:r>
              <w:rPr>
                <w:rFonts w:ascii="Times New Roman"/>
                <w:b w:val="false"/>
                <w:i w:val="false"/>
                <w:color w:val="000000"/>
                <w:sz w:val="20"/>
              </w:rPr>
              <w:t>министрінің</w:t>
            </w:r>
            <w:r>
              <w:br/>
            </w:r>
            <w:r>
              <w:rPr>
                <w:rFonts w:ascii="Times New Roman"/>
                <w:b w:val="false"/>
                <w:i w:val="false"/>
                <w:color w:val="000000"/>
                <w:sz w:val="20"/>
              </w:rPr>
              <w:t>2011 жылғы 13 маусымдағы</w:t>
            </w:r>
            <w:r>
              <w:br/>
            </w:r>
            <w:r>
              <w:rPr>
                <w:rFonts w:ascii="Times New Roman"/>
                <w:b w:val="false"/>
                <w:i w:val="false"/>
                <w:color w:val="000000"/>
                <w:sz w:val="20"/>
              </w:rPr>
              <w:t xml:space="preserve">№ 362 бұйрығымен </w:t>
            </w:r>
            <w:r>
              <w:br/>
            </w:r>
            <w:r>
              <w:rPr>
                <w:rFonts w:ascii="Times New Roman"/>
                <w:b w:val="false"/>
                <w:i w:val="false"/>
                <w:color w:val="000000"/>
                <w:sz w:val="20"/>
              </w:rPr>
              <w:t>бекітілген</w:t>
            </w:r>
          </w:p>
        </w:tc>
      </w:tr>
    </w:tbl>
    <w:bookmarkStart w:name="z21" w:id="5"/>
    <w:p>
      <w:pPr>
        <w:spacing w:after="0"/>
        <w:ind w:left="0"/>
        <w:jc w:val="left"/>
      </w:pPr>
      <w:r>
        <w:rPr>
          <w:rFonts w:ascii="Times New Roman"/>
          <w:b/>
          <w:i w:val="false"/>
          <w:color w:val="000000"/>
        </w:rPr>
        <w:t xml:space="preserve"> </w:t>
      </w:r>
      <w:r>
        <w:rPr>
          <w:rFonts w:ascii="Times New Roman"/>
          <w:b/>
          <w:i w:val="false"/>
          <w:color w:val="000000"/>
        </w:rPr>
        <w:t>Авиация персоналының куәлігін алу үшін адамдарға қойылатын біліктілік талаптары</w:t>
      </w:r>
    </w:p>
    <w:bookmarkEnd w:id="5"/>
    <w:p>
      <w:pPr>
        <w:spacing w:after="0"/>
        <w:ind w:left="0"/>
        <w:jc w:val="both"/>
      </w:pPr>
      <w:r>
        <w:rPr>
          <w:rFonts w:ascii="Times New Roman"/>
          <w:b w:val="false"/>
          <w:i w:val="false"/>
          <w:color w:val="ff0000"/>
          <w:sz w:val="28"/>
        </w:rPr>
        <w:t xml:space="preserve">
      Ескерту. Біліктілік талаптары жаңа редакцияда – ҚР Индустрия және инфрақұрылымдық даму министрінің 30.04.2021 </w:t>
      </w:r>
      <w:r>
        <w:rPr>
          <w:rFonts w:ascii="Times New Roman"/>
          <w:b w:val="false"/>
          <w:i w:val="false"/>
          <w:color w:val="ff0000"/>
          <w:sz w:val="28"/>
        </w:rPr>
        <w:t>№ 214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 бұйрығымен.</w:t>
      </w:r>
    </w:p>
    <w:bookmarkStart w:name="z23"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000000"/>
          <w:sz w:val="28"/>
        </w:rPr>
        <w:t xml:space="preserve">
      1. Осы Авиация персоналының куәлігін алу үшін адамға қойылатын біліктілік </w:t>
      </w:r>
      <w:r>
        <w:rPr>
          <w:rFonts w:ascii="Times New Roman"/>
          <w:b w:val="false"/>
          <w:i w:val="false"/>
          <w:color w:val="000000"/>
          <w:sz w:val="28"/>
        </w:rPr>
        <w:t>талаптары</w:t>
      </w:r>
      <w:r>
        <w:rPr>
          <w:rFonts w:ascii="Times New Roman"/>
          <w:b w:val="false"/>
          <w:i w:val="false"/>
          <w:color w:val="000000"/>
          <w:sz w:val="28"/>
        </w:rPr>
        <w:t xml:space="preserve"> (бұдан әрі – Біліктілік талаптары) "Қазақстан Республикасының әуе кеңістігін пайдалану және авиация қызметі туралы" 2010 жылғы 15 шілдедегі Қазақстан Республикасы Заңының 54-бабының </w:t>
      </w:r>
      <w:r>
        <w:rPr>
          <w:rFonts w:ascii="Times New Roman"/>
          <w:b w:val="false"/>
          <w:i w:val="false"/>
          <w:color w:val="000000"/>
          <w:sz w:val="28"/>
        </w:rPr>
        <w:t>5-тармағына</w:t>
      </w:r>
      <w:r>
        <w:rPr>
          <w:rFonts w:ascii="Times New Roman"/>
          <w:b w:val="false"/>
          <w:i w:val="false"/>
          <w:color w:val="000000"/>
          <w:sz w:val="28"/>
        </w:rPr>
        <w:t>, Халықаралық азаматтық авиация ұйымының (бұдан әрі – ИКАО) стандарттары мен ұсынылатын практикасына сәйкес (Халықаралық азаматтық авиация туралы конвенцияға "Авиация персоналына куәліктер беру" деген 1-қосымша) әзірленген.</w:t>
      </w:r>
    </w:p>
    <w:bookmarkStart w:name="z50" w:id="7"/>
    <w:p>
      <w:pPr>
        <w:spacing w:after="0"/>
        <w:ind w:left="0"/>
        <w:jc w:val="both"/>
      </w:pPr>
      <w:r>
        <w:rPr>
          <w:rFonts w:ascii="Times New Roman"/>
          <w:b w:val="false"/>
          <w:i w:val="false"/>
          <w:color w:val="000000"/>
          <w:sz w:val="28"/>
        </w:rPr>
        <w:t>
      2. Осы біліктілік талаптары мынадай авиация персоналына қойылатын талаптарды айқындайды:</w:t>
      </w:r>
    </w:p>
    <w:bookmarkEnd w:id="7"/>
    <w:p>
      <w:pPr>
        <w:spacing w:after="0"/>
        <w:ind w:left="0"/>
        <w:jc w:val="both"/>
      </w:pPr>
      <w:r>
        <w:rPr>
          <w:rFonts w:ascii="Times New Roman"/>
          <w:b w:val="false"/>
          <w:i w:val="false"/>
          <w:color w:val="000000"/>
          <w:sz w:val="28"/>
        </w:rPr>
        <w:t>
      1) ұшу экипажының мүшелері:</w:t>
      </w:r>
    </w:p>
    <w:p>
      <w:pPr>
        <w:spacing w:after="0"/>
        <w:ind w:left="0"/>
        <w:jc w:val="both"/>
      </w:pPr>
      <w:r>
        <w:rPr>
          <w:rFonts w:ascii="Times New Roman"/>
          <w:b w:val="false"/>
          <w:i w:val="false"/>
          <w:color w:val="000000"/>
          <w:sz w:val="28"/>
        </w:rPr>
        <w:t>
      аса жеңіл әуе кемесінің пилоты (мотодельтаплан, автожир, дирижабль, көтеру күшін ұлғайту жүйесі бар әуе кемесі);</w:t>
      </w:r>
    </w:p>
    <w:p>
      <w:pPr>
        <w:spacing w:after="0"/>
        <w:ind w:left="0"/>
        <w:jc w:val="both"/>
      </w:pPr>
      <w:r>
        <w:rPr>
          <w:rFonts w:ascii="Times New Roman"/>
          <w:b w:val="false"/>
          <w:i w:val="false"/>
          <w:color w:val="000000"/>
          <w:sz w:val="28"/>
        </w:rPr>
        <w:t>
      жеңіл әуе кемесінің пилоты (ұшақ, тікұшақ);</w:t>
      </w:r>
    </w:p>
    <w:p>
      <w:pPr>
        <w:spacing w:after="0"/>
        <w:ind w:left="0"/>
        <w:jc w:val="both"/>
      </w:pPr>
      <w:r>
        <w:rPr>
          <w:rFonts w:ascii="Times New Roman"/>
          <w:b w:val="false"/>
          <w:i w:val="false"/>
          <w:color w:val="000000"/>
          <w:sz w:val="28"/>
        </w:rPr>
        <w:t>
      жеке пилот (ұшақ, тікұшақ);</w:t>
      </w:r>
    </w:p>
    <w:p>
      <w:pPr>
        <w:spacing w:after="0"/>
        <w:ind w:left="0"/>
        <w:jc w:val="both"/>
      </w:pPr>
      <w:r>
        <w:rPr>
          <w:rFonts w:ascii="Times New Roman"/>
          <w:b w:val="false"/>
          <w:i w:val="false"/>
          <w:color w:val="000000"/>
          <w:sz w:val="28"/>
        </w:rPr>
        <w:t>
      коммерциялық авиация пилоты (ұшақ, тікұшақ, дирижабль, көтеру күшін ұлғайту жүйесі бар әуе кемесі);</w:t>
      </w:r>
    </w:p>
    <w:p>
      <w:pPr>
        <w:spacing w:after="0"/>
        <w:ind w:left="0"/>
        <w:jc w:val="both"/>
      </w:pPr>
      <w:r>
        <w:rPr>
          <w:rFonts w:ascii="Times New Roman"/>
          <w:b w:val="false"/>
          <w:i w:val="false"/>
          <w:color w:val="000000"/>
          <w:sz w:val="28"/>
        </w:rPr>
        <w:t>
      көпмүшелі экипаждың пилоты (ұшақ);</w:t>
      </w:r>
    </w:p>
    <w:p>
      <w:pPr>
        <w:spacing w:after="0"/>
        <w:ind w:left="0"/>
        <w:jc w:val="both"/>
      </w:pPr>
      <w:r>
        <w:rPr>
          <w:rFonts w:ascii="Times New Roman"/>
          <w:b w:val="false"/>
          <w:i w:val="false"/>
          <w:color w:val="000000"/>
          <w:sz w:val="28"/>
        </w:rPr>
        <w:t>
      желілік пилот (ұшақ, тікұшақ);</w:t>
      </w:r>
    </w:p>
    <w:p>
      <w:pPr>
        <w:spacing w:after="0"/>
        <w:ind w:left="0"/>
        <w:jc w:val="both"/>
      </w:pPr>
      <w:r>
        <w:rPr>
          <w:rFonts w:ascii="Times New Roman"/>
          <w:b w:val="false"/>
          <w:i w:val="false"/>
          <w:color w:val="000000"/>
          <w:sz w:val="28"/>
        </w:rPr>
        <w:t>
      еркін аэростататтың пилоты;</w:t>
      </w:r>
    </w:p>
    <w:p>
      <w:pPr>
        <w:spacing w:after="0"/>
        <w:ind w:left="0"/>
        <w:jc w:val="both"/>
      </w:pPr>
      <w:r>
        <w:rPr>
          <w:rFonts w:ascii="Times New Roman"/>
          <w:b w:val="false"/>
          <w:i w:val="false"/>
          <w:color w:val="000000"/>
          <w:sz w:val="28"/>
        </w:rPr>
        <w:t>
      планер пилоты;</w:t>
      </w:r>
    </w:p>
    <w:p>
      <w:pPr>
        <w:spacing w:after="0"/>
        <w:ind w:left="0"/>
        <w:jc w:val="both"/>
      </w:pPr>
      <w:r>
        <w:rPr>
          <w:rFonts w:ascii="Times New Roman"/>
          <w:b w:val="false"/>
          <w:i w:val="false"/>
          <w:color w:val="000000"/>
          <w:sz w:val="28"/>
        </w:rPr>
        <w:t>
      2) пилоттардан басқа ұшу экипажының мүшелері:</w:t>
      </w:r>
    </w:p>
    <w:p>
      <w:pPr>
        <w:spacing w:after="0"/>
        <w:ind w:left="0"/>
        <w:jc w:val="both"/>
      </w:pPr>
      <w:r>
        <w:rPr>
          <w:rFonts w:ascii="Times New Roman"/>
          <w:b w:val="false"/>
          <w:i w:val="false"/>
          <w:color w:val="000000"/>
          <w:sz w:val="28"/>
        </w:rPr>
        <w:t>
      штурман;</w:t>
      </w:r>
    </w:p>
    <w:p>
      <w:pPr>
        <w:spacing w:after="0"/>
        <w:ind w:left="0"/>
        <w:jc w:val="both"/>
      </w:pPr>
      <w:r>
        <w:rPr>
          <w:rFonts w:ascii="Times New Roman"/>
          <w:b w:val="false"/>
          <w:i w:val="false"/>
          <w:color w:val="000000"/>
          <w:sz w:val="28"/>
        </w:rPr>
        <w:t>
      бортинженер (бортмеханик);</w:t>
      </w:r>
    </w:p>
    <w:p>
      <w:pPr>
        <w:spacing w:after="0"/>
        <w:ind w:left="0"/>
        <w:jc w:val="both"/>
      </w:pPr>
      <w:r>
        <w:rPr>
          <w:rFonts w:ascii="Times New Roman"/>
          <w:b w:val="false"/>
          <w:i w:val="false"/>
          <w:color w:val="000000"/>
          <w:sz w:val="28"/>
        </w:rPr>
        <w:t>
      бортрадист;</w:t>
      </w:r>
    </w:p>
    <w:p>
      <w:pPr>
        <w:spacing w:after="0"/>
        <w:ind w:left="0"/>
        <w:jc w:val="both"/>
      </w:pPr>
      <w:r>
        <w:rPr>
          <w:rFonts w:ascii="Times New Roman"/>
          <w:b w:val="false"/>
          <w:i w:val="false"/>
          <w:color w:val="000000"/>
          <w:sz w:val="28"/>
        </w:rPr>
        <w:t>
      3) басқа авиация персоналы:</w:t>
      </w:r>
    </w:p>
    <w:p>
      <w:pPr>
        <w:spacing w:after="0"/>
        <w:ind w:left="0"/>
        <w:jc w:val="both"/>
      </w:pPr>
      <w:r>
        <w:rPr>
          <w:rFonts w:ascii="Times New Roman"/>
          <w:b w:val="false"/>
          <w:i w:val="false"/>
          <w:color w:val="000000"/>
          <w:sz w:val="28"/>
        </w:rPr>
        <w:t>
      сыртқы пилот (ұшақ, дирижабль, планер, винтті, көтеру күшін ұлғайту жүйесі бар әуе кемесі немесе еркін аэростат)</w:t>
      </w:r>
    </w:p>
    <w:p>
      <w:pPr>
        <w:spacing w:after="0"/>
        <w:ind w:left="0"/>
        <w:jc w:val="both"/>
      </w:pPr>
      <w:r>
        <w:rPr>
          <w:rFonts w:ascii="Times New Roman"/>
          <w:b w:val="false"/>
          <w:i w:val="false"/>
          <w:color w:val="000000"/>
          <w:sz w:val="28"/>
        </w:rPr>
        <w:t>
      әуе қозғалысына қызмет көрсету диспетчері (бұдан әрі – ӘҚД);</w:t>
      </w:r>
    </w:p>
    <w:p>
      <w:pPr>
        <w:spacing w:after="0"/>
        <w:ind w:left="0"/>
        <w:jc w:val="both"/>
      </w:pPr>
      <w:r>
        <w:rPr>
          <w:rFonts w:ascii="Times New Roman"/>
          <w:b w:val="false"/>
          <w:i w:val="false"/>
          <w:color w:val="000000"/>
          <w:sz w:val="28"/>
        </w:rPr>
        <w:t>
      әуе кемелеріне техникалық қызмет көрсету жөніндегі маман (бұдан әрі – ӘК ТҚ маманы);</w:t>
      </w:r>
    </w:p>
    <w:p>
      <w:pPr>
        <w:spacing w:after="0"/>
        <w:ind w:left="0"/>
        <w:jc w:val="both"/>
      </w:pPr>
      <w:r>
        <w:rPr>
          <w:rFonts w:ascii="Times New Roman"/>
          <w:b w:val="false"/>
          <w:i w:val="false"/>
          <w:color w:val="000000"/>
          <w:sz w:val="28"/>
        </w:rPr>
        <w:t xml:space="preserve">
      жеңіл және аса жеңіл авиацияға ӘҚ ТҚ маманы; </w:t>
      </w:r>
    </w:p>
    <w:p>
      <w:pPr>
        <w:spacing w:after="0"/>
        <w:ind w:left="0"/>
        <w:jc w:val="both"/>
      </w:pPr>
      <w:r>
        <w:rPr>
          <w:rFonts w:ascii="Times New Roman"/>
          <w:b w:val="false"/>
          <w:i w:val="false"/>
          <w:color w:val="000000"/>
          <w:sz w:val="28"/>
        </w:rPr>
        <w:t>
      ұшуларды қамтамасыз ету жөніндегі қызметкер немесе ұшу диспетчері;</w:t>
      </w:r>
    </w:p>
    <w:p>
      <w:pPr>
        <w:spacing w:after="0"/>
        <w:ind w:left="0"/>
        <w:jc w:val="both"/>
      </w:pPr>
      <w:r>
        <w:rPr>
          <w:rFonts w:ascii="Times New Roman"/>
          <w:b w:val="false"/>
          <w:i w:val="false"/>
          <w:color w:val="000000"/>
          <w:sz w:val="28"/>
        </w:rPr>
        <w:t>
      авиация станциясының операторы.</w:t>
      </w:r>
    </w:p>
    <w:bookmarkStart w:name="z51" w:id="8"/>
    <w:p>
      <w:pPr>
        <w:spacing w:after="0"/>
        <w:ind w:left="0"/>
        <w:jc w:val="both"/>
      </w:pPr>
      <w:r>
        <w:rPr>
          <w:rFonts w:ascii="Times New Roman"/>
          <w:b w:val="false"/>
          <w:i w:val="false"/>
          <w:color w:val="000000"/>
          <w:sz w:val="28"/>
        </w:rPr>
        <w:t>
      3. Әуе кемелері экипажы мүшесінің, сыртқы ұшқыштың, ӘҚҚ диспетчерінің, ӘК ТҚ жөніндегі персоналдың, жеңіл және аса жеңіл әуе кемелеріне техникалық қызмет көрсету жөніндегі персоналдың, ұшуды қамтамасыз ету жөніндегі қызметкердің немесе ұшу диспетчерінің және авиациялық станция операторының функцияларын орындауды осы біліктілік талаптарына жауап беретін және тиісті біліктілік белгілері бар авиация персоналының қолданыстағы куәлігі (бұдан әрі-куәлік) бар тұлға жүзеге асырады.</w:t>
      </w:r>
    </w:p>
    <w:bookmarkEnd w:id="8"/>
    <w:p>
      <w:pPr>
        <w:spacing w:after="0"/>
        <w:ind w:left="0"/>
        <w:jc w:val="both"/>
      </w:pPr>
      <w:r>
        <w:rPr>
          <w:rFonts w:ascii="Times New Roman"/>
          <w:b w:val="false"/>
          <w:i w:val="false"/>
          <w:color w:val="000000"/>
          <w:sz w:val="28"/>
        </w:rPr>
        <w:t>
      Осы Біліктілік талаптарына сәйкестікті растайтын құжаттары, олардың көшірмелері мен жазбалары бар авиация персоналының жеке істері азаматтық авиация ұйымдарында және азаматтық авиация саласындағы уәкілетті ұйымда (бұдан әрі – уәкілетті ұйым) сақталады және авиация персоналы куәлігінің қолданылу әрекеті аяқталған сәттен бастап 5 жыл өткен соң уәкілетті ұйымның мұрағатына заңнамада белгіленген тәртіппен тапсырылады.</w:t>
      </w:r>
    </w:p>
    <w:bookmarkStart w:name="z52" w:id="9"/>
    <w:p>
      <w:pPr>
        <w:spacing w:after="0"/>
        <w:ind w:left="0"/>
        <w:jc w:val="both"/>
      </w:pPr>
      <w:r>
        <w:rPr>
          <w:rFonts w:ascii="Times New Roman"/>
          <w:b w:val="false"/>
          <w:i w:val="false"/>
          <w:color w:val="000000"/>
          <w:sz w:val="28"/>
        </w:rPr>
        <w:t>
      4. Осы Біліктілік талаптарында пайдаланылатын негізгі анықтамалар мен терминдер:</w:t>
      </w:r>
    </w:p>
    <w:bookmarkEnd w:id="9"/>
    <w:p>
      <w:pPr>
        <w:spacing w:after="0"/>
        <w:ind w:left="0"/>
        <w:jc w:val="both"/>
      </w:pPr>
      <w:r>
        <w:rPr>
          <w:rFonts w:ascii="Times New Roman"/>
          <w:b w:val="false"/>
          <w:i w:val="false"/>
          <w:color w:val="000000"/>
          <w:sz w:val="28"/>
        </w:rPr>
        <w:t>
      1) авиациялық оқу орталығы (бұдан әрі – АОО) – авиация персоналын даярлауды, қайта даярлауды және олардың кәсіптік деңгейін ұстауды жүзеге асыратын заңды тұлға;</w:t>
      </w:r>
    </w:p>
    <w:p>
      <w:pPr>
        <w:spacing w:after="0"/>
        <w:ind w:left="0"/>
        <w:jc w:val="both"/>
      </w:pPr>
      <w:r>
        <w:rPr>
          <w:rFonts w:ascii="Times New Roman"/>
          <w:b w:val="false"/>
          <w:i w:val="false"/>
          <w:color w:val="000000"/>
          <w:sz w:val="28"/>
        </w:rPr>
        <w:t>
      2) авиациялық техникаға техникалық қызмет көрсету және оны жөндеу жөніндегі ұйым (бұдан әрі – АТҚжЖ) – авиациялық техникаға техникалық қызмет көрсету және (немесе) оны жөндеуді жүзеге асыратын және авиациялық техникаға техникалық қызмет көрсету және оны жөндеу жөніндегі ұйымның қолданыстағы сертификаты бар заңды тұлға;</w:t>
      </w:r>
    </w:p>
    <w:p>
      <w:pPr>
        <w:spacing w:after="0"/>
        <w:ind w:left="0"/>
        <w:jc w:val="both"/>
      </w:pPr>
      <w:r>
        <w:rPr>
          <w:rFonts w:ascii="Times New Roman"/>
          <w:b w:val="false"/>
          <w:i w:val="false"/>
          <w:color w:val="000000"/>
          <w:sz w:val="28"/>
        </w:rPr>
        <w:t>
      3) автожир – ауадан ауыр, ұшу кезінде авторотация режимінде еркін айналатын тірек бұранданың көтеру күшімен қалықтайтын әуе кемесі;</w:t>
      </w:r>
    </w:p>
    <w:p>
      <w:pPr>
        <w:spacing w:after="0"/>
        <w:ind w:left="0"/>
        <w:jc w:val="both"/>
      </w:pPr>
      <w:r>
        <w:rPr>
          <w:rFonts w:ascii="Times New Roman"/>
          <w:b w:val="false"/>
          <w:i w:val="false"/>
          <w:color w:val="000000"/>
          <w:sz w:val="28"/>
        </w:rPr>
        <w:t>
      4) адамның мүмкіндіктері – авиация қызметінің қауіпсіздігіне және тиімділігіне әсер ететін адамның қабілеттері және оның қабілеттерінің шектері;</w:t>
      </w:r>
    </w:p>
    <w:p>
      <w:pPr>
        <w:spacing w:after="0"/>
        <w:ind w:left="0"/>
        <w:jc w:val="both"/>
      </w:pPr>
      <w:r>
        <w:rPr>
          <w:rFonts w:ascii="Times New Roman"/>
          <w:b w:val="false"/>
          <w:i w:val="false"/>
          <w:color w:val="000000"/>
          <w:sz w:val="28"/>
        </w:rPr>
        <w:t>
      5) азаматтық авиация саласындағы уәкiлеттi орган (бұдан әрі – уәкілетті орган) – әуе кеңiстiгiн пайдалану және азаматтық эксперименттiк авиация қызметi саласында басшылықты жүзеге асыратын орталық атқарушы орган;</w:t>
      </w:r>
    </w:p>
    <w:p>
      <w:pPr>
        <w:spacing w:after="0"/>
        <w:ind w:left="0"/>
        <w:jc w:val="both"/>
      </w:pPr>
      <w:r>
        <w:rPr>
          <w:rFonts w:ascii="Times New Roman"/>
          <w:b w:val="false"/>
          <w:i w:val="false"/>
          <w:color w:val="000000"/>
          <w:sz w:val="28"/>
        </w:rPr>
        <w:t>
      6) азаматтық авиация саласындағы уәкілетті ұйым (бұдан әрі – уәкілетті ұйым) – жарғылық капиталына мемлекет жүз пайыз қатысатын, Қазақстан Республикасының азаматтық авиация саласын орнықты дамытуды, ұшу қауіпсіздігі мен авиациялық қауіпсіздікті қамтамасыз етуге бағытталған қызметті жүзеге асыратын акционерлік қоғам;</w:t>
      </w:r>
    </w:p>
    <w:p>
      <w:pPr>
        <w:spacing w:after="0"/>
        <w:ind w:left="0"/>
        <w:jc w:val="both"/>
      </w:pPr>
      <w:r>
        <w:rPr>
          <w:rFonts w:ascii="Times New Roman"/>
          <w:b w:val="false"/>
          <w:i w:val="false"/>
          <w:color w:val="000000"/>
          <w:sz w:val="28"/>
        </w:rPr>
        <w:t>
      7) азаматтық авиация ұйымы (бұдан әрі – АА ұйымы) – азаматтық авиация саласындағы қызметті жүзеге асыратын заңды тұлға;</w:t>
      </w:r>
    </w:p>
    <w:p>
      <w:pPr>
        <w:spacing w:after="0"/>
        <w:ind w:left="0"/>
        <w:jc w:val="both"/>
      </w:pPr>
      <w:r>
        <w:rPr>
          <w:rFonts w:ascii="Times New Roman"/>
          <w:b w:val="false"/>
          <w:i w:val="false"/>
          <w:color w:val="000000"/>
          <w:sz w:val="28"/>
        </w:rPr>
        <w:t>
      8) арнайы белгі – куәлікте жасалған қосымша жазба, онда тілді меңгеру деңгейі туралы белгіні қоса алғанда, ерекше шарттар, құқықтар немесе шектеулер және осы куәлікке қатысты басқа да ақпарат көрсетіледі;</w:t>
      </w:r>
    </w:p>
    <w:p>
      <w:pPr>
        <w:spacing w:after="0"/>
        <w:ind w:left="0"/>
        <w:jc w:val="both"/>
      </w:pPr>
      <w:r>
        <w:rPr>
          <w:rFonts w:ascii="Times New Roman"/>
          <w:b w:val="false"/>
          <w:i w:val="false"/>
          <w:color w:val="000000"/>
          <w:sz w:val="28"/>
        </w:rPr>
        <w:t>
      9) аспаптар бойынша жер үсті жаттығуының уақыты –ұшуды имитациялаудың тренажерлік құрылғысында пилоттың аспаптар бойынша ұшуды жерде имитациялық ұшуды пысықтайтын уақыты;</w:t>
      </w:r>
    </w:p>
    <w:p>
      <w:pPr>
        <w:spacing w:after="0"/>
        <w:ind w:left="0"/>
        <w:jc w:val="both"/>
      </w:pPr>
      <w:r>
        <w:rPr>
          <w:rFonts w:ascii="Times New Roman"/>
          <w:b w:val="false"/>
          <w:i w:val="false"/>
          <w:color w:val="000000"/>
          <w:sz w:val="28"/>
        </w:rPr>
        <w:t xml:space="preserve">
      10) аспаптар бойынша ұшу уақыты–пилоттың сыртқы бағдарларды пайдаланусыз тек аспаптар бойынша әуе кемесін ұшыру уақыты; </w:t>
      </w:r>
    </w:p>
    <w:p>
      <w:pPr>
        <w:spacing w:after="0"/>
        <w:ind w:left="0"/>
        <w:jc w:val="both"/>
      </w:pPr>
      <w:r>
        <w:rPr>
          <w:rFonts w:ascii="Times New Roman"/>
          <w:b w:val="false"/>
          <w:i w:val="false"/>
          <w:color w:val="000000"/>
          <w:sz w:val="28"/>
        </w:rPr>
        <w:t>
      11) аспаптық уақыт – аспаптар бойынша ұшу уақыты немесе аспаптар бойынша жер үсті жаттығуының уақыты;</w:t>
      </w:r>
    </w:p>
    <w:p>
      <w:pPr>
        <w:spacing w:after="0"/>
        <w:ind w:left="0"/>
        <w:jc w:val="both"/>
      </w:pPr>
      <w:r>
        <w:rPr>
          <w:rFonts w:ascii="Times New Roman"/>
          <w:b w:val="false"/>
          <w:i w:val="false"/>
          <w:color w:val="000000"/>
          <w:sz w:val="28"/>
        </w:rPr>
        <w:t xml:space="preserve">
      12) әуе кемелерінің түрі – белгіленген негізгі сипаттамалардың негізінде әуе кемелерін саралау: </w:t>
      </w:r>
    </w:p>
    <w:p>
      <w:pPr>
        <w:spacing w:after="0"/>
        <w:ind w:left="0"/>
        <w:jc w:val="both"/>
      </w:pPr>
      <w:r>
        <w:rPr>
          <w:rFonts w:ascii="Times New Roman"/>
          <w:b w:val="false"/>
          <w:i w:val="false"/>
          <w:color w:val="000000"/>
          <w:sz w:val="28"/>
        </w:rPr>
        <w:t>
      ұшақ;</w:t>
      </w:r>
    </w:p>
    <w:p>
      <w:pPr>
        <w:spacing w:after="0"/>
        <w:ind w:left="0"/>
        <w:jc w:val="both"/>
      </w:pPr>
      <w:r>
        <w:rPr>
          <w:rFonts w:ascii="Times New Roman"/>
          <w:b w:val="false"/>
          <w:i w:val="false"/>
          <w:color w:val="000000"/>
          <w:sz w:val="28"/>
        </w:rPr>
        <w:t>
      тікұшақ;</w:t>
      </w:r>
    </w:p>
    <w:p>
      <w:pPr>
        <w:spacing w:after="0"/>
        <w:ind w:left="0"/>
        <w:jc w:val="both"/>
      </w:pPr>
      <w:r>
        <w:rPr>
          <w:rFonts w:ascii="Times New Roman"/>
          <w:b w:val="false"/>
          <w:i w:val="false"/>
          <w:color w:val="000000"/>
          <w:sz w:val="28"/>
        </w:rPr>
        <w:t>
      планер;</w:t>
      </w:r>
    </w:p>
    <w:p>
      <w:pPr>
        <w:spacing w:after="0"/>
        <w:ind w:left="0"/>
        <w:jc w:val="both"/>
      </w:pPr>
      <w:r>
        <w:rPr>
          <w:rFonts w:ascii="Times New Roman"/>
          <w:b w:val="false"/>
          <w:i w:val="false"/>
          <w:color w:val="000000"/>
          <w:sz w:val="28"/>
        </w:rPr>
        <w:t xml:space="preserve">
      еркін аэростат; </w:t>
      </w:r>
    </w:p>
    <w:p>
      <w:pPr>
        <w:spacing w:after="0"/>
        <w:ind w:left="0"/>
        <w:jc w:val="both"/>
      </w:pPr>
      <w:r>
        <w:rPr>
          <w:rFonts w:ascii="Times New Roman"/>
          <w:b w:val="false"/>
          <w:i w:val="false"/>
          <w:color w:val="000000"/>
          <w:sz w:val="28"/>
        </w:rPr>
        <w:t>
      көтеру күшін ұлғайту жүйесі бар әуе кемесі;</w:t>
      </w:r>
    </w:p>
    <w:p>
      <w:pPr>
        <w:spacing w:after="0"/>
        <w:ind w:left="0"/>
        <w:jc w:val="both"/>
      </w:pPr>
      <w:r>
        <w:rPr>
          <w:rFonts w:ascii="Times New Roman"/>
          <w:b w:val="false"/>
          <w:i w:val="false"/>
          <w:color w:val="000000"/>
          <w:sz w:val="28"/>
        </w:rPr>
        <w:t>
      дирижабль;</w:t>
      </w:r>
    </w:p>
    <w:p>
      <w:pPr>
        <w:spacing w:after="0"/>
        <w:ind w:left="0"/>
        <w:jc w:val="both"/>
      </w:pPr>
      <w:r>
        <w:rPr>
          <w:rFonts w:ascii="Times New Roman"/>
          <w:b w:val="false"/>
          <w:i w:val="false"/>
          <w:color w:val="000000"/>
          <w:sz w:val="28"/>
        </w:rPr>
        <w:t>
      мотодельтаплан;</w:t>
      </w:r>
    </w:p>
    <w:p>
      <w:pPr>
        <w:spacing w:after="0"/>
        <w:ind w:left="0"/>
        <w:jc w:val="both"/>
      </w:pPr>
      <w:r>
        <w:rPr>
          <w:rFonts w:ascii="Times New Roman"/>
          <w:b w:val="false"/>
          <w:i w:val="false"/>
          <w:color w:val="000000"/>
          <w:sz w:val="28"/>
        </w:rPr>
        <w:t>
      автожир;</w:t>
      </w:r>
    </w:p>
    <w:p>
      <w:pPr>
        <w:spacing w:after="0"/>
        <w:ind w:left="0"/>
        <w:jc w:val="both"/>
      </w:pPr>
      <w:r>
        <w:rPr>
          <w:rFonts w:ascii="Times New Roman"/>
          <w:b w:val="false"/>
          <w:i w:val="false"/>
          <w:color w:val="000000"/>
          <w:sz w:val="28"/>
        </w:rPr>
        <w:t>
      13) әуе кемесі (бұдан әрі – ӘК) – жер (су) бетiнен шағылысқан ауамен әрекеттесуді болғызбай, ауамен өзара әрекеттесу есебiнен атмосферада қалықтайтын кез келген аппарат;</w:t>
      </w:r>
    </w:p>
    <w:p>
      <w:pPr>
        <w:spacing w:after="0"/>
        <w:ind w:left="0"/>
        <w:jc w:val="both"/>
      </w:pPr>
      <w:r>
        <w:rPr>
          <w:rFonts w:ascii="Times New Roman"/>
          <w:b w:val="false"/>
          <w:i w:val="false"/>
          <w:color w:val="000000"/>
          <w:sz w:val="28"/>
        </w:rPr>
        <w:t>
      14) әуе кемесінің командирі (бұдан әрі – ӘКК) – пайдаланушы немесе жалпы мақсаттағы авиация жағдайында, әуе кемесінің иесі командирдің міндеттерін орындауға және ұшуды қауіпсіз орындауға жауап беруге әуе кемесінің иесі тағайындаған пилот;</w:t>
      </w:r>
    </w:p>
    <w:p>
      <w:pPr>
        <w:spacing w:after="0"/>
        <w:ind w:left="0"/>
        <w:jc w:val="both"/>
      </w:pPr>
      <w:r>
        <w:rPr>
          <w:rFonts w:ascii="Times New Roman"/>
          <w:b w:val="false"/>
          <w:i w:val="false"/>
          <w:color w:val="000000"/>
          <w:sz w:val="28"/>
        </w:rPr>
        <w:t>
      15) бақылаудағы әуе кемесінің командирі – уәкілетті ұйым үшін бақылау әдістемесіне сәйкес ӘКК бақылауымен ӘКК міндеттері мен функцияларын орындайтын екінші ұшқыш;</w:t>
      </w:r>
    </w:p>
    <w:p>
      <w:pPr>
        <w:spacing w:after="0"/>
        <w:ind w:left="0"/>
        <w:jc w:val="both"/>
      </w:pPr>
      <w:r>
        <w:rPr>
          <w:rFonts w:ascii="Times New Roman"/>
          <w:b w:val="false"/>
          <w:i w:val="false"/>
          <w:color w:val="000000"/>
          <w:sz w:val="28"/>
        </w:rPr>
        <w:t>
      16) бекітілген бағдарлама бойынша даярлық – бақылаумен және уағдаласатын мемлекет бекіткен арнайы бағдарлама бойынша жүзеге асырылатын даярлық;</w:t>
      </w:r>
    </w:p>
    <w:p>
      <w:pPr>
        <w:spacing w:after="0"/>
        <w:ind w:left="0"/>
        <w:jc w:val="both"/>
      </w:pPr>
      <w:r>
        <w:rPr>
          <w:rFonts w:ascii="Times New Roman"/>
          <w:b w:val="false"/>
          <w:i w:val="false"/>
          <w:color w:val="000000"/>
          <w:sz w:val="28"/>
        </w:rPr>
        <w:t>
      17) борттық электрондық жабдық – әуе кемесінің бортында пайдалануға арналған кез келген электрондық құрылғы, оның электрлік бөлігін қоса алғанда, оның ішінде радио жабдық, ұшуды автоматты басқару жүйесі және аспаптық жабдық;</w:t>
      </w:r>
    </w:p>
    <w:p>
      <w:pPr>
        <w:spacing w:after="0"/>
        <w:ind w:left="0"/>
        <w:jc w:val="both"/>
      </w:pPr>
      <w:r>
        <w:rPr>
          <w:rFonts w:ascii="Times New Roman"/>
          <w:b w:val="false"/>
          <w:i w:val="false"/>
          <w:color w:val="000000"/>
          <w:sz w:val="28"/>
        </w:rPr>
        <w:t>
      18) біліктілік – алдын ала ұйғарым деңгейінде орындау үшін талап етілетін дағдылардың, білімдердің және міндеттердің үйлесімі;</w:t>
      </w:r>
    </w:p>
    <w:p>
      <w:pPr>
        <w:spacing w:after="0"/>
        <w:ind w:left="0"/>
        <w:jc w:val="both"/>
      </w:pPr>
      <w:r>
        <w:rPr>
          <w:rFonts w:ascii="Times New Roman"/>
          <w:b w:val="false"/>
          <w:i w:val="false"/>
          <w:color w:val="000000"/>
          <w:sz w:val="28"/>
        </w:rPr>
        <w:t>
      19) біліктілік белгісі – куәлікте немесе оған қатысы бар құжатта жасалған ерекше жағдайларды, құқықтарды немесе осы куәлікке жататын шектеулерді көрсететін жазба;</w:t>
      </w:r>
    </w:p>
    <w:p>
      <w:pPr>
        <w:spacing w:after="0"/>
        <w:ind w:left="0"/>
        <w:jc w:val="both"/>
      </w:pPr>
      <w:r>
        <w:rPr>
          <w:rFonts w:ascii="Times New Roman"/>
          <w:b w:val="false"/>
          <w:i w:val="false"/>
          <w:color w:val="000000"/>
          <w:sz w:val="28"/>
        </w:rPr>
        <w:t>
      20) бір пилотпен ұшу үшін сертификатталған әуе кемесі – тіркеу мемлекетінің сертификаттау уақытында қабылдаған шешімі бойынша, ұшу экипажының ең аз құрамы, атап айтқанда бір пилотпен пайдалануға рұқсат етілген әуе кемесінің типі;</w:t>
      </w:r>
    </w:p>
    <w:p>
      <w:pPr>
        <w:spacing w:after="0"/>
        <w:ind w:left="0"/>
        <w:jc w:val="both"/>
      </w:pPr>
      <w:r>
        <w:rPr>
          <w:rFonts w:ascii="Times New Roman"/>
          <w:b w:val="false"/>
          <w:i w:val="false"/>
          <w:color w:val="000000"/>
          <w:sz w:val="28"/>
        </w:rPr>
        <w:t>
      21) дирижабль – күш қондырғысы әрекетке келтіретін ауадан жеңіл әуе кемесі;</w:t>
      </w:r>
    </w:p>
    <w:p>
      <w:pPr>
        <w:spacing w:after="0"/>
        <w:ind w:left="0"/>
        <w:jc w:val="both"/>
      </w:pPr>
      <w:r>
        <w:rPr>
          <w:rFonts w:ascii="Times New Roman"/>
          <w:b w:val="false"/>
          <w:i w:val="false"/>
          <w:color w:val="000000"/>
          <w:sz w:val="28"/>
        </w:rPr>
        <w:t>
      22) екінші пилот – әуе кемесі командирінің функцияларынан басқа, пилоттың кез келген функцияларын орындайтын пилот куәлігі бар тұлға; ерекшелік тек ұшу даярлығынан өту мақсатында әуе кемесінің бортындағы пилот болып табылады;</w:t>
      </w:r>
    </w:p>
    <w:p>
      <w:pPr>
        <w:spacing w:after="0"/>
        <w:ind w:left="0"/>
        <w:jc w:val="both"/>
      </w:pPr>
      <w:r>
        <w:rPr>
          <w:rFonts w:ascii="Times New Roman"/>
          <w:b w:val="false"/>
          <w:i w:val="false"/>
          <w:color w:val="000000"/>
          <w:sz w:val="28"/>
        </w:rPr>
        <w:t>
      23) емтихан қабылдаушы (бағалаушы) – тиісті біліктілігі бар, куәліктерді беру немесе ұзарту немесе біліктілік белгілерін енгізу немесе дербес қызметке рұқсат беру мақсатында авиация персоналының, мамандардың теориялық білімін және (немесе) практикалық дағдыларын бағалауды жүргізуге уәкілетті және уәкілетті ұйым тағайындаған жеке тұлға;</w:t>
      </w:r>
    </w:p>
    <w:p>
      <w:pPr>
        <w:spacing w:after="0"/>
        <w:ind w:left="0"/>
        <w:jc w:val="both"/>
      </w:pPr>
      <w:r>
        <w:rPr>
          <w:rFonts w:ascii="Times New Roman"/>
          <w:b w:val="false"/>
          <w:i w:val="false"/>
          <w:color w:val="000000"/>
          <w:sz w:val="28"/>
        </w:rPr>
        <w:t>
      24) еркін аэростат – ауадан жеңіл, ұшу үшін қабығындағы газдың немесе қоршаған ауаның тығыздығынан аз тығыздықтағы қыздырылған ауаның көтеру күшін пайдаланатын ұшу аппараты;</w:t>
      </w:r>
    </w:p>
    <w:p>
      <w:pPr>
        <w:spacing w:after="0"/>
        <w:ind w:left="0"/>
        <w:jc w:val="both"/>
      </w:pPr>
      <w:r>
        <w:rPr>
          <w:rFonts w:ascii="Times New Roman"/>
          <w:b w:val="false"/>
          <w:i w:val="false"/>
          <w:color w:val="000000"/>
          <w:sz w:val="28"/>
        </w:rPr>
        <w:t>
      25) коммерциялық әуе тасымалы – заңды тұлғалардың жолаушыларды, багажды, жүктерді және пошта жөнелтілімдерін азаматтық әуе кемелерімен әуе тасымалы шартына сәйкес ақы төлеу немесе жалдау бойынша тасымалдау жөніндегі қызметі;</w:t>
      </w:r>
    </w:p>
    <w:p>
      <w:pPr>
        <w:spacing w:after="0"/>
        <w:ind w:left="0"/>
        <w:jc w:val="both"/>
      </w:pPr>
      <w:r>
        <w:rPr>
          <w:rFonts w:ascii="Times New Roman"/>
          <w:b w:val="false"/>
          <w:i w:val="false"/>
          <w:color w:val="000000"/>
          <w:sz w:val="28"/>
        </w:rPr>
        <w:t>
      26) көтеру күшін арттыру жүйесі бар әуе кемесі – ауадан ауыр, тік ұшып көтерілуді, тік қонуды және негізінен осы ұшу режимдерінде көтеру күшін жасау үшін пайдаланылатын қанатты механизациялау қозғалтқышы немесе қозғалтқыш тартымы, сондай-ақ көлденең ұшуды орындау кезінде көтеру күшін жасайтын айналмайтын аэродинамикалық беткі қабаттар қамтамасыз ететін аз жылдамдықта ұшуды орындайтын әуе кемесі;</w:t>
      </w:r>
    </w:p>
    <w:p>
      <w:pPr>
        <w:spacing w:after="0"/>
        <w:ind w:left="0"/>
        <w:jc w:val="both"/>
      </w:pPr>
      <w:r>
        <w:rPr>
          <w:rFonts w:ascii="Times New Roman"/>
          <w:b w:val="false"/>
          <w:i w:val="false"/>
          <w:color w:val="000000"/>
          <w:sz w:val="28"/>
        </w:rPr>
        <w:t>
      27) куәлігінде біліктілік белгісі бар әуе қозғалысына қызмет көрсету диспетчері – куәлігі және ол жүзеге асыратын құқықтарға сәйкес қолданыстағы біліктілік белгілері бар ӘКҚ диспетчері;</w:t>
      </w:r>
    </w:p>
    <w:p>
      <w:pPr>
        <w:spacing w:after="0"/>
        <w:ind w:left="0"/>
        <w:jc w:val="both"/>
      </w:pPr>
      <w:r>
        <w:rPr>
          <w:rFonts w:ascii="Times New Roman"/>
          <w:b w:val="false"/>
          <w:i w:val="false"/>
          <w:color w:val="000000"/>
          <w:sz w:val="28"/>
        </w:rPr>
        <w:t>
      28) қателік – АА ұйымының немесе пайдалану персоналының осы мүшесінің ниеттерінен немесе болжамдарынан кері шегінуіне әкелетін пайдалану персоналы мүшесінің әрекеті немесе әрекетсіздігі;</w:t>
      </w:r>
    </w:p>
    <w:p>
      <w:pPr>
        <w:spacing w:after="0"/>
        <w:ind w:left="0"/>
        <w:jc w:val="both"/>
      </w:pPr>
      <w:r>
        <w:rPr>
          <w:rFonts w:ascii="Times New Roman"/>
          <w:b w:val="false"/>
          <w:i w:val="false"/>
          <w:color w:val="000000"/>
          <w:sz w:val="28"/>
        </w:rPr>
        <w:t>
      29) қателіктерді бақылау – қателіктерді табу және қателіктердің зардаптарын азайтатын немесе жоятын және қателер мен қолайсыз жағдайлардың ықтималдылығын төмендететін қарсы шаралардың көмегімен оларға ден қою үрдісі;</w:t>
      </w:r>
    </w:p>
    <w:p>
      <w:pPr>
        <w:spacing w:after="0"/>
        <w:ind w:left="0"/>
        <w:jc w:val="both"/>
      </w:pPr>
      <w:r>
        <w:rPr>
          <w:rFonts w:ascii="Times New Roman"/>
          <w:b w:val="false"/>
          <w:i w:val="false"/>
          <w:color w:val="000000"/>
          <w:sz w:val="28"/>
        </w:rPr>
        <w:t>
      30) қатер – пайдалану персоналы мүшелерінің құзыреті саласынан тыс болатын, пайдаланудың күрделілігін арттыратын және қауіпсіздіктің рұқсат етілген деңгейін ұстап тұру үшін басқарылуы қажет оқиғалар немесе қателіктер;</w:t>
      </w:r>
    </w:p>
    <w:p>
      <w:pPr>
        <w:spacing w:after="0"/>
        <w:ind w:left="0"/>
        <w:jc w:val="both"/>
      </w:pPr>
      <w:r>
        <w:rPr>
          <w:rFonts w:ascii="Times New Roman"/>
          <w:b w:val="false"/>
          <w:i w:val="false"/>
          <w:color w:val="000000"/>
          <w:sz w:val="28"/>
        </w:rPr>
        <w:t>
      31) қатерлер факторларын бақылау – қатерлерді табу және қатерлердің зардаптарын азайтатын немесе жоятын және қатерлердің немесе қолайсыз жағдайлардың ықтималдылығын төмендететін қарсы шаралардың көмегімен оларға ден қою үрдісі;</w:t>
      </w:r>
    </w:p>
    <w:p>
      <w:pPr>
        <w:spacing w:after="0"/>
        <w:ind w:left="0"/>
        <w:jc w:val="both"/>
      </w:pPr>
      <w:r>
        <w:rPr>
          <w:rFonts w:ascii="Times New Roman"/>
          <w:b w:val="false"/>
          <w:i w:val="false"/>
          <w:color w:val="000000"/>
          <w:sz w:val="28"/>
        </w:rPr>
        <w:t>
      32) медициналық қорытынды – денсаулық жағдайы бойынша жарамдылығына қойылатын талаптарға оның иесінің сәйкестігін растайтын құжат;</w:t>
      </w:r>
    </w:p>
    <w:p>
      <w:pPr>
        <w:spacing w:after="0"/>
        <w:ind w:left="0"/>
        <w:jc w:val="both"/>
      </w:pPr>
      <w:r>
        <w:rPr>
          <w:rFonts w:ascii="Times New Roman"/>
          <w:b w:val="false"/>
          <w:i w:val="false"/>
          <w:color w:val="000000"/>
          <w:sz w:val="28"/>
        </w:rPr>
        <w:t>
      33) мотодельтаплан – икемді қанаты бар және теңгерулі басқаралатын моторлы аса жеңіл әуе кемесі;</w:t>
      </w:r>
    </w:p>
    <w:p>
      <w:pPr>
        <w:spacing w:after="0"/>
        <w:ind w:left="0"/>
        <w:jc w:val="both"/>
      </w:pPr>
      <w:r>
        <w:rPr>
          <w:rFonts w:ascii="Times New Roman"/>
          <w:b w:val="false"/>
          <w:i w:val="false"/>
          <w:color w:val="000000"/>
          <w:sz w:val="28"/>
        </w:rPr>
        <w:t>
      34) нұсқаушы – өзінің біліктілігіне сәйкес авиация персоналын кәсіби дарялауды және дағдыларын тестілеуді тікелей жүзеге асыратын тұлға;</w:t>
      </w:r>
    </w:p>
    <w:p>
      <w:pPr>
        <w:spacing w:after="0"/>
        <w:ind w:left="0"/>
        <w:jc w:val="both"/>
      </w:pPr>
      <w:r>
        <w:rPr>
          <w:rFonts w:ascii="Times New Roman"/>
          <w:b w:val="false"/>
          <w:i w:val="false"/>
          <w:color w:val="000000"/>
          <w:sz w:val="28"/>
        </w:rPr>
        <w:t>
      35) нұсқаушымен ұшу – тиісті куәлігі бар нұсқаушы пилотпен бірге әуе кемесінің бортында ұшу даярлығынан уақыт ішінде өтетін қандай да бір тұлғаның ұшу уақыты;</w:t>
      </w:r>
    </w:p>
    <w:p>
      <w:pPr>
        <w:spacing w:after="0"/>
        <w:ind w:left="0"/>
        <w:jc w:val="both"/>
      </w:pPr>
      <w:r>
        <w:rPr>
          <w:rFonts w:ascii="Times New Roman"/>
          <w:b w:val="false"/>
          <w:i w:val="false"/>
          <w:color w:val="000000"/>
          <w:sz w:val="28"/>
        </w:rPr>
        <w:t>
      36) өз бетінше ұшу – студент - пилот әуе кемесінің бортында жалғыз адам болып табылатын уақыт;</w:t>
      </w:r>
    </w:p>
    <w:p>
      <w:pPr>
        <w:spacing w:after="0"/>
        <w:ind w:left="0"/>
        <w:jc w:val="both"/>
      </w:pPr>
      <w:r>
        <w:rPr>
          <w:rFonts w:ascii="Times New Roman"/>
          <w:b w:val="false"/>
          <w:i w:val="false"/>
          <w:color w:val="000000"/>
          <w:sz w:val="28"/>
        </w:rPr>
        <w:t>
      37) пайдалану үшін екінші пилот талап етілетін әуе кемесі – типтің сертификатында немесе пайдаланушының сертификатында белгіленгендей, оны пайдалану үшін екінші пилот талап етілетін әуе кемесінің типі;</w:t>
      </w:r>
    </w:p>
    <w:p>
      <w:pPr>
        <w:spacing w:after="0"/>
        <w:ind w:left="0"/>
        <w:jc w:val="both"/>
      </w:pPr>
      <w:r>
        <w:rPr>
          <w:rFonts w:ascii="Times New Roman"/>
          <w:b w:val="false"/>
          <w:i w:val="false"/>
          <w:color w:val="000000"/>
          <w:sz w:val="28"/>
        </w:rPr>
        <w:t>
      38) пилотсыз ұшу аппараты-бортында пилотсыз (экипажсыз) ұшуды орындайтын және ұшуда оператор басқару пунктінен автоматты түрде немесе көрсетілген тәсілдерді үйлестіре отырып басқаратын әуе кемесі;</w:t>
      </w:r>
    </w:p>
    <w:p>
      <w:pPr>
        <w:spacing w:after="0"/>
        <w:ind w:left="0"/>
        <w:jc w:val="both"/>
      </w:pPr>
      <w:r>
        <w:rPr>
          <w:rFonts w:ascii="Times New Roman"/>
          <w:b w:val="false"/>
          <w:i w:val="false"/>
          <w:color w:val="000000"/>
          <w:sz w:val="28"/>
        </w:rPr>
        <w:t>
      39) пилоттың басқаруы – ұшу уақыты ішінде әуе кемесін басқару органдарымен манипуляция жасау;</w:t>
      </w:r>
    </w:p>
    <w:p>
      <w:pPr>
        <w:spacing w:after="0"/>
        <w:ind w:left="0"/>
        <w:jc w:val="both"/>
      </w:pPr>
      <w:r>
        <w:rPr>
          <w:rFonts w:ascii="Times New Roman"/>
          <w:b w:val="false"/>
          <w:i w:val="false"/>
          <w:color w:val="000000"/>
          <w:sz w:val="28"/>
        </w:rPr>
        <w:t>
      40) планер – ауадан ауыр, көтеру күші негізінен осы ұшу жағдайларында қозғалмаған күйінде қалатын үстіңгі беттердегі аэродинамикалық реакциялар есебінен қалыптасатын күш қондырғысы арқылы қозғалысқа келтірілетін әуе кемесі;</w:t>
      </w:r>
    </w:p>
    <w:p>
      <w:pPr>
        <w:spacing w:after="0"/>
        <w:ind w:left="0"/>
        <w:jc w:val="both"/>
      </w:pPr>
      <w:r>
        <w:rPr>
          <w:rFonts w:ascii="Times New Roman"/>
          <w:b w:val="false"/>
          <w:i w:val="false"/>
          <w:color w:val="000000"/>
          <w:sz w:val="28"/>
        </w:rPr>
        <w:t>
      41) сыртқы ұшқыш – қашықтықтан басқарылатын әуе кемесінің ұшуын орындау бойынша қажетті міндеттерді орындайтын және ұшу уақыты ішінде ұшуды басқарудың тиісті органдарымен айла-шарғы жасайтын жеке тұлға.</w:t>
      </w:r>
    </w:p>
    <w:p>
      <w:pPr>
        <w:spacing w:after="0"/>
        <w:ind w:left="0"/>
        <w:jc w:val="both"/>
      </w:pPr>
      <w:r>
        <w:rPr>
          <w:rFonts w:ascii="Times New Roman"/>
          <w:b w:val="false"/>
          <w:i w:val="false"/>
          <w:color w:val="000000"/>
          <w:sz w:val="28"/>
        </w:rPr>
        <w:t xml:space="preserve">
      42) түн – кешкі азаматтық ымырттың аяқталу және таңертеңгі азаматтық ымырттың басталуы арасындағы уақыт кезеңі; </w:t>
      </w:r>
    </w:p>
    <w:p>
      <w:pPr>
        <w:spacing w:after="0"/>
        <w:ind w:left="0"/>
        <w:jc w:val="both"/>
      </w:pPr>
      <w:r>
        <w:rPr>
          <w:rFonts w:ascii="Times New Roman"/>
          <w:b w:val="false"/>
          <w:i w:val="false"/>
          <w:color w:val="000000"/>
          <w:sz w:val="28"/>
        </w:rPr>
        <w:t>
      43) тікұшақ – ауадан ауыр, ұшу кезінде негізінен шамамен тікқалыпта болатын осьтердің айналасындағы күш қондырғысы арқылы айналатын бір немесе бірнеше тірек бұрандамен ауа реакциясының есебінен қалықтайтын әуе кемесі;</w:t>
      </w:r>
    </w:p>
    <w:p>
      <w:pPr>
        <w:spacing w:after="0"/>
        <w:ind w:left="0"/>
        <w:jc w:val="both"/>
      </w:pPr>
      <w:r>
        <w:rPr>
          <w:rFonts w:ascii="Times New Roman"/>
          <w:b w:val="false"/>
          <w:i w:val="false"/>
          <w:color w:val="000000"/>
          <w:sz w:val="28"/>
        </w:rPr>
        <w:t>
      44) ұшақ – ауадан ауыр, ұшу кезіндегі көтеру күші негізінен осы ұшу жағдайларында қозғалмаған күйінде қалатын үстіңгі беттердегі аэродинамикалық реакциялар есебінен қалыптасатын күш қондырғысы арқылы қозғалысқа келтірілетін әуе кемесі;</w:t>
      </w:r>
    </w:p>
    <w:p>
      <w:pPr>
        <w:spacing w:after="0"/>
        <w:ind w:left="0"/>
        <w:jc w:val="both"/>
      </w:pPr>
      <w:r>
        <w:rPr>
          <w:rFonts w:ascii="Times New Roman"/>
          <w:b w:val="false"/>
          <w:i w:val="false"/>
          <w:color w:val="000000"/>
          <w:sz w:val="28"/>
        </w:rPr>
        <w:t>
      45) ұшуды имитациялаудың тренажерлік құрылғысы (бұдан әрі – тренажер) – олардың көмегімен жерде ұшу жағдайлары имитацияланатын құрылығылардың үш түрінің кез келгені:</w:t>
      </w:r>
    </w:p>
    <w:p>
      <w:pPr>
        <w:spacing w:after="0"/>
        <w:ind w:left="0"/>
        <w:jc w:val="both"/>
      </w:pPr>
      <w:r>
        <w:rPr>
          <w:rFonts w:ascii="Times New Roman"/>
          <w:b w:val="false"/>
          <w:i w:val="false"/>
          <w:color w:val="000000"/>
          <w:sz w:val="28"/>
        </w:rPr>
        <w:t>
      механикалық, электрлік, электрондық және басқа борттық басқару жүйелерінің нақты функцияларын, ұшу экипажы мүшелері үшін әдеттегі жағдайды және ӘК осы үлгісінің ұшу сипаттамаларын имитациялауға мүмкіндік беретін әуе кемесінің белгілі бір типіндегі экипаж кабинасын нақты жаңғыртуды қамтамасыз ететін ұшу жағдайларын имитациялайтын тренажер;</w:t>
      </w:r>
    </w:p>
    <w:p>
      <w:pPr>
        <w:spacing w:after="0"/>
        <w:ind w:left="0"/>
        <w:jc w:val="both"/>
      </w:pPr>
      <w:r>
        <w:rPr>
          <w:rFonts w:ascii="Times New Roman"/>
          <w:b w:val="false"/>
          <w:i w:val="false"/>
          <w:color w:val="000000"/>
          <w:sz w:val="28"/>
        </w:rPr>
        <w:t>
      экипаж кабинасындағы жағдайды нақты жаңғыртуды қамтамасыз ететін және аспаптардың көрсеткіштерін, механикалық, электрлік, электрондық және басқа борттық жүйелердің қарапайым функцияларын, сондай-ақ белгілі бір сыныптағы ӘК ұшу-техникалық сипаттамаларын имитациялайтын ұшу техникасын пысықтауға арналған тренажер;</w:t>
      </w:r>
    </w:p>
    <w:p>
      <w:pPr>
        <w:spacing w:after="0"/>
        <w:ind w:left="0"/>
        <w:jc w:val="both"/>
      </w:pPr>
      <w:r>
        <w:rPr>
          <w:rFonts w:ascii="Times New Roman"/>
          <w:b w:val="false"/>
          <w:i w:val="false"/>
          <w:color w:val="000000"/>
          <w:sz w:val="28"/>
        </w:rPr>
        <w:t>
      тиісті аспаптармен жабдықталған және аспаптар бойынша ӘК ұшу кезіндегі жағдайға ұқсас экипаж кабинасындағы жағдайды имитациялайтын аспаптар бойынша ұшуға негізгі дайындыққа арналған тренажер;</w:t>
      </w:r>
    </w:p>
    <w:p>
      <w:pPr>
        <w:spacing w:after="0"/>
        <w:ind w:left="0"/>
        <w:jc w:val="both"/>
      </w:pPr>
      <w:r>
        <w:rPr>
          <w:rFonts w:ascii="Times New Roman"/>
          <w:b w:val="false"/>
          <w:i w:val="false"/>
          <w:color w:val="000000"/>
          <w:sz w:val="28"/>
        </w:rPr>
        <w:t>
      46) ұшу жоспары – пилот, экипаж немесе пайдаланушы әуе қозғалысына қызмет көрсету және (немесе) әуе қозғалысын басқару органдарына ұсынатын белгіленген ұшу немесе әуе кемесінің ұшу бөлігі туралы белгілі бір мәліметтер;</w:t>
      </w:r>
    </w:p>
    <w:p>
      <w:pPr>
        <w:spacing w:after="0"/>
        <w:ind w:left="0"/>
        <w:jc w:val="both"/>
      </w:pPr>
      <w:r>
        <w:rPr>
          <w:rFonts w:ascii="Times New Roman"/>
          <w:b w:val="false"/>
          <w:i w:val="false"/>
          <w:color w:val="000000"/>
          <w:sz w:val="28"/>
        </w:rPr>
        <w:t>
      47) ұшу кезіндегі ахуал:</w:t>
      </w:r>
    </w:p>
    <w:p>
      <w:pPr>
        <w:spacing w:after="0"/>
        <w:ind w:left="0"/>
        <w:jc w:val="both"/>
      </w:pPr>
      <w:r>
        <w:rPr>
          <w:rFonts w:ascii="Times New Roman"/>
          <w:b w:val="false"/>
          <w:i w:val="false"/>
          <w:color w:val="000000"/>
          <w:sz w:val="28"/>
        </w:rPr>
        <w:t>
      күрделі – ӘК экипажына елеулі жоғары психофизиологиялық жүктемемен немесе тұрақтылықтың, басқарушылықтың, ұшу сипаттамаларының нашарлауымен немесе ұшудың бір немесе бірнеше параметрлерінің пайдалану шектеулерінен шығуымен сипатталатын, бірақ ұшудың шекті шектеулеріне не есептік жағдайларына қол жеткізуінсіз ерекше ахуал;</w:t>
      </w:r>
    </w:p>
    <w:p>
      <w:pPr>
        <w:spacing w:after="0"/>
        <w:ind w:left="0"/>
        <w:jc w:val="both"/>
      </w:pPr>
      <w:r>
        <w:rPr>
          <w:rFonts w:ascii="Times New Roman"/>
          <w:b w:val="false"/>
          <w:i w:val="false"/>
          <w:color w:val="000000"/>
          <w:sz w:val="28"/>
        </w:rPr>
        <w:t>
      ерекше – туындауы қолайсыз факторлардың әсерімен немесе ұшулардың қауіпсіздік деңгейін төмендетуге әкелетін ұшулардың кез келген сатысындағы олардың үйлесуімен байланысты авиациялық оқиға;</w:t>
      </w:r>
    </w:p>
    <w:p>
      <w:pPr>
        <w:spacing w:after="0"/>
        <w:ind w:left="0"/>
        <w:jc w:val="both"/>
      </w:pPr>
      <w:r>
        <w:rPr>
          <w:rFonts w:ascii="Times New Roman"/>
          <w:b w:val="false"/>
          <w:i w:val="false"/>
          <w:color w:val="000000"/>
          <w:sz w:val="28"/>
        </w:rPr>
        <w:t>
      авариялық – ӘК экипажына елеулі жоғары психофизиологиялық жүктемемен, ұшу сипаттамаларының, тұрақтылықтың, басқарушылықтың нашарлауымен және ұшудың шекті шектеулеріне және есептік жағдайларына жетуге (арттыруға) әкелетін ерекше ахуал;</w:t>
      </w:r>
    </w:p>
    <w:p>
      <w:pPr>
        <w:spacing w:after="0"/>
        <w:ind w:left="0"/>
        <w:jc w:val="both"/>
      </w:pPr>
      <w:r>
        <w:rPr>
          <w:rFonts w:ascii="Times New Roman"/>
          <w:b w:val="false"/>
          <w:i w:val="false"/>
          <w:color w:val="000000"/>
          <w:sz w:val="28"/>
        </w:rPr>
        <w:t xml:space="preserve">
      48) ұшу уақыты: </w:t>
      </w:r>
    </w:p>
    <w:p>
      <w:pPr>
        <w:spacing w:after="0"/>
        <w:ind w:left="0"/>
        <w:jc w:val="both"/>
      </w:pPr>
      <w:r>
        <w:rPr>
          <w:rFonts w:ascii="Times New Roman"/>
          <w:b w:val="false"/>
          <w:i w:val="false"/>
          <w:color w:val="000000"/>
          <w:sz w:val="28"/>
        </w:rPr>
        <w:t>
      ұшақтар, автожирлер, мотодельтапландар және көтеру күшін арттыру жүйесі бар әуе кемелері үшін – ұшып көтерілу мақсатында әуе кемелерінің қозғалысы басталған сәттен бастап ұшу аяқталғанға дейін оның тоқтаған сәтіне дейінгі жалпы уақыт;</w:t>
      </w:r>
    </w:p>
    <w:p>
      <w:pPr>
        <w:spacing w:after="0"/>
        <w:ind w:left="0"/>
        <w:jc w:val="both"/>
      </w:pPr>
      <w:r>
        <w:rPr>
          <w:rFonts w:ascii="Times New Roman"/>
          <w:b w:val="false"/>
          <w:i w:val="false"/>
          <w:color w:val="000000"/>
          <w:sz w:val="28"/>
        </w:rPr>
        <w:t>
      тікұшақтар үшін – ұшып көтерілу мақсатында тірек бұрандалар қалақтарының айналуы басталған сәттен бастап ұшу және тірек қалақшалардың айналуы тоқтағаннан кейін тікұшақтың толық тоқтаған сәтіне дейінгі уақыт;</w:t>
      </w:r>
    </w:p>
    <w:p>
      <w:pPr>
        <w:spacing w:after="0"/>
        <w:ind w:left="0"/>
        <w:jc w:val="both"/>
      </w:pPr>
      <w:r>
        <w:rPr>
          <w:rFonts w:ascii="Times New Roman"/>
          <w:b w:val="false"/>
          <w:i w:val="false"/>
          <w:color w:val="000000"/>
          <w:sz w:val="28"/>
        </w:rPr>
        <w:t>
      дирижабльдер үшін – ұшып көтерілу мақсатында дирижабль мачтадан босатылған сәттен бастап ұшу аяқталғаннан кейін дирижабль түпкілікті тоқтаған және мачтаға бекітілген сәтке дейінгі жалпы уақыт;</w:t>
      </w:r>
    </w:p>
    <w:p>
      <w:pPr>
        <w:spacing w:after="0"/>
        <w:ind w:left="0"/>
        <w:jc w:val="both"/>
      </w:pPr>
      <w:r>
        <w:rPr>
          <w:rFonts w:ascii="Times New Roman"/>
          <w:b w:val="false"/>
          <w:i w:val="false"/>
          <w:color w:val="000000"/>
          <w:sz w:val="28"/>
        </w:rPr>
        <w:t>
      планерлер үшін – ұшып көтерілу үрдісінде планер жер үстімен екпін алуды бастаған сәттен бастап ұшу аяқталғанан кейін планердің тоқтаған сәтіне дейінгі буксирмен немесе буксирсіз ұшудың жалпы уақыты;</w:t>
      </w:r>
    </w:p>
    <w:p>
      <w:pPr>
        <w:spacing w:after="0"/>
        <w:ind w:left="0"/>
        <w:jc w:val="both"/>
      </w:pPr>
      <w:r>
        <w:rPr>
          <w:rFonts w:ascii="Times New Roman"/>
          <w:b w:val="false"/>
          <w:i w:val="false"/>
          <w:color w:val="000000"/>
          <w:sz w:val="28"/>
        </w:rPr>
        <w:t>
      аэростаттар үшін – ұшып көтерілу мақсатында гондола жерден көтерілген сәттен бастап ұшу аяқталғанна кейін ол түпкілікті тоқтаған сәтке дейінгі жалпы уақыт;</w:t>
      </w:r>
    </w:p>
    <w:p>
      <w:pPr>
        <w:spacing w:after="0"/>
        <w:ind w:left="0"/>
        <w:jc w:val="both"/>
      </w:pPr>
      <w:r>
        <w:rPr>
          <w:rFonts w:ascii="Times New Roman"/>
          <w:b w:val="false"/>
          <w:i w:val="false"/>
          <w:color w:val="000000"/>
          <w:sz w:val="28"/>
        </w:rPr>
        <w:t>
      49) ұшу шеберлігі – ұшудың мақсаттарына қол жеткізу үшін білімдерді, дағдыларды және машықтарды пайдалана отырпы, ӘК басқару бойынша ұдайы дұрыс шешімдер қабылдау және жүзеге асыру;</w:t>
      </w:r>
    </w:p>
    <w:p>
      <w:pPr>
        <w:spacing w:after="0"/>
        <w:ind w:left="0"/>
        <w:jc w:val="both"/>
      </w:pPr>
      <w:r>
        <w:rPr>
          <w:rFonts w:ascii="Times New Roman"/>
          <w:b w:val="false"/>
          <w:i w:val="false"/>
          <w:color w:val="000000"/>
          <w:sz w:val="28"/>
        </w:rPr>
        <w:t>
      50) ұшу экипажының мүшесі – ұшу уақытының ішінде әуе кемесін басқарумен байланысты міндеттер жүктелген авиациялық персоналдың қолданыстағы куәлігі бар авиация персоналына жататын адам.</w:t>
      </w:r>
    </w:p>
    <w:bookmarkStart w:name="z53" w:id="10"/>
    <w:p>
      <w:pPr>
        <w:spacing w:after="0"/>
        <w:ind w:left="0"/>
        <w:jc w:val="left"/>
      </w:pPr>
      <w:r>
        <w:rPr>
          <w:rFonts w:ascii="Times New Roman"/>
          <w:b/>
          <w:i w:val="false"/>
          <w:color w:val="000000"/>
        </w:rPr>
        <w:t xml:space="preserve"> 2-тарау. Аса жеңіл әуе кемесінің пилотына қойылатын біліктілік талаптары</w:t>
      </w:r>
    </w:p>
    <w:bookmarkEnd w:id="10"/>
    <w:bookmarkStart w:name="z54" w:id="11"/>
    <w:p>
      <w:pPr>
        <w:spacing w:after="0"/>
        <w:ind w:left="0"/>
        <w:jc w:val="left"/>
      </w:pPr>
      <w:r>
        <w:rPr>
          <w:rFonts w:ascii="Times New Roman"/>
          <w:b/>
          <w:i w:val="false"/>
          <w:color w:val="000000"/>
        </w:rPr>
        <w:t xml:space="preserve"> 1-параграф. Мотодельтапланда, автожирде, дирижабльде және көтеру күшін ұлғайту жүйесі бар әуе кемесі аса жеңіл әуе кемесінің пилотына қойылатын жалпы біліктілік талаптары</w:t>
      </w:r>
    </w:p>
    <w:bookmarkEnd w:id="11"/>
    <w:bookmarkStart w:name="z55" w:id="12"/>
    <w:p>
      <w:pPr>
        <w:spacing w:after="0"/>
        <w:ind w:left="0"/>
        <w:jc w:val="both"/>
      </w:pPr>
      <w:r>
        <w:rPr>
          <w:rFonts w:ascii="Times New Roman"/>
          <w:b w:val="false"/>
          <w:i w:val="false"/>
          <w:color w:val="000000"/>
          <w:sz w:val="28"/>
        </w:rPr>
        <w:t>
      5. Аса жеңіл әуе кемесі - мотодельтапланның, автожирдің, дирижабльдің және көтеру күшін арттыру жүйесі бар әуе кемесінің пилот куәлігін алуға кандидатқа мынадай біліктілік талаптары қойылады:</w:t>
      </w:r>
    </w:p>
    <w:bookmarkEnd w:id="12"/>
    <w:p>
      <w:pPr>
        <w:spacing w:after="0"/>
        <w:ind w:left="0"/>
        <w:jc w:val="both"/>
      </w:pPr>
      <w:r>
        <w:rPr>
          <w:rFonts w:ascii="Times New Roman"/>
          <w:b w:val="false"/>
          <w:i w:val="false"/>
          <w:color w:val="000000"/>
          <w:sz w:val="28"/>
        </w:rPr>
        <w:t>
      1) жасы – 18 жастан бастап;</w:t>
      </w:r>
    </w:p>
    <w:p>
      <w:pPr>
        <w:spacing w:after="0"/>
        <w:ind w:left="0"/>
        <w:jc w:val="both"/>
      </w:pPr>
      <w:r>
        <w:rPr>
          <w:rFonts w:ascii="Times New Roman"/>
          <w:b w:val="false"/>
          <w:i w:val="false"/>
          <w:color w:val="000000"/>
          <w:sz w:val="28"/>
        </w:rPr>
        <w:t>
      2) жеңіл және аса жеңіл авиация класына жарамды медициналық қорытынды;</w:t>
      </w:r>
    </w:p>
    <w:p>
      <w:pPr>
        <w:spacing w:after="0"/>
        <w:ind w:left="0"/>
        <w:jc w:val="both"/>
      </w:pPr>
      <w:r>
        <w:rPr>
          <w:rFonts w:ascii="Times New Roman"/>
          <w:b w:val="false"/>
          <w:i w:val="false"/>
          <w:color w:val="000000"/>
          <w:sz w:val="28"/>
        </w:rPr>
        <w:t xml:space="preserve">
      3) Қазақстан Республикасы Көлік және коммуникациялар министрінің 2013 жылғы 28 қыркүйектегі № 764 </w:t>
      </w:r>
      <w:r>
        <w:rPr>
          <w:rFonts w:ascii="Times New Roman"/>
          <w:b w:val="false"/>
          <w:i w:val="false"/>
          <w:color w:val="000000"/>
          <w:sz w:val="28"/>
        </w:rPr>
        <w:t>бұйрығымен</w:t>
      </w:r>
      <w:r>
        <w:rPr>
          <w:rFonts w:ascii="Times New Roman"/>
          <w:b w:val="false"/>
          <w:i w:val="false"/>
          <w:color w:val="000000"/>
          <w:sz w:val="28"/>
        </w:rPr>
        <w:t xml:space="preserve"> бекітілген Ұшулардың қауіпсіздігін қамтамасыз етуге қатысатын авиация персоналын кәсіптік даярлаудың үлгі бағдарламаларына (Нормативтік құқықтық актілерін мемлекеттік тіркеу тізілімінде № 8785 болып тіркелген) сәйкес әзірленген 100 сағаттан кем емес көлемде сертификатталған АОО-да теориялық даярлық курсынан (бұдан әрі – үлгілік бағдарламалар) өту және мынадай салаларда теориялық білім деңгейін көрсету:</w:t>
      </w:r>
    </w:p>
    <w:p>
      <w:pPr>
        <w:spacing w:after="0"/>
        <w:ind w:left="0"/>
        <w:jc w:val="both"/>
      </w:pPr>
      <w:r>
        <w:rPr>
          <w:rFonts w:ascii="Times New Roman"/>
          <w:b w:val="false"/>
          <w:i w:val="false"/>
          <w:color w:val="000000"/>
          <w:sz w:val="28"/>
        </w:rPr>
        <w:t xml:space="preserve">
      аса жеңіл әуе кемесі пилотының ұшуларды орындауына қатысты халықаралық әуе заңнамасының және Қазақстан Республикасының әуе кеңістігін пайдалану және авиация қызметі туралы Қазақстан Республикасы заңнамасының негіздері, аса жеңіл әуе кемесінің, ӘҚҚ ұшқышы куәлігінің иегері, сондай-ақ оны қолдану практикасы; </w:t>
      </w:r>
    </w:p>
    <w:p>
      <w:pPr>
        <w:spacing w:after="0"/>
        <w:ind w:left="0"/>
        <w:jc w:val="both"/>
      </w:pPr>
      <w:r>
        <w:rPr>
          <w:rFonts w:ascii="Times New Roman"/>
          <w:b w:val="false"/>
          <w:i w:val="false"/>
          <w:color w:val="000000"/>
          <w:sz w:val="28"/>
        </w:rPr>
        <w:t>
      күштік қондырғыларды, жүйелерді және аспаптық жабдықты пайдалану және олардың жұмыс қағидаттары;</w:t>
      </w:r>
    </w:p>
    <w:p>
      <w:pPr>
        <w:spacing w:after="0"/>
        <w:ind w:left="0"/>
        <w:jc w:val="both"/>
      </w:pPr>
      <w:r>
        <w:rPr>
          <w:rFonts w:ascii="Times New Roman"/>
          <w:b w:val="false"/>
          <w:i w:val="false"/>
          <w:color w:val="000000"/>
          <w:sz w:val="28"/>
        </w:rPr>
        <w:t xml:space="preserve">
      пайдаланудағы шектеулер; </w:t>
      </w:r>
    </w:p>
    <w:p>
      <w:pPr>
        <w:spacing w:after="0"/>
        <w:ind w:left="0"/>
        <w:jc w:val="both"/>
      </w:pPr>
      <w:r>
        <w:rPr>
          <w:rFonts w:ascii="Times New Roman"/>
          <w:b w:val="false"/>
          <w:i w:val="false"/>
          <w:color w:val="000000"/>
          <w:sz w:val="28"/>
        </w:rPr>
        <w:t>
      ұшуды пайдалану жөніндегі нұсқаудан немесе осы ақпаратты қамтитын басқа құжаттан тиісті пайдалану деректері;</w:t>
      </w:r>
    </w:p>
    <w:p>
      <w:pPr>
        <w:spacing w:after="0"/>
        <w:ind w:left="0"/>
        <w:jc w:val="both"/>
      </w:pPr>
      <w:r>
        <w:rPr>
          <w:rFonts w:ascii="Times New Roman"/>
          <w:b w:val="false"/>
          <w:i w:val="false"/>
          <w:color w:val="000000"/>
          <w:sz w:val="28"/>
        </w:rPr>
        <w:t>
      дирижабльдер үшін – пайдаланылатын газдардың физикалық сипаттамалары мен практикалық қолданылуы, газды қондырғыларды, жүйелерді және аспаптық жабдықты пайдалану және олардың жұмыс істеу қағидаттары;</w:t>
      </w:r>
    </w:p>
    <w:p>
      <w:pPr>
        <w:spacing w:after="0"/>
        <w:ind w:left="0"/>
        <w:jc w:val="both"/>
      </w:pPr>
      <w:r>
        <w:rPr>
          <w:rFonts w:ascii="Times New Roman"/>
          <w:b w:val="false"/>
          <w:i w:val="false"/>
          <w:color w:val="000000"/>
          <w:sz w:val="28"/>
        </w:rPr>
        <w:t>
      жүктеменің және массаның таралуының ұшу сипаттамаларына әсері, массаны және орталықтандыруды есептеу;</w:t>
      </w:r>
    </w:p>
    <w:p>
      <w:pPr>
        <w:spacing w:after="0"/>
        <w:ind w:left="0"/>
        <w:jc w:val="both"/>
      </w:pPr>
      <w:r>
        <w:rPr>
          <w:rFonts w:ascii="Times New Roman"/>
          <w:b w:val="false"/>
          <w:i w:val="false"/>
          <w:color w:val="000000"/>
          <w:sz w:val="28"/>
        </w:rPr>
        <w:t>
      ұшып көтерілу, қону және пайдалану құжаттамасында келтірілген басқа да ұшу-техникалық сипаттамаларды пайдалану және практикалық қолдану;</w:t>
      </w:r>
    </w:p>
    <w:p>
      <w:pPr>
        <w:spacing w:after="0"/>
        <w:ind w:left="0"/>
        <w:jc w:val="both"/>
      </w:pPr>
      <w:r>
        <w:rPr>
          <w:rFonts w:ascii="Times New Roman"/>
          <w:b w:val="false"/>
          <w:i w:val="false"/>
          <w:color w:val="000000"/>
          <w:sz w:val="28"/>
        </w:rPr>
        <w:t>
      визуалдық ұшу қағидалары (бұдан әрі – ВҰҚ) бойынша ұшуларды орындау кезінде бағдар бойынша ұшу алдындағы даярлық және ұшуды жоспарлау ӘҚҚ ұшу жоспарларын дайындау және толтыру, ӘҚҚ-ға қатысты Қазақстан Республикасы заңнамасының, ИКАО стандарттары мен ұсынылатын практикасының талаптары, орналасқан жері туралы хабарламалар тәртібі, биіктік өлшегішті орнату тәртібі, қозғалысы қарқынды аудандарда ұшуларды орындау;</w:t>
      </w:r>
    </w:p>
    <w:p>
      <w:pPr>
        <w:spacing w:after="0"/>
        <w:ind w:left="0"/>
        <w:jc w:val="both"/>
      </w:pPr>
      <w:r>
        <w:rPr>
          <w:rFonts w:ascii="Times New Roman"/>
          <w:b w:val="false"/>
          <w:i w:val="false"/>
          <w:color w:val="000000"/>
          <w:sz w:val="28"/>
        </w:rPr>
        <w:t>
      орналасқан жері туралы жеткізу, әуе қозғалысы қарқынды аудандарда ұшуларды орындау тәртібі;</w:t>
      </w:r>
    </w:p>
    <w:p>
      <w:pPr>
        <w:spacing w:after="0"/>
        <w:ind w:left="0"/>
        <w:jc w:val="both"/>
      </w:pPr>
      <w:r>
        <w:rPr>
          <w:rFonts w:ascii="Times New Roman"/>
          <w:b w:val="false"/>
          <w:i w:val="false"/>
          <w:color w:val="000000"/>
          <w:sz w:val="28"/>
        </w:rPr>
        <w:t>
      әуе қозғалысын ұйымдастыру;</w:t>
      </w:r>
    </w:p>
    <w:p>
      <w:pPr>
        <w:spacing w:after="0"/>
        <w:ind w:left="0"/>
        <w:jc w:val="both"/>
      </w:pPr>
      <w:r>
        <w:rPr>
          <w:rFonts w:ascii="Times New Roman"/>
          <w:b w:val="false"/>
          <w:i w:val="false"/>
          <w:color w:val="000000"/>
          <w:sz w:val="28"/>
        </w:rPr>
        <w:t>
      қатерлер мен қателіктер факторларын бақылау қағидаттарын қоса алғанда, адамның мүмкіндіктері;</w:t>
      </w:r>
    </w:p>
    <w:p>
      <w:pPr>
        <w:spacing w:after="0"/>
        <w:ind w:left="0"/>
        <w:jc w:val="both"/>
      </w:pPr>
      <w:r>
        <w:rPr>
          <w:rFonts w:ascii="Times New Roman"/>
          <w:b w:val="false"/>
          <w:i w:val="false"/>
          <w:color w:val="000000"/>
          <w:sz w:val="28"/>
        </w:rPr>
        <w:t xml:space="preserve">
      авиациялық метеорология негіздерін және ережелерді қолдану Қазақстан Республикасы Инвестициялар және даму министрінің 2017 жылғы 14 маусымдағы № 345 </w:t>
      </w:r>
      <w:r>
        <w:rPr>
          <w:rFonts w:ascii="Times New Roman"/>
          <w:b w:val="false"/>
          <w:i w:val="false"/>
          <w:color w:val="000000"/>
          <w:sz w:val="28"/>
        </w:rPr>
        <w:t>бұйрығымен</w:t>
      </w:r>
      <w:r>
        <w:rPr>
          <w:rFonts w:ascii="Times New Roman"/>
          <w:b w:val="false"/>
          <w:i w:val="false"/>
          <w:color w:val="000000"/>
          <w:sz w:val="28"/>
        </w:rPr>
        <w:t xml:space="preserve"> бекітілген № 15358 нормативтік құқықтық актілерді мемлекеттік тіркеу тізілімінде тіркелген азаматтық авиацияны метеорологиялық қамтамасыз ету қағидалары) (бұдан әрі – метеорологиялық қамтамасыз ету қағидалары), биіктігін өлшеу, қауіпті метеорологиялық жағдайлар;</w:t>
      </w:r>
    </w:p>
    <w:p>
      <w:pPr>
        <w:spacing w:after="0"/>
        <w:ind w:left="0"/>
        <w:jc w:val="both"/>
      </w:pPr>
      <w:r>
        <w:rPr>
          <w:rFonts w:ascii="Times New Roman"/>
          <w:b w:val="false"/>
          <w:i w:val="false"/>
          <w:color w:val="000000"/>
          <w:sz w:val="28"/>
        </w:rPr>
        <w:t>
      қауіпті метео жағдайларды анықтау әдістері;</w:t>
      </w:r>
    </w:p>
    <w:p>
      <w:pPr>
        <w:spacing w:after="0"/>
        <w:ind w:left="0"/>
        <w:jc w:val="both"/>
      </w:pPr>
      <w:r>
        <w:rPr>
          <w:rFonts w:ascii="Times New Roman"/>
          <w:b w:val="false"/>
          <w:i w:val="false"/>
          <w:color w:val="000000"/>
          <w:sz w:val="28"/>
        </w:rPr>
        <w:t>
      дирижабль үшін – негізгі метеорологиялық құбылыстар және аэросиноптиктік үрдістер, аэростат пен дирижабльдік ұшуларды орындауына метеорологиялық элементтердің әсері;</w:t>
      </w:r>
    </w:p>
    <w:p>
      <w:pPr>
        <w:spacing w:after="0"/>
        <w:ind w:left="0"/>
        <w:jc w:val="both"/>
      </w:pPr>
      <w:r>
        <w:rPr>
          <w:rFonts w:ascii="Times New Roman"/>
          <w:b w:val="false"/>
          <w:i w:val="false"/>
          <w:color w:val="000000"/>
          <w:sz w:val="28"/>
        </w:rPr>
        <w:t>
      аэронавигацияның практикалық аспектілері және жолды санау әдістері, аэронавигациялық карталарды пайдалану;</w:t>
      </w:r>
    </w:p>
    <w:p>
      <w:pPr>
        <w:spacing w:after="0"/>
        <w:ind w:left="0"/>
        <w:jc w:val="both"/>
      </w:pPr>
      <w:r>
        <w:rPr>
          <w:rFonts w:ascii="Times New Roman"/>
          <w:b w:val="false"/>
          <w:i w:val="false"/>
          <w:color w:val="000000"/>
          <w:sz w:val="28"/>
        </w:rPr>
        <w:t>
      аэронавигациялық құжаттаманы, авиациялық кодтарды және қысқартуларды пайдалану;</w:t>
      </w:r>
    </w:p>
    <w:p>
      <w:pPr>
        <w:spacing w:after="0"/>
        <w:ind w:left="0"/>
        <w:jc w:val="both"/>
      </w:pPr>
      <w:r>
        <w:rPr>
          <w:rFonts w:ascii="Times New Roman"/>
          <w:b w:val="false"/>
          <w:i w:val="false"/>
          <w:color w:val="000000"/>
          <w:sz w:val="28"/>
        </w:rPr>
        <w:t xml:space="preserve">
      пайдалану жағдайында қатер және қателіктер факторларын бақылау әдістерін қолдану; </w:t>
      </w:r>
    </w:p>
    <w:p>
      <w:pPr>
        <w:spacing w:after="0"/>
        <w:ind w:left="0"/>
        <w:jc w:val="both"/>
      </w:pPr>
      <w:r>
        <w:rPr>
          <w:rFonts w:ascii="Times New Roman"/>
          <w:b w:val="false"/>
          <w:i w:val="false"/>
          <w:color w:val="000000"/>
          <w:sz w:val="28"/>
        </w:rPr>
        <w:t>
      биіктік өлшегішті орнату тәртібі;</w:t>
      </w:r>
    </w:p>
    <w:p>
      <w:pPr>
        <w:spacing w:after="0"/>
        <w:ind w:left="0"/>
        <w:jc w:val="both"/>
      </w:pPr>
      <w:r>
        <w:rPr>
          <w:rFonts w:ascii="Times New Roman"/>
          <w:b w:val="false"/>
          <w:i w:val="false"/>
          <w:color w:val="000000"/>
          <w:sz w:val="28"/>
        </w:rPr>
        <w:t>
      аэронавигациялық құжаттаманы пайдалану: аэронавигациялық ақпарат жинағы, аэронавигациялық жағдайдағы елеулі өзгерістер, авиациялық кодтар мен қысқартулар;</w:t>
      </w:r>
    </w:p>
    <w:p>
      <w:pPr>
        <w:spacing w:after="0"/>
        <w:ind w:left="0"/>
        <w:jc w:val="both"/>
      </w:pPr>
      <w:r>
        <w:rPr>
          <w:rFonts w:ascii="Times New Roman"/>
          <w:b w:val="false"/>
          <w:i w:val="false"/>
          <w:color w:val="000000"/>
          <w:sz w:val="28"/>
        </w:rPr>
        <w:t>
      тиісті сақтық шаралары және қауіпті метеожағдайларды, ӘК-ден жол ізіндегі турбуленттілікті және ұшу үшін қауіпті басқа да құбылыстарды айналып өту мақсатында алдын ала қабылданатын іс-қимыл;</w:t>
      </w:r>
    </w:p>
    <w:p>
      <w:pPr>
        <w:spacing w:after="0"/>
        <w:ind w:left="0"/>
        <w:jc w:val="both"/>
      </w:pPr>
      <w:r>
        <w:rPr>
          <w:rFonts w:ascii="Times New Roman"/>
          <w:b w:val="false"/>
          <w:i w:val="false"/>
          <w:color w:val="000000"/>
          <w:sz w:val="28"/>
        </w:rPr>
        <w:t>
      авариялық жағдайдағы іс-қимыл тәртібі және пайдаланылатын сигналдар, әдістер және соқтығысуларды болдырмау шаралары;</w:t>
      </w:r>
    </w:p>
    <w:p>
      <w:pPr>
        <w:spacing w:after="0"/>
        <w:ind w:left="0"/>
        <w:jc w:val="both"/>
      </w:pPr>
      <w:r>
        <w:rPr>
          <w:rFonts w:ascii="Times New Roman"/>
          <w:b w:val="false"/>
          <w:i w:val="false"/>
          <w:color w:val="000000"/>
          <w:sz w:val="28"/>
        </w:rPr>
        <w:t xml:space="preserve">
      дирижабль үшін – газдың сыртқа шығуынан жылдам төмен түсу режимін тану және одан шығу; </w:t>
      </w:r>
    </w:p>
    <w:p>
      <w:pPr>
        <w:spacing w:after="0"/>
        <w:ind w:left="0"/>
        <w:jc w:val="both"/>
      </w:pPr>
      <w:r>
        <w:rPr>
          <w:rFonts w:ascii="Times New Roman"/>
          <w:b w:val="false"/>
          <w:i w:val="false"/>
          <w:color w:val="000000"/>
          <w:sz w:val="28"/>
        </w:rPr>
        <w:t>
      визуалдық метеорологиялық жағдайларда ұшу кезінде қауіпсіздікті қамтамасыз етуге қатысты Қазақстан Республикасы заңнамасының, ИКАО стандарттары мен ұсынылатын практикасының талаптары;</w:t>
      </w:r>
    </w:p>
    <w:p>
      <w:pPr>
        <w:spacing w:after="0"/>
        <w:ind w:left="0"/>
        <w:jc w:val="both"/>
      </w:pPr>
      <w:r>
        <w:rPr>
          <w:rFonts w:ascii="Times New Roman"/>
          <w:b w:val="false"/>
          <w:i w:val="false"/>
          <w:color w:val="000000"/>
          <w:sz w:val="28"/>
        </w:rPr>
        <w:t>
      ұшудың негіздері мен қағидаттары;</w:t>
      </w:r>
    </w:p>
    <w:p>
      <w:pPr>
        <w:spacing w:after="0"/>
        <w:ind w:left="0"/>
        <w:jc w:val="both"/>
      </w:pPr>
      <w:r>
        <w:rPr>
          <w:rFonts w:ascii="Times New Roman"/>
          <w:b w:val="false"/>
          <w:i w:val="false"/>
          <w:color w:val="000000"/>
          <w:sz w:val="28"/>
        </w:rPr>
        <w:t xml:space="preserve">
      "Ұшуды орындау және әуе қозғалысына қызмет көрсету кезінде радиоалмасу фразеологиясының қағидаларын бекіту туралы" Қазақстан Республикасы Көлік және коммуникация министрінің міндетін атқарушының 2010 жылғы 15 қазандағы № 454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6635 болып тіркелген) бекітілген ұшуды орындау және әуе қозғалысына қызмет көрсету кезіндегі радиоалмасу фразеологиясының қағидалары (бұдан әрі – радиоалмасу фразеологиясының қағидалары) ВҰҚ бойынша ұшуға қатысты, байланыс істен шыққан кездегі іс-қимыл;</w:t>
      </w:r>
    </w:p>
    <w:p>
      <w:pPr>
        <w:spacing w:after="0"/>
        <w:ind w:left="0"/>
        <w:jc w:val="both"/>
      </w:pPr>
      <w:r>
        <w:rPr>
          <w:rFonts w:ascii="Times New Roman"/>
          <w:b w:val="false"/>
          <w:i w:val="false"/>
          <w:color w:val="000000"/>
          <w:sz w:val="28"/>
        </w:rPr>
        <w:t>
      аса жеңіл әуе кемесіне ұшудың алдында және ұшудан кейін техникалық қызмет көрсету рәсімдері, жедел және мерзімдік қызмет көрсету, жөндеу, техникалық құжаттаманы жүргізу;</w:t>
      </w:r>
    </w:p>
    <w:p>
      <w:pPr>
        <w:spacing w:after="0"/>
        <w:ind w:left="0"/>
        <w:jc w:val="both"/>
      </w:pPr>
      <w:r>
        <w:rPr>
          <w:rFonts w:ascii="Times New Roman"/>
          <w:b w:val="false"/>
          <w:i w:val="false"/>
          <w:color w:val="000000"/>
          <w:sz w:val="28"/>
        </w:rPr>
        <w:t>
      авиациялық жанар-жағармай материалдарының, пайдалануда қолданылатын арнайы сұйықтықтар мен газдардың негізгі түрлері;</w:t>
      </w:r>
    </w:p>
    <w:p>
      <w:pPr>
        <w:spacing w:after="0"/>
        <w:ind w:left="0"/>
        <w:jc w:val="both"/>
      </w:pPr>
      <w:r>
        <w:rPr>
          <w:rFonts w:ascii="Times New Roman"/>
          <w:b w:val="false"/>
          <w:i w:val="false"/>
          <w:color w:val="000000"/>
          <w:sz w:val="28"/>
        </w:rPr>
        <w:t>
      4) мынадай салалардағы пайдалану тәжірибесі:</w:t>
      </w:r>
    </w:p>
    <w:p>
      <w:pPr>
        <w:spacing w:after="0"/>
        <w:ind w:left="0"/>
        <w:jc w:val="both"/>
      </w:pPr>
      <w:r>
        <w:rPr>
          <w:rFonts w:ascii="Times New Roman"/>
          <w:b w:val="false"/>
          <w:i w:val="false"/>
          <w:color w:val="000000"/>
          <w:sz w:val="28"/>
        </w:rPr>
        <w:t>
      ӘК жинау және қарауды қоса алғанда ұшу алдындағы даярлық;</w:t>
      </w:r>
    </w:p>
    <w:p>
      <w:pPr>
        <w:spacing w:after="0"/>
        <w:ind w:left="0"/>
        <w:jc w:val="both"/>
      </w:pPr>
      <w:r>
        <w:rPr>
          <w:rFonts w:ascii="Times New Roman"/>
          <w:b w:val="false"/>
          <w:i w:val="false"/>
          <w:color w:val="000000"/>
          <w:sz w:val="28"/>
        </w:rPr>
        <w:t>
      әуе жылдамдығының тиісті шектеулерін, авариялық жағдайдағы әрекет ету тәртібі және пайдаланылатын сигналдарды қоса алғанда, старттың пайдаланылатын әдісі кезінде қолданылатын техникалық тәсілдер мен рәсімдер;</w:t>
      </w:r>
    </w:p>
    <w:p>
      <w:pPr>
        <w:spacing w:after="0"/>
        <w:ind w:left="0"/>
        <w:jc w:val="both"/>
      </w:pPr>
      <w:r>
        <w:rPr>
          <w:rFonts w:ascii="Times New Roman"/>
          <w:b w:val="false"/>
          <w:i w:val="false"/>
          <w:color w:val="000000"/>
          <w:sz w:val="28"/>
        </w:rPr>
        <w:t>
      қозғалыс схемалары бойынша ұшу, соқтығысуларды болдырмау үшін қолданылатын әдістер мен шаралар;</w:t>
      </w:r>
    </w:p>
    <w:p>
      <w:pPr>
        <w:spacing w:after="0"/>
        <w:ind w:left="0"/>
        <w:jc w:val="both"/>
      </w:pPr>
      <w:r>
        <w:rPr>
          <w:rFonts w:ascii="Times New Roman"/>
          <w:b w:val="false"/>
          <w:i w:val="false"/>
          <w:color w:val="000000"/>
          <w:sz w:val="28"/>
        </w:rPr>
        <w:t>
      сыртқы визуалдық бағдарлардың көмегімен планерді басқару;</w:t>
      </w:r>
    </w:p>
    <w:p>
      <w:pPr>
        <w:spacing w:after="0"/>
        <w:ind w:left="0"/>
        <w:jc w:val="both"/>
      </w:pPr>
      <w:r>
        <w:rPr>
          <w:rFonts w:ascii="Times New Roman"/>
          <w:b w:val="false"/>
          <w:i w:val="false"/>
          <w:color w:val="000000"/>
          <w:sz w:val="28"/>
        </w:rPr>
        <w:t>
      ұшу режимдерінің пайдалану диапазонында ұшу;</w:t>
      </w:r>
    </w:p>
    <w:p>
      <w:pPr>
        <w:spacing w:after="0"/>
        <w:ind w:left="0"/>
        <w:jc w:val="both"/>
      </w:pPr>
      <w:r>
        <w:rPr>
          <w:rFonts w:ascii="Times New Roman"/>
          <w:b w:val="false"/>
          <w:i w:val="false"/>
          <w:color w:val="000000"/>
          <w:sz w:val="28"/>
        </w:rPr>
        <w:t>
      бастапқы және дамыған бірігуді тану және одан және бұранда бойынша күрт төмендеуден шығу;</w:t>
      </w:r>
    </w:p>
    <w:p>
      <w:pPr>
        <w:spacing w:after="0"/>
        <w:ind w:left="0"/>
        <w:jc w:val="both"/>
      </w:pPr>
      <w:r>
        <w:rPr>
          <w:rFonts w:ascii="Times New Roman"/>
          <w:b w:val="false"/>
          <w:i w:val="false"/>
          <w:color w:val="000000"/>
          <w:sz w:val="28"/>
        </w:rPr>
        <w:t>
      қалыпты жағдайларда және бүйірлік жел жағдайларында ұшып кету, қонуға кіру және қону;</w:t>
      </w:r>
    </w:p>
    <w:p>
      <w:pPr>
        <w:spacing w:after="0"/>
        <w:ind w:left="0"/>
        <w:jc w:val="both"/>
      </w:pPr>
      <w:r>
        <w:rPr>
          <w:rFonts w:ascii="Times New Roman"/>
          <w:b w:val="false"/>
          <w:i w:val="false"/>
          <w:color w:val="000000"/>
          <w:sz w:val="28"/>
        </w:rPr>
        <w:t>
      визуалдық бағдарлардың және жолды есептеу әдістерінің көмегімен бағдар бойынша ұшу;</w:t>
      </w:r>
    </w:p>
    <w:p>
      <w:pPr>
        <w:spacing w:after="0"/>
        <w:ind w:left="0"/>
        <w:jc w:val="both"/>
      </w:pPr>
      <w:r>
        <w:rPr>
          <w:rFonts w:ascii="Times New Roman"/>
          <w:b w:val="false"/>
          <w:i w:val="false"/>
          <w:color w:val="000000"/>
          <w:sz w:val="28"/>
        </w:rPr>
        <w:t>
      авариялық жағдайдағы әрекет ету тәртібі.</w:t>
      </w:r>
    </w:p>
    <w:bookmarkStart w:name="z56" w:id="13"/>
    <w:p>
      <w:pPr>
        <w:spacing w:after="0"/>
        <w:ind w:left="0"/>
        <w:jc w:val="left"/>
      </w:pPr>
      <w:r>
        <w:rPr>
          <w:rFonts w:ascii="Times New Roman"/>
          <w:b/>
          <w:i w:val="false"/>
          <w:color w:val="000000"/>
        </w:rPr>
        <w:t xml:space="preserve"> 2-параграф. Аса жеңіл әуе кемесі мотодельтаплан пилотының біліктілік белгісін енгізу кезінде қойылатын біліктілік талаптары</w:t>
      </w:r>
    </w:p>
    <w:bookmarkEnd w:id="13"/>
    <w:bookmarkStart w:name="z57" w:id="14"/>
    <w:p>
      <w:pPr>
        <w:spacing w:after="0"/>
        <w:ind w:left="0"/>
        <w:jc w:val="both"/>
      </w:pPr>
      <w:r>
        <w:rPr>
          <w:rFonts w:ascii="Times New Roman"/>
          <w:b w:val="false"/>
          <w:i w:val="false"/>
          <w:color w:val="000000"/>
          <w:sz w:val="28"/>
        </w:rPr>
        <w:t>
      6. "Мотодельтоплан" ӘК түрі туралы біліктілік белгісі бар әуе кемесі пилотының куәлігін алуға кандидатқа мынадай біліктілік талаптары қойылады:</w:t>
      </w:r>
    </w:p>
    <w:bookmarkEnd w:id="14"/>
    <w:p>
      <w:pPr>
        <w:spacing w:after="0"/>
        <w:ind w:left="0"/>
        <w:jc w:val="both"/>
      </w:pPr>
      <w:r>
        <w:rPr>
          <w:rFonts w:ascii="Times New Roman"/>
          <w:b w:val="false"/>
          <w:i w:val="false"/>
          <w:color w:val="000000"/>
          <w:sz w:val="28"/>
        </w:rPr>
        <w:t>
      1) 20 сағаттан кем емес ұшу, оның ішінде:</w:t>
      </w:r>
    </w:p>
    <w:p>
      <w:pPr>
        <w:spacing w:after="0"/>
        <w:ind w:left="0"/>
        <w:jc w:val="both"/>
      </w:pPr>
      <w:r>
        <w:rPr>
          <w:rFonts w:ascii="Times New Roman"/>
          <w:b w:val="false"/>
          <w:i w:val="false"/>
          <w:color w:val="000000"/>
          <w:sz w:val="28"/>
        </w:rPr>
        <w:t>
      10 сағат нұсқаушымен бірге мотодельтапланда, онда дербес ұшуларға даярлық тексерілетін болады, олардың ішінде 3, 15, 30 және 50 метр биіктіктерде кемінде 25 ұшу және дроссельденген қозғалтқышпен 40 қону;</w:t>
      </w:r>
    </w:p>
    <w:p>
      <w:pPr>
        <w:spacing w:after="0"/>
        <w:ind w:left="0"/>
        <w:jc w:val="both"/>
      </w:pPr>
      <w:r>
        <w:rPr>
          <w:rFonts w:ascii="Times New Roman"/>
          <w:b w:val="false"/>
          <w:i w:val="false"/>
          <w:color w:val="000000"/>
          <w:sz w:val="28"/>
        </w:rPr>
        <w:t>
      өте аз әуе жылдамдықтарында ұшу 1 сағат ұшү, ауытқудың, қанатты жинауды ескертудің бастапқы және дамыған сатыларында тану және шығару;</w:t>
      </w:r>
    </w:p>
    <w:p>
      <w:pPr>
        <w:spacing w:after="0"/>
        <w:ind w:left="0"/>
        <w:jc w:val="both"/>
      </w:pPr>
      <w:r>
        <w:rPr>
          <w:rFonts w:ascii="Times New Roman"/>
          <w:b w:val="false"/>
          <w:i w:val="false"/>
          <w:color w:val="000000"/>
          <w:sz w:val="28"/>
        </w:rPr>
        <w:t>
      6 сағат дербес ұшу, олардың ішінде кемінде 40 километр (одан әрі - км) қашықтықта бағыттар бойынша кемінде 2 сағат дербес ұшулар;</w:t>
      </w:r>
    </w:p>
    <w:p>
      <w:pPr>
        <w:spacing w:after="0"/>
        <w:ind w:left="0"/>
        <w:jc w:val="both"/>
      </w:pPr>
      <w:r>
        <w:rPr>
          <w:rFonts w:ascii="Times New Roman"/>
          <w:b w:val="false"/>
          <w:i w:val="false"/>
          <w:color w:val="000000"/>
          <w:sz w:val="28"/>
        </w:rPr>
        <w:t>
      2) мотодельтапланның пилоты ретінде мынадай салалардағы пайдалану тәжірибесі:</w:t>
      </w:r>
    </w:p>
    <w:p>
      <w:pPr>
        <w:spacing w:after="0"/>
        <w:ind w:left="0"/>
        <w:jc w:val="both"/>
      </w:pPr>
      <w:r>
        <w:rPr>
          <w:rFonts w:ascii="Times New Roman"/>
          <w:b w:val="false"/>
          <w:i w:val="false"/>
          <w:color w:val="000000"/>
          <w:sz w:val="28"/>
        </w:rPr>
        <w:t>
      мотодельтапланды жинау және қарауды қоса алғанда, ұшу алдындағы даярлық;</w:t>
      </w:r>
    </w:p>
    <w:p>
      <w:pPr>
        <w:spacing w:after="0"/>
        <w:ind w:left="0"/>
        <w:jc w:val="both"/>
      </w:pPr>
      <w:r>
        <w:rPr>
          <w:rFonts w:ascii="Times New Roman"/>
          <w:b w:val="false"/>
          <w:i w:val="false"/>
          <w:color w:val="000000"/>
          <w:sz w:val="28"/>
        </w:rPr>
        <w:t>
      қатерлер мен қателіктер факторларын тану, талдау және бақылау;</w:t>
      </w:r>
    </w:p>
    <w:p>
      <w:pPr>
        <w:spacing w:after="0"/>
        <w:ind w:left="0"/>
        <w:jc w:val="both"/>
      </w:pPr>
      <w:r>
        <w:rPr>
          <w:rFonts w:ascii="Times New Roman"/>
          <w:b w:val="false"/>
          <w:i w:val="false"/>
          <w:color w:val="000000"/>
          <w:sz w:val="28"/>
        </w:rPr>
        <w:t>
      ұшуда ахуалды бағалаудың және жақсы ұшу дағдыларын білудің негізінде, күрделі, ерекше және авариялық жағдайлар туындаған кезде қалыпты ұшуда ұшу қауіпсіздігінің қолайлы деңгейін қамтамасыз ете отырып, дұрыс шешімдер қабылдау;</w:t>
      </w:r>
    </w:p>
    <w:p>
      <w:pPr>
        <w:spacing w:after="0"/>
        <w:ind w:left="0"/>
        <w:jc w:val="both"/>
      </w:pPr>
      <w:r>
        <w:rPr>
          <w:rFonts w:ascii="Times New Roman"/>
          <w:b w:val="false"/>
          <w:i w:val="false"/>
          <w:color w:val="000000"/>
          <w:sz w:val="28"/>
        </w:rPr>
        <w:t xml:space="preserve">
      әуе жылдамдығының шектеулерін, авариялық жағдайдағы іс-қимыл тәртібін сақтау; </w:t>
      </w:r>
    </w:p>
    <w:p>
      <w:pPr>
        <w:spacing w:after="0"/>
        <w:ind w:left="0"/>
        <w:jc w:val="both"/>
      </w:pPr>
      <w:r>
        <w:rPr>
          <w:rFonts w:ascii="Times New Roman"/>
          <w:b w:val="false"/>
          <w:i w:val="false"/>
          <w:color w:val="000000"/>
          <w:sz w:val="28"/>
        </w:rPr>
        <w:t>
      қозғалыс схемалары бойынша ұшуларды орындау, соқтығысуларды болдырмау үшін қолданылатын әдістер мен шаралар;</w:t>
      </w:r>
    </w:p>
    <w:p>
      <w:pPr>
        <w:spacing w:after="0"/>
        <w:ind w:left="0"/>
        <w:jc w:val="both"/>
      </w:pPr>
      <w:r>
        <w:rPr>
          <w:rFonts w:ascii="Times New Roman"/>
          <w:b w:val="false"/>
          <w:i w:val="false"/>
          <w:color w:val="000000"/>
          <w:sz w:val="28"/>
        </w:rPr>
        <w:t>
      сыртқы визуалдық бағдарлардың көмегімен бағдар бойынша мотодельтапланды басқару;</w:t>
      </w:r>
    </w:p>
    <w:p>
      <w:pPr>
        <w:spacing w:after="0"/>
        <w:ind w:left="0"/>
        <w:jc w:val="both"/>
      </w:pPr>
      <w:r>
        <w:rPr>
          <w:rFonts w:ascii="Times New Roman"/>
          <w:b w:val="false"/>
          <w:i w:val="false"/>
          <w:color w:val="000000"/>
          <w:sz w:val="28"/>
        </w:rPr>
        <w:t>
      ұшу режимдерінің пайдалану диапазонында ұшуды орындау;</w:t>
      </w:r>
    </w:p>
    <w:p>
      <w:pPr>
        <w:spacing w:after="0"/>
        <w:ind w:left="0"/>
        <w:jc w:val="both"/>
      </w:pPr>
      <w:r>
        <w:rPr>
          <w:rFonts w:ascii="Times New Roman"/>
          <w:b w:val="false"/>
          <w:i w:val="false"/>
          <w:color w:val="000000"/>
          <w:sz w:val="28"/>
        </w:rPr>
        <w:t>
      бастапқы және дамыған ауытқуды тану және одан, қанатты жинаудан және ұшудың басқа да қауіпті режимдерінен шығу;</w:t>
      </w:r>
    </w:p>
    <w:p>
      <w:pPr>
        <w:spacing w:after="0"/>
        <w:ind w:left="0"/>
        <w:jc w:val="both"/>
      </w:pPr>
      <w:r>
        <w:rPr>
          <w:rFonts w:ascii="Times New Roman"/>
          <w:b w:val="false"/>
          <w:i w:val="false"/>
          <w:color w:val="000000"/>
          <w:sz w:val="28"/>
        </w:rPr>
        <w:t>
      ұшудың қауіпті режимдеріне шығуды болдырмау;</w:t>
      </w:r>
    </w:p>
    <w:p>
      <w:pPr>
        <w:spacing w:after="0"/>
        <w:ind w:left="0"/>
        <w:jc w:val="both"/>
      </w:pPr>
      <w:r>
        <w:rPr>
          <w:rFonts w:ascii="Times New Roman"/>
          <w:b w:val="false"/>
          <w:i w:val="false"/>
          <w:color w:val="000000"/>
          <w:sz w:val="28"/>
        </w:rPr>
        <w:t>
      түрлі жағдайларда ұшып көтерілу және қону (бүйір желдері, дроссельденген қозғалтқышпен, шектеулі ұшып көтерілу-қону жолағы);</w:t>
      </w:r>
    </w:p>
    <w:p>
      <w:pPr>
        <w:spacing w:after="0"/>
        <w:ind w:left="0"/>
        <w:jc w:val="both"/>
      </w:pPr>
      <w:r>
        <w:rPr>
          <w:rFonts w:ascii="Times New Roman"/>
          <w:b w:val="false"/>
          <w:i w:val="false"/>
          <w:color w:val="000000"/>
          <w:sz w:val="28"/>
        </w:rPr>
        <w:t>
      визуальдық бағдарлар мен жолды есептеу әдістерінің көмегімен бағдар бойынша ұшуларды орындау;</w:t>
      </w:r>
    </w:p>
    <w:p>
      <w:pPr>
        <w:spacing w:after="0"/>
        <w:ind w:left="0"/>
        <w:jc w:val="both"/>
      </w:pPr>
      <w:r>
        <w:rPr>
          <w:rFonts w:ascii="Times New Roman"/>
          <w:b w:val="false"/>
          <w:i w:val="false"/>
          <w:color w:val="000000"/>
          <w:sz w:val="28"/>
        </w:rPr>
        <w:t>
      авариялық жағдайдағы іс-қимыл тәртібі;</w:t>
      </w:r>
    </w:p>
    <w:p>
      <w:pPr>
        <w:spacing w:after="0"/>
        <w:ind w:left="0"/>
        <w:jc w:val="both"/>
      </w:pPr>
      <w:r>
        <w:rPr>
          <w:rFonts w:ascii="Times New Roman"/>
          <w:b w:val="false"/>
          <w:i w:val="false"/>
          <w:color w:val="000000"/>
          <w:sz w:val="28"/>
        </w:rPr>
        <w:t>
      ең төменгі және ең жоғары күрделі әуе жылдамдықтарында ұшу, қанаттың ауытқуын тану және бастапқы және дамыған сатыларынан шығару.</w:t>
      </w:r>
    </w:p>
    <w:bookmarkStart w:name="z58" w:id="15"/>
    <w:p>
      <w:pPr>
        <w:spacing w:after="0"/>
        <w:ind w:left="0"/>
        <w:jc w:val="left"/>
      </w:pPr>
      <w:r>
        <w:rPr>
          <w:rFonts w:ascii="Times New Roman"/>
          <w:b/>
          <w:i w:val="false"/>
          <w:color w:val="000000"/>
        </w:rPr>
        <w:t xml:space="preserve"> 3-параграф. Аса жеңіл әуе кемесі автожирде пилоттың біліктілік белгілерін енгізу кезінде қойылатын біліктілік талаптары</w:t>
      </w:r>
    </w:p>
    <w:bookmarkEnd w:id="15"/>
    <w:bookmarkStart w:name="z59" w:id="16"/>
    <w:p>
      <w:pPr>
        <w:spacing w:after="0"/>
        <w:ind w:left="0"/>
        <w:jc w:val="both"/>
      </w:pPr>
      <w:r>
        <w:rPr>
          <w:rFonts w:ascii="Times New Roman"/>
          <w:b w:val="false"/>
          <w:i w:val="false"/>
          <w:color w:val="000000"/>
          <w:sz w:val="28"/>
        </w:rPr>
        <w:t>
      7. "Автожир" ӘК түрі туралы біліктілік белгісі бар аса жеңіл әуе кемесі пилотының куәлігін алуға кандидатқа мынадай біліктілік талаптары қойылады:</w:t>
      </w:r>
    </w:p>
    <w:bookmarkEnd w:id="16"/>
    <w:p>
      <w:pPr>
        <w:spacing w:after="0"/>
        <w:ind w:left="0"/>
        <w:jc w:val="both"/>
      </w:pPr>
      <w:r>
        <w:rPr>
          <w:rFonts w:ascii="Times New Roman"/>
          <w:b w:val="false"/>
          <w:i w:val="false"/>
          <w:color w:val="000000"/>
          <w:sz w:val="28"/>
        </w:rPr>
        <w:t>
      1) автожирде ұшу даярлығының барысында кемінде 25 сағат ұшу, оның ішінде:</w:t>
      </w:r>
    </w:p>
    <w:p>
      <w:pPr>
        <w:spacing w:after="0"/>
        <w:ind w:left="0"/>
        <w:jc w:val="both"/>
      </w:pPr>
      <w:r>
        <w:rPr>
          <w:rFonts w:ascii="Times New Roman"/>
          <w:b w:val="false"/>
          <w:i w:val="false"/>
          <w:color w:val="000000"/>
          <w:sz w:val="28"/>
        </w:rPr>
        <w:t>
      15 сағат автожирде нұсқаушымен бірге, онда дербес ұшуларға даярлықты тексеру жүргізілетін болады, олардың ішінде кемінде дроссельденген қозғалтқышпен 10 қону;</w:t>
      </w:r>
    </w:p>
    <w:p>
      <w:pPr>
        <w:spacing w:after="0"/>
        <w:ind w:left="0"/>
        <w:jc w:val="both"/>
      </w:pPr>
      <w:r>
        <w:rPr>
          <w:rFonts w:ascii="Times New Roman"/>
          <w:b w:val="false"/>
          <w:i w:val="false"/>
          <w:color w:val="000000"/>
          <w:sz w:val="28"/>
        </w:rPr>
        <w:t>
      өте аз әуе жылдамдықтарында 1 сағат ұшу, ротор айналымының баяулаудың бастапқы және дамыған сатыларында тану және шығару;</w:t>
      </w:r>
    </w:p>
    <w:p>
      <w:pPr>
        <w:spacing w:after="0"/>
        <w:ind w:left="0"/>
        <w:jc w:val="both"/>
      </w:pPr>
      <w:r>
        <w:rPr>
          <w:rFonts w:ascii="Times New Roman"/>
          <w:b w:val="false"/>
          <w:i w:val="false"/>
          <w:color w:val="000000"/>
          <w:sz w:val="28"/>
        </w:rPr>
        <w:t>
      ұзындығы 100 км кем емес бағдар бойынша ұшып шығу аэродромынан ерекшеленетін басқа аэродромда толық тоқтағанға дейін бір қонумен 2 сағат ұшу;</w:t>
      </w:r>
    </w:p>
    <w:p>
      <w:pPr>
        <w:spacing w:after="0"/>
        <w:ind w:left="0"/>
        <w:jc w:val="both"/>
      </w:pPr>
      <w:r>
        <w:rPr>
          <w:rFonts w:ascii="Times New Roman"/>
          <w:b w:val="false"/>
          <w:i w:val="false"/>
          <w:color w:val="000000"/>
          <w:sz w:val="28"/>
        </w:rPr>
        <w:t>
      6 сағат дербес ұшу, олардың ішінде кемінде 3 сағат бағдарлар бойынша дербес ұшу, оның ішінде 1 ұшу ұзындығы 100 км кем емес бағдар бойынша ұшып шығу аэродромы болып табылмайтын басқа аэродромда толық тоқтағанға дейін бір қонумен ұшу;</w:t>
      </w:r>
    </w:p>
    <w:p>
      <w:pPr>
        <w:spacing w:after="0"/>
        <w:ind w:left="0"/>
        <w:jc w:val="both"/>
      </w:pPr>
      <w:r>
        <w:rPr>
          <w:rFonts w:ascii="Times New Roman"/>
          <w:b w:val="false"/>
          <w:i w:val="false"/>
          <w:color w:val="000000"/>
          <w:sz w:val="28"/>
        </w:rPr>
        <w:t>
      2) мынадай салаларда автожирде жеңіл әуе кемесінің пилоты ретінде пайдалану тәжірибесі:</w:t>
      </w:r>
    </w:p>
    <w:p>
      <w:pPr>
        <w:spacing w:after="0"/>
        <w:ind w:left="0"/>
        <w:jc w:val="both"/>
      </w:pPr>
      <w:r>
        <w:rPr>
          <w:rFonts w:ascii="Times New Roman"/>
          <w:b w:val="false"/>
          <w:i w:val="false"/>
          <w:color w:val="000000"/>
          <w:sz w:val="28"/>
        </w:rPr>
        <w:t>
      автожирді жинауды және қарауды қоса алғанда, ұшу алдындағы даярлық;</w:t>
      </w:r>
    </w:p>
    <w:p>
      <w:pPr>
        <w:spacing w:after="0"/>
        <w:ind w:left="0"/>
        <w:jc w:val="both"/>
      </w:pPr>
      <w:r>
        <w:rPr>
          <w:rFonts w:ascii="Times New Roman"/>
          <w:b w:val="false"/>
          <w:i w:val="false"/>
          <w:color w:val="000000"/>
          <w:sz w:val="28"/>
        </w:rPr>
        <w:t>
      қатерлер мен қателіктерді тану, талдау және бақылау;</w:t>
      </w:r>
    </w:p>
    <w:p>
      <w:pPr>
        <w:spacing w:after="0"/>
        <w:ind w:left="0"/>
        <w:jc w:val="both"/>
      </w:pPr>
      <w:r>
        <w:rPr>
          <w:rFonts w:ascii="Times New Roman"/>
          <w:b w:val="false"/>
          <w:i w:val="false"/>
          <w:color w:val="000000"/>
          <w:sz w:val="28"/>
        </w:rPr>
        <w:t>
      ұшуда ахуалды бағалаудың және жақсы ұшу дағдыларын білудің негізінде, күрделі, ерекше және авариялық жағдайлар туындаған кезде қалыпты ұшуда ұшу қауіпсіздігінің қолайлы деңгейін қамтамасыз ете отырып, дұрыс шешімдер қабылдау;</w:t>
      </w:r>
    </w:p>
    <w:p>
      <w:pPr>
        <w:spacing w:after="0"/>
        <w:ind w:left="0"/>
        <w:jc w:val="both"/>
      </w:pPr>
      <w:r>
        <w:rPr>
          <w:rFonts w:ascii="Times New Roman"/>
          <w:b w:val="false"/>
          <w:i w:val="false"/>
          <w:color w:val="000000"/>
          <w:sz w:val="28"/>
        </w:rPr>
        <w:t xml:space="preserve">
      әуе жылдамдығының шектеулерін, авариялық жағдайдағы іс-қимыл тәртібін сақтау; </w:t>
      </w:r>
    </w:p>
    <w:p>
      <w:pPr>
        <w:spacing w:after="0"/>
        <w:ind w:left="0"/>
        <w:jc w:val="both"/>
      </w:pPr>
      <w:r>
        <w:rPr>
          <w:rFonts w:ascii="Times New Roman"/>
          <w:b w:val="false"/>
          <w:i w:val="false"/>
          <w:color w:val="000000"/>
          <w:sz w:val="28"/>
        </w:rPr>
        <w:t>
      қозғалыс схемалары бойынша ұшуларды орындау, соқтығысуларды болдырмау үшін қолданылатын әдістер мен шаралар;</w:t>
      </w:r>
    </w:p>
    <w:p>
      <w:pPr>
        <w:spacing w:after="0"/>
        <w:ind w:left="0"/>
        <w:jc w:val="both"/>
      </w:pPr>
      <w:r>
        <w:rPr>
          <w:rFonts w:ascii="Times New Roman"/>
          <w:b w:val="false"/>
          <w:i w:val="false"/>
          <w:color w:val="000000"/>
          <w:sz w:val="28"/>
        </w:rPr>
        <w:t>
      сыртқы визуалдық бағдарлардың көмегімен бағдар бойынша ӘК басқару;</w:t>
      </w:r>
    </w:p>
    <w:p>
      <w:pPr>
        <w:spacing w:after="0"/>
        <w:ind w:left="0"/>
        <w:jc w:val="both"/>
      </w:pPr>
      <w:r>
        <w:rPr>
          <w:rFonts w:ascii="Times New Roman"/>
          <w:b w:val="false"/>
          <w:i w:val="false"/>
          <w:color w:val="000000"/>
          <w:sz w:val="28"/>
        </w:rPr>
        <w:t>
      ұшу режимдерінің пайдалану диапазонында ұшуларды орындау;</w:t>
      </w:r>
    </w:p>
    <w:p>
      <w:pPr>
        <w:spacing w:after="0"/>
        <w:ind w:left="0"/>
        <w:jc w:val="both"/>
      </w:pPr>
      <w:r>
        <w:rPr>
          <w:rFonts w:ascii="Times New Roman"/>
          <w:b w:val="false"/>
          <w:i w:val="false"/>
          <w:color w:val="000000"/>
          <w:sz w:val="28"/>
        </w:rPr>
        <w:t>
      бастапқы және дамыған ауытқуды тану және одан, қанатты жинаудан және ұшудың басқа да қауіпті режимдерінен шығу;</w:t>
      </w:r>
    </w:p>
    <w:p>
      <w:pPr>
        <w:spacing w:after="0"/>
        <w:ind w:left="0"/>
        <w:jc w:val="both"/>
      </w:pPr>
      <w:r>
        <w:rPr>
          <w:rFonts w:ascii="Times New Roman"/>
          <w:b w:val="false"/>
          <w:i w:val="false"/>
          <w:color w:val="000000"/>
          <w:sz w:val="28"/>
        </w:rPr>
        <w:t>
      ұшудың қауіпті режимдеріне шығуды болдырмау;</w:t>
      </w:r>
    </w:p>
    <w:p>
      <w:pPr>
        <w:spacing w:after="0"/>
        <w:ind w:left="0"/>
        <w:jc w:val="both"/>
      </w:pPr>
      <w:r>
        <w:rPr>
          <w:rFonts w:ascii="Times New Roman"/>
          <w:b w:val="false"/>
          <w:i w:val="false"/>
          <w:color w:val="000000"/>
          <w:sz w:val="28"/>
        </w:rPr>
        <w:t>
      түрлі жағдайларда ұшып көтерілу және қону (бүйір желдері, дроссельденген қозғалтқышпен, шектеулі ұшып көтерілу-қону жолағы);</w:t>
      </w:r>
    </w:p>
    <w:p>
      <w:pPr>
        <w:spacing w:after="0"/>
        <w:ind w:left="0"/>
        <w:jc w:val="both"/>
      </w:pPr>
      <w:r>
        <w:rPr>
          <w:rFonts w:ascii="Times New Roman"/>
          <w:b w:val="false"/>
          <w:i w:val="false"/>
          <w:color w:val="000000"/>
          <w:sz w:val="28"/>
        </w:rPr>
        <w:t>
      визуальдық бағдарлар мен жолды есептеу әдістерінің көмегімен бағдар бойынша ұшуларды орындау;</w:t>
      </w:r>
    </w:p>
    <w:p>
      <w:pPr>
        <w:spacing w:after="0"/>
        <w:ind w:left="0"/>
        <w:jc w:val="both"/>
      </w:pPr>
      <w:r>
        <w:rPr>
          <w:rFonts w:ascii="Times New Roman"/>
          <w:b w:val="false"/>
          <w:i w:val="false"/>
          <w:color w:val="000000"/>
          <w:sz w:val="28"/>
        </w:rPr>
        <w:t>
      авариялық жағдайдағы іс-қимыл тәртібі;</w:t>
      </w:r>
    </w:p>
    <w:p>
      <w:pPr>
        <w:spacing w:after="0"/>
        <w:ind w:left="0"/>
        <w:jc w:val="both"/>
      </w:pPr>
      <w:r>
        <w:rPr>
          <w:rFonts w:ascii="Times New Roman"/>
          <w:b w:val="false"/>
          <w:i w:val="false"/>
          <w:color w:val="000000"/>
          <w:sz w:val="28"/>
        </w:rPr>
        <w:t>
      ең төменгі және ең жоғары күрделі әуе жылдамдықтарында ұшу, ротор айналымының баяулауының бастапқы және дамыған сатыларын тану және шығару.</w:t>
      </w:r>
    </w:p>
    <w:bookmarkStart w:name="z60" w:id="17"/>
    <w:p>
      <w:pPr>
        <w:spacing w:after="0"/>
        <w:ind w:left="0"/>
        <w:jc w:val="left"/>
      </w:pPr>
      <w:r>
        <w:rPr>
          <w:rFonts w:ascii="Times New Roman"/>
          <w:b/>
          <w:i w:val="false"/>
          <w:color w:val="000000"/>
        </w:rPr>
        <w:t xml:space="preserve"> 4-параграф. Аса жеңіл әуе кемесі дирижабльде пилоттың біліктілік белгілерін енгізу кезінде қойылатын біліктілік талаптары</w:t>
      </w:r>
    </w:p>
    <w:bookmarkEnd w:id="17"/>
    <w:bookmarkStart w:name="z61" w:id="18"/>
    <w:p>
      <w:pPr>
        <w:spacing w:after="0"/>
        <w:ind w:left="0"/>
        <w:jc w:val="both"/>
      </w:pPr>
      <w:r>
        <w:rPr>
          <w:rFonts w:ascii="Times New Roman"/>
          <w:b w:val="false"/>
          <w:i w:val="false"/>
          <w:color w:val="000000"/>
          <w:sz w:val="28"/>
        </w:rPr>
        <w:t>
      8. "Дирижабль" ӘК түрі туралы біліктілік белгісі бар аса жеңіл әуе кемесінің пилоты куәлігін алуға кандидатқа мынадай біліктілік талаптары қойылады:</w:t>
      </w:r>
    </w:p>
    <w:bookmarkEnd w:id="18"/>
    <w:p>
      <w:pPr>
        <w:spacing w:after="0"/>
        <w:ind w:left="0"/>
        <w:jc w:val="both"/>
      </w:pPr>
      <w:r>
        <w:rPr>
          <w:rFonts w:ascii="Times New Roman"/>
          <w:b w:val="false"/>
          <w:i w:val="false"/>
          <w:color w:val="000000"/>
          <w:sz w:val="28"/>
        </w:rPr>
        <w:t>
      1) дирижабльдерде пилот ретінде кемінде 25 сағат ұшу, оның ішінде:</w:t>
      </w:r>
    </w:p>
    <w:p>
      <w:pPr>
        <w:spacing w:after="0"/>
        <w:ind w:left="0"/>
        <w:jc w:val="both"/>
      </w:pPr>
      <w:r>
        <w:rPr>
          <w:rFonts w:ascii="Times New Roman"/>
          <w:b w:val="false"/>
          <w:i w:val="false"/>
          <w:color w:val="000000"/>
          <w:sz w:val="28"/>
        </w:rPr>
        <w:t>
      Жалпы ұзындығы кемінде 45 км бағдар бойынша ұшуды қоса алғанда, дирижабльде бағдар бойынша 3 сағат жаттығу ұшуы;</w:t>
      </w:r>
    </w:p>
    <w:p>
      <w:pPr>
        <w:spacing w:after="0"/>
        <w:ind w:left="0"/>
        <w:jc w:val="both"/>
      </w:pPr>
      <w:r>
        <w:rPr>
          <w:rFonts w:ascii="Times New Roman"/>
          <w:b w:val="false"/>
          <w:i w:val="false"/>
          <w:color w:val="000000"/>
          <w:sz w:val="28"/>
        </w:rPr>
        <w:t>
      әрбір қонудың алдында аэродром аймағында қозғалыстың белгіленген сызбасы бойынша ұшудың орындауды қоса алғанда, аэродромда толық тоқтағанға дейін 5 ұшып көтерілуді және 5 қонуды орындау;</w:t>
      </w:r>
    </w:p>
    <w:p>
      <w:pPr>
        <w:spacing w:after="0"/>
        <w:ind w:left="0"/>
        <w:jc w:val="both"/>
      </w:pPr>
      <w:r>
        <w:rPr>
          <w:rFonts w:ascii="Times New Roman"/>
          <w:b w:val="false"/>
          <w:i w:val="false"/>
          <w:color w:val="000000"/>
          <w:sz w:val="28"/>
        </w:rPr>
        <w:t>
      аспаптар бойынша 3 сағат ұшу;</w:t>
      </w:r>
    </w:p>
    <w:p>
      <w:pPr>
        <w:spacing w:after="0"/>
        <w:ind w:left="0"/>
        <w:jc w:val="both"/>
      </w:pPr>
      <w:r>
        <w:rPr>
          <w:rFonts w:ascii="Times New Roman"/>
          <w:b w:val="false"/>
          <w:i w:val="false"/>
          <w:color w:val="000000"/>
          <w:sz w:val="28"/>
        </w:rPr>
        <w:t>
      ӘКК бақылауымен ӘКК функциясын орындаушы пилот ретінде 5 сағат ұшу;</w:t>
      </w:r>
    </w:p>
    <w:p>
      <w:pPr>
        <w:spacing w:after="0"/>
        <w:ind w:left="0"/>
        <w:jc w:val="both"/>
      </w:pPr>
      <w:r>
        <w:rPr>
          <w:rFonts w:ascii="Times New Roman"/>
          <w:b w:val="false"/>
          <w:i w:val="false"/>
          <w:color w:val="000000"/>
          <w:sz w:val="28"/>
        </w:rPr>
        <w:t>
      2) пайдалану тәжірибесі, мынадай салаларда:</w:t>
      </w:r>
    </w:p>
    <w:p>
      <w:pPr>
        <w:spacing w:after="0"/>
        <w:ind w:left="0"/>
        <w:jc w:val="both"/>
      </w:pPr>
      <w:r>
        <w:rPr>
          <w:rFonts w:ascii="Times New Roman"/>
          <w:b w:val="false"/>
          <w:i w:val="false"/>
          <w:color w:val="000000"/>
          <w:sz w:val="28"/>
        </w:rPr>
        <w:t>
      қатер мен қателіктер факторларын тану және бақылау;</w:t>
      </w:r>
    </w:p>
    <w:p>
      <w:pPr>
        <w:spacing w:after="0"/>
        <w:ind w:left="0"/>
        <w:jc w:val="both"/>
      </w:pPr>
      <w:r>
        <w:rPr>
          <w:rFonts w:ascii="Times New Roman"/>
          <w:b w:val="false"/>
          <w:i w:val="false"/>
          <w:color w:val="000000"/>
          <w:sz w:val="28"/>
        </w:rPr>
        <w:t>
      дирижабльдердің массасын және орталықтануын есептеуді, қарауды және қызмет көрсетуді қоса алғанда ұшу алдындағы даярлық</w:t>
      </w:r>
    </w:p>
    <w:p>
      <w:pPr>
        <w:spacing w:after="0"/>
        <w:ind w:left="0"/>
        <w:jc w:val="both"/>
      </w:pPr>
      <w:r>
        <w:rPr>
          <w:rFonts w:ascii="Times New Roman"/>
          <w:b w:val="false"/>
          <w:i w:val="false"/>
          <w:color w:val="000000"/>
          <w:sz w:val="28"/>
        </w:rPr>
        <w:t>
      жерүсті бағдарлары бойынша маневрлерді орындау;</w:t>
      </w:r>
    </w:p>
    <w:p>
      <w:pPr>
        <w:spacing w:after="0"/>
        <w:ind w:left="0"/>
        <w:jc w:val="both"/>
      </w:pPr>
      <w:r>
        <w:rPr>
          <w:rFonts w:ascii="Times New Roman"/>
          <w:b w:val="false"/>
          <w:i w:val="false"/>
          <w:color w:val="000000"/>
          <w:sz w:val="28"/>
        </w:rPr>
        <w:t>
      қозғалыс схемалары бойынша әуеайлақтық қозғалыс және ұшулар, соқтығысуларды болдырмаумен байланысты қағидалар мен сақтық шаралары;</w:t>
      </w:r>
    </w:p>
    <w:p>
      <w:pPr>
        <w:spacing w:after="0"/>
        <w:ind w:left="0"/>
        <w:jc w:val="both"/>
      </w:pPr>
      <w:r>
        <w:rPr>
          <w:rFonts w:ascii="Times New Roman"/>
          <w:b w:val="false"/>
          <w:i w:val="false"/>
          <w:color w:val="000000"/>
          <w:sz w:val="28"/>
        </w:rPr>
        <w:t>
      тиісті шектеулерді қоса алғанда, ұшып көтерілуді орындаудың әдістері мен рәсімдері, авариялық жағдайдағы іс-қимыл тәртібі және пайдаланылатын сигналдар;</w:t>
      </w:r>
    </w:p>
    <w:p>
      <w:pPr>
        <w:spacing w:after="0"/>
        <w:ind w:left="0"/>
        <w:jc w:val="both"/>
      </w:pPr>
      <w:r>
        <w:rPr>
          <w:rFonts w:ascii="Times New Roman"/>
          <w:b w:val="false"/>
          <w:i w:val="false"/>
          <w:color w:val="000000"/>
          <w:sz w:val="28"/>
        </w:rPr>
        <w:t>
      сыртқы визуалды бағдарлар бойынша дирижабльді басқару;</w:t>
      </w:r>
    </w:p>
    <w:p>
      <w:pPr>
        <w:spacing w:after="0"/>
        <w:ind w:left="0"/>
        <w:jc w:val="both"/>
      </w:pPr>
      <w:r>
        <w:rPr>
          <w:rFonts w:ascii="Times New Roman"/>
          <w:b w:val="false"/>
          <w:i w:val="false"/>
          <w:color w:val="000000"/>
          <w:sz w:val="28"/>
        </w:rPr>
        <w:t>
      ұшып көтерілу, қонулар және екінші айналымға кету;</w:t>
      </w:r>
    </w:p>
    <w:p>
      <w:pPr>
        <w:spacing w:after="0"/>
        <w:ind w:left="0"/>
        <w:jc w:val="both"/>
      </w:pPr>
      <w:r>
        <w:rPr>
          <w:rFonts w:ascii="Times New Roman"/>
          <w:b w:val="false"/>
          <w:i w:val="false"/>
          <w:color w:val="000000"/>
          <w:sz w:val="28"/>
        </w:rPr>
        <w:t>
      ең жоғары режимде ұшып көтерілу техникасы (кедергілерді ұшып өтуді ескере отырып);</w:t>
      </w:r>
    </w:p>
    <w:p>
      <w:pPr>
        <w:spacing w:after="0"/>
        <w:ind w:left="0"/>
        <w:jc w:val="both"/>
      </w:pPr>
      <w:r>
        <w:rPr>
          <w:rFonts w:ascii="Times New Roman"/>
          <w:b w:val="false"/>
          <w:i w:val="false"/>
          <w:color w:val="000000"/>
          <w:sz w:val="28"/>
        </w:rPr>
        <w:t>
      көлденең жазықтықта 1800 бұрылуды орындауды қоса алғанда, тек аспаптар бойынша ұшу;</w:t>
      </w:r>
    </w:p>
    <w:p>
      <w:pPr>
        <w:spacing w:after="0"/>
        <w:ind w:left="0"/>
        <w:jc w:val="both"/>
      </w:pPr>
      <w:r>
        <w:rPr>
          <w:rFonts w:ascii="Times New Roman"/>
          <w:b w:val="false"/>
          <w:i w:val="false"/>
          <w:color w:val="000000"/>
          <w:sz w:val="28"/>
        </w:rPr>
        <w:t>
      навигация, визуалдық бағдарлардың, жолды есептеудің және радионавигациялық құралдардың көмегімен бағыт бойынша ұшу;</w:t>
      </w:r>
    </w:p>
    <w:p>
      <w:pPr>
        <w:spacing w:after="0"/>
        <w:ind w:left="0"/>
        <w:jc w:val="both"/>
      </w:pPr>
      <w:r>
        <w:rPr>
          <w:rFonts w:ascii="Times New Roman"/>
          <w:b w:val="false"/>
          <w:i w:val="false"/>
          <w:color w:val="000000"/>
          <w:sz w:val="28"/>
        </w:rPr>
        <w:t>
      дирижабль жабдығының істен шығуын имитациялауды қоса алғанда, авариялық жағдайдағы іс-қимыл тәртібі (сыртқа ағып кетуді тану);</w:t>
      </w:r>
    </w:p>
    <w:p>
      <w:pPr>
        <w:spacing w:after="0"/>
        <w:ind w:left="0"/>
        <w:jc w:val="both"/>
      </w:pPr>
      <w:r>
        <w:rPr>
          <w:rFonts w:ascii="Times New Roman"/>
          <w:b w:val="false"/>
          <w:i w:val="false"/>
          <w:color w:val="000000"/>
          <w:sz w:val="28"/>
        </w:rPr>
        <w:t>
      Радиоалмасу фразеологиясының қағидалары.</w:t>
      </w:r>
    </w:p>
    <w:bookmarkStart w:name="z62" w:id="19"/>
    <w:p>
      <w:pPr>
        <w:spacing w:after="0"/>
        <w:ind w:left="0"/>
        <w:jc w:val="left"/>
      </w:pPr>
      <w:r>
        <w:rPr>
          <w:rFonts w:ascii="Times New Roman"/>
          <w:b/>
          <w:i w:val="false"/>
          <w:color w:val="000000"/>
        </w:rPr>
        <w:t xml:space="preserve"> 5-параграф. Көтеру күшін ұлғайту жүйесі бар әуе кемесінде аса жеңіл әуе кемесі ұшқышының біліктілік белгісін енгізу кезінде қойылатын біліктілік талаптары</w:t>
      </w:r>
    </w:p>
    <w:bookmarkEnd w:id="19"/>
    <w:bookmarkStart w:name="z63" w:id="20"/>
    <w:p>
      <w:pPr>
        <w:spacing w:after="0"/>
        <w:ind w:left="0"/>
        <w:jc w:val="both"/>
      </w:pPr>
      <w:r>
        <w:rPr>
          <w:rFonts w:ascii="Times New Roman"/>
          <w:b w:val="false"/>
          <w:i w:val="false"/>
          <w:color w:val="000000"/>
          <w:sz w:val="28"/>
        </w:rPr>
        <w:t>
      9. "Көтеру күшін ұлғайту жүйесімен" ӘК түрі туралы біліктілік белгісі бар аса жеңіл әуе кемесі ұшқышының куәлігін алуға үміткер мынадай біліктілік талаптары қойылады:</w:t>
      </w:r>
    </w:p>
    <w:bookmarkEnd w:id="20"/>
    <w:p>
      <w:pPr>
        <w:spacing w:after="0"/>
        <w:ind w:left="0"/>
        <w:jc w:val="both"/>
      </w:pPr>
      <w:r>
        <w:rPr>
          <w:rFonts w:ascii="Times New Roman"/>
          <w:b w:val="false"/>
          <w:i w:val="false"/>
          <w:color w:val="000000"/>
          <w:sz w:val="28"/>
        </w:rPr>
        <w:t>
      1) көтеру күшін ұлғайту жүйесі бар әуе кемесінде ұшу дайындығы барысында кемінде 25 сағат ұшу, оның ішінде:</w:t>
      </w:r>
    </w:p>
    <w:p>
      <w:pPr>
        <w:spacing w:after="0"/>
        <w:ind w:left="0"/>
        <w:jc w:val="both"/>
      </w:pPr>
      <w:r>
        <w:rPr>
          <w:rFonts w:ascii="Times New Roman"/>
          <w:b w:val="false"/>
          <w:i w:val="false"/>
          <w:color w:val="000000"/>
          <w:sz w:val="28"/>
        </w:rPr>
        <w:t>
      Өздігінен ұшуға дайындығын тексеру жүргізілетін көтеру күшін арттыру жүйесі бар әуе кемесінде нұсқаушымен 15 сағат, оның ішінде кемінде 10 қону;</w:t>
      </w:r>
    </w:p>
    <w:p>
      <w:pPr>
        <w:spacing w:after="0"/>
        <w:ind w:left="0"/>
        <w:jc w:val="both"/>
      </w:pPr>
      <w:r>
        <w:rPr>
          <w:rFonts w:ascii="Times New Roman"/>
          <w:b w:val="false"/>
          <w:i w:val="false"/>
          <w:color w:val="000000"/>
          <w:sz w:val="28"/>
        </w:rPr>
        <w:t>
      Өте аз әуе жылдамдықтарында 1 сағат ұшу, ротор айналымдарының баяулауының бастапқы және дамыған сатысынан тану және шығару.</w:t>
      </w:r>
    </w:p>
    <w:p>
      <w:pPr>
        <w:spacing w:after="0"/>
        <w:ind w:left="0"/>
        <w:jc w:val="both"/>
      </w:pPr>
      <w:r>
        <w:rPr>
          <w:rFonts w:ascii="Times New Roman"/>
          <w:b w:val="false"/>
          <w:i w:val="false"/>
          <w:color w:val="000000"/>
          <w:sz w:val="28"/>
        </w:rPr>
        <w:t>
      Ұшып шығу әуеайлағынан ерекшеленетін, бір қонумен басқа әуеайлақта толық тоқтағанға дейін ұзындығы кемінде 100 км маршрут бойынша 3 сағат ұшу;</w:t>
      </w:r>
    </w:p>
    <w:p>
      <w:pPr>
        <w:spacing w:after="0"/>
        <w:ind w:left="0"/>
        <w:jc w:val="both"/>
      </w:pPr>
      <w:r>
        <w:rPr>
          <w:rFonts w:ascii="Times New Roman"/>
          <w:b w:val="false"/>
          <w:i w:val="false"/>
          <w:color w:val="000000"/>
          <w:sz w:val="28"/>
        </w:rPr>
        <w:t>
      Дербес ұшудың 6 сағаты, оның ішінде маршруттар бойынша дербес ұшудың кемінде 3 сағаты, оның ішінде ұшу әуеайлағы болып табылмайтын басқа әуеайлақта толық тоқтағанға дейін бір қонумен ұзақтығы кемінде 100 км маршрут бойынша 1 ұшу;</w:t>
      </w:r>
    </w:p>
    <w:p>
      <w:pPr>
        <w:spacing w:after="0"/>
        <w:ind w:left="0"/>
        <w:jc w:val="both"/>
      </w:pPr>
      <w:r>
        <w:rPr>
          <w:rFonts w:ascii="Times New Roman"/>
          <w:b w:val="false"/>
          <w:i w:val="false"/>
          <w:color w:val="000000"/>
          <w:sz w:val="28"/>
        </w:rPr>
        <w:t>
      2) мынадай салаларда көтеру күшін арттыру жүйесі бар әуе кемесінде жеңіл әуе кемесінің ұшқышы ретінде пайдалану тәжірибесі:</w:t>
      </w:r>
    </w:p>
    <w:p>
      <w:pPr>
        <w:spacing w:after="0"/>
        <w:ind w:left="0"/>
        <w:jc w:val="both"/>
      </w:pPr>
      <w:r>
        <w:rPr>
          <w:rFonts w:ascii="Times New Roman"/>
          <w:b w:val="false"/>
          <w:i w:val="false"/>
          <w:color w:val="000000"/>
          <w:sz w:val="28"/>
        </w:rPr>
        <w:t>
      көтеру күшін арттыру жүйесі бар әуе кемесін құрастыруды және қарауды қоса алғанда, ұшу алдындағы дайындық;</w:t>
      </w:r>
    </w:p>
    <w:p>
      <w:pPr>
        <w:spacing w:after="0"/>
        <w:ind w:left="0"/>
        <w:jc w:val="both"/>
      </w:pPr>
      <w:r>
        <w:rPr>
          <w:rFonts w:ascii="Times New Roman"/>
          <w:b w:val="false"/>
          <w:i w:val="false"/>
          <w:color w:val="000000"/>
          <w:sz w:val="28"/>
        </w:rPr>
        <w:t>
      қауіптер мен қателер факторларын тану, талдау және бақылау;</w:t>
      </w:r>
    </w:p>
    <w:p>
      <w:pPr>
        <w:spacing w:after="0"/>
        <w:ind w:left="0"/>
        <w:jc w:val="both"/>
      </w:pPr>
      <w:r>
        <w:rPr>
          <w:rFonts w:ascii="Times New Roman"/>
          <w:b w:val="false"/>
          <w:i w:val="false"/>
          <w:color w:val="000000"/>
          <w:sz w:val="28"/>
        </w:rPr>
        <w:t>
      күрделі, ерекше және авариялық жағдайлар туындаған кезде қалыпты ұшу кезінде ұшу қауіпсіздігінің қолайлы деңгейін қамтамасыз ете отырып, ұшу жағдайын бағалау және жақсы ұшу шеберліктерін иелену негізінде дұрыс шешімдер қабылдау;</w:t>
      </w:r>
    </w:p>
    <w:p>
      <w:pPr>
        <w:spacing w:after="0"/>
        <w:ind w:left="0"/>
        <w:jc w:val="both"/>
      </w:pPr>
      <w:r>
        <w:rPr>
          <w:rFonts w:ascii="Times New Roman"/>
          <w:b w:val="false"/>
          <w:i w:val="false"/>
          <w:color w:val="000000"/>
          <w:sz w:val="28"/>
        </w:rPr>
        <w:t>
      ауа жылдамдығының шектеулерін, авариялық жағдайдағы іс-қимыл тәртібін сақтау;</w:t>
      </w:r>
    </w:p>
    <w:p>
      <w:pPr>
        <w:spacing w:after="0"/>
        <w:ind w:left="0"/>
        <w:jc w:val="both"/>
      </w:pPr>
      <w:r>
        <w:rPr>
          <w:rFonts w:ascii="Times New Roman"/>
          <w:b w:val="false"/>
          <w:i w:val="false"/>
          <w:color w:val="000000"/>
          <w:sz w:val="28"/>
        </w:rPr>
        <w:t>
      қозғалыс схемалары бойынша ұшуларды орындау, соқтығысуды болдырмау үшін қолданылатын әдістер мен шаралар;</w:t>
      </w:r>
    </w:p>
    <w:p>
      <w:pPr>
        <w:spacing w:after="0"/>
        <w:ind w:left="0"/>
        <w:jc w:val="both"/>
      </w:pPr>
      <w:r>
        <w:rPr>
          <w:rFonts w:ascii="Times New Roman"/>
          <w:b w:val="false"/>
          <w:i w:val="false"/>
          <w:color w:val="000000"/>
          <w:sz w:val="28"/>
        </w:rPr>
        <w:t>
      сыртқы визуалды бағдарлардың көмегімен бағыт бойынша көтеру күшін арттыру жүйесі бар әуе кемесін басқару;</w:t>
      </w:r>
    </w:p>
    <w:p>
      <w:pPr>
        <w:spacing w:after="0"/>
        <w:ind w:left="0"/>
        <w:jc w:val="both"/>
      </w:pPr>
      <w:r>
        <w:rPr>
          <w:rFonts w:ascii="Times New Roman"/>
          <w:b w:val="false"/>
          <w:i w:val="false"/>
          <w:color w:val="000000"/>
          <w:sz w:val="28"/>
        </w:rPr>
        <w:t>
      ұшу режимдерінің пайдалану диапазонында ұшуды орындау;</w:t>
      </w:r>
    </w:p>
    <w:p>
      <w:pPr>
        <w:spacing w:after="0"/>
        <w:ind w:left="0"/>
        <w:jc w:val="both"/>
      </w:pPr>
      <w:r>
        <w:rPr>
          <w:rFonts w:ascii="Times New Roman"/>
          <w:b w:val="false"/>
          <w:i w:val="false"/>
          <w:color w:val="000000"/>
          <w:sz w:val="28"/>
        </w:rPr>
        <w:t>
      ұшудың қауіпті режимдеріне шығудың алдын алу;</w:t>
      </w:r>
    </w:p>
    <w:p>
      <w:pPr>
        <w:spacing w:after="0"/>
        <w:ind w:left="0"/>
        <w:jc w:val="both"/>
      </w:pPr>
      <w:r>
        <w:rPr>
          <w:rFonts w:ascii="Times New Roman"/>
          <w:b w:val="false"/>
          <w:i w:val="false"/>
          <w:color w:val="000000"/>
          <w:sz w:val="28"/>
        </w:rPr>
        <w:t>
      әр түрлі жағдайдағы ұшу-қону (бүйірлік жел, шектеулі ұшу-қону жолағы);</w:t>
      </w:r>
    </w:p>
    <w:p>
      <w:pPr>
        <w:spacing w:after="0"/>
        <w:ind w:left="0"/>
        <w:jc w:val="both"/>
      </w:pPr>
      <w:r>
        <w:rPr>
          <w:rFonts w:ascii="Times New Roman"/>
          <w:b w:val="false"/>
          <w:i w:val="false"/>
          <w:color w:val="000000"/>
          <w:sz w:val="28"/>
        </w:rPr>
        <w:t>
      визуалдық бағдарлары мен жолды есептеу әдістерінің көмегімен маршрут бойынша ұшуларды орындау;</w:t>
      </w:r>
    </w:p>
    <w:p>
      <w:pPr>
        <w:spacing w:after="0"/>
        <w:ind w:left="0"/>
        <w:jc w:val="both"/>
      </w:pPr>
      <w:r>
        <w:rPr>
          <w:rFonts w:ascii="Times New Roman"/>
          <w:b w:val="false"/>
          <w:i w:val="false"/>
          <w:color w:val="000000"/>
          <w:sz w:val="28"/>
        </w:rPr>
        <w:t>
      авариялық жағдайдағы іс-қимыл тәртібі;</w:t>
      </w:r>
    </w:p>
    <w:p>
      <w:pPr>
        <w:spacing w:after="0"/>
        <w:ind w:left="0"/>
        <w:jc w:val="both"/>
      </w:pPr>
      <w:r>
        <w:rPr>
          <w:rFonts w:ascii="Times New Roman"/>
          <w:b w:val="false"/>
          <w:i w:val="false"/>
          <w:color w:val="000000"/>
          <w:sz w:val="28"/>
        </w:rPr>
        <w:t>
      ең төменгі және ең жоғары әуе жылдамдықтарында ұшу, ротор айналымдарының баяулауының бастапқы және дамыған сатысынан тану және шығару.</w:t>
      </w:r>
    </w:p>
    <w:bookmarkStart w:name="z64" w:id="21"/>
    <w:p>
      <w:pPr>
        <w:spacing w:after="0"/>
        <w:ind w:left="0"/>
        <w:jc w:val="left"/>
      </w:pPr>
      <w:r>
        <w:rPr>
          <w:rFonts w:ascii="Times New Roman"/>
          <w:b/>
          <w:i w:val="false"/>
          <w:color w:val="000000"/>
        </w:rPr>
        <w:t xml:space="preserve"> 3-тарау. Жеңіл әуе кемесінің пилотына қойылатын біліктілік талаптары (ұшақ, тікұшақ)</w:t>
      </w:r>
    </w:p>
    <w:bookmarkEnd w:id="21"/>
    <w:bookmarkStart w:name="z65" w:id="22"/>
    <w:p>
      <w:pPr>
        <w:spacing w:after="0"/>
        <w:ind w:left="0"/>
        <w:jc w:val="both"/>
      </w:pPr>
      <w:r>
        <w:rPr>
          <w:rFonts w:ascii="Times New Roman"/>
          <w:b w:val="false"/>
          <w:i w:val="false"/>
          <w:color w:val="000000"/>
          <w:sz w:val="28"/>
        </w:rPr>
        <w:t>
      10. Ұшақта жеңіл әуе кемесінің пилоты куәлігін алуға кандидатқа мынадай біліктілік талаптары қойылады:</w:t>
      </w:r>
    </w:p>
    <w:bookmarkEnd w:id="22"/>
    <w:p>
      <w:pPr>
        <w:spacing w:after="0"/>
        <w:ind w:left="0"/>
        <w:jc w:val="both"/>
      </w:pPr>
      <w:r>
        <w:rPr>
          <w:rFonts w:ascii="Times New Roman"/>
          <w:b w:val="false"/>
          <w:i w:val="false"/>
          <w:color w:val="000000"/>
          <w:sz w:val="28"/>
        </w:rPr>
        <w:t>
      1) ең төменгі жас – 18 жастан бастап;</w:t>
      </w:r>
    </w:p>
    <w:p>
      <w:pPr>
        <w:spacing w:after="0"/>
        <w:ind w:left="0"/>
        <w:jc w:val="both"/>
      </w:pPr>
      <w:r>
        <w:rPr>
          <w:rFonts w:ascii="Times New Roman"/>
          <w:b w:val="false"/>
          <w:i w:val="false"/>
          <w:color w:val="000000"/>
          <w:sz w:val="28"/>
        </w:rPr>
        <w:t>
      2) жеңіл және аса жеңіл авиация класына жарамды медициналық қорытынды;</w:t>
      </w:r>
    </w:p>
    <w:p>
      <w:pPr>
        <w:spacing w:after="0"/>
        <w:ind w:left="0"/>
        <w:jc w:val="both"/>
      </w:pPr>
      <w:r>
        <w:rPr>
          <w:rFonts w:ascii="Times New Roman"/>
          <w:b w:val="false"/>
          <w:i w:val="false"/>
          <w:color w:val="000000"/>
          <w:sz w:val="28"/>
        </w:rPr>
        <w:t>
      3) сертификатталған АОО-да кемінде 100 сағат көлемінде Үлгі бағдарламаларға сәйкес әзірленген теориялық даярлық курсынан өту және мына салаларда теориялық білімдерінің деңгейін көрсету:</w:t>
      </w:r>
    </w:p>
    <w:p>
      <w:pPr>
        <w:spacing w:after="0"/>
        <w:ind w:left="0"/>
        <w:jc w:val="both"/>
      </w:pPr>
      <w:r>
        <w:rPr>
          <w:rFonts w:ascii="Times New Roman"/>
          <w:b w:val="false"/>
          <w:i w:val="false"/>
          <w:color w:val="000000"/>
          <w:sz w:val="28"/>
        </w:rPr>
        <w:t xml:space="preserve">
      аса жеңіл әуе кемесі пилотының ұшуларды орындауына қатысты халықаралық әуе заңнамасының және Қазақстан Республикасының әуе кеңістігін пайдалану және авиация қызметі туралы Қазақстан Республикасы заңнамасының негіздері, жеңіл әуе кемесінің, ӘҚҚ ұшқышы куәлігінің иегері, сондай-ақ оны қолдану практикасы; </w:t>
      </w:r>
    </w:p>
    <w:p>
      <w:pPr>
        <w:spacing w:after="0"/>
        <w:ind w:left="0"/>
        <w:jc w:val="both"/>
      </w:pPr>
      <w:r>
        <w:rPr>
          <w:rFonts w:ascii="Times New Roman"/>
          <w:b w:val="false"/>
          <w:i w:val="false"/>
          <w:color w:val="000000"/>
          <w:sz w:val="28"/>
        </w:rPr>
        <w:t>
      күштік қондырғыларды, жүйелерді және аспаптық жабдықты пайдалану және олардың жұмыс қағидаттары;</w:t>
      </w:r>
    </w:p>
    <w:p>
      <w:pPr>
        <w:spacing w:after="0"/>
        <w:ind w:left="0"/>
        <w:jc w:val="both"/>
      </w:pPr>
      <w:r>
        <w:rPr>
          <w:rFonts w:ascii="Times New Roman"/>
          <w:b w:val="false"/>
          <w:i w:val="false"/>
          <w:color w:val="000000"/>
          <w:sz w:val="28"/>
        </w:rPr>
        <w:t xml:space="preserve">
      пайдаланудағы шектеулер; </w:t>
      </w:r>
    </w:p>
    <w:p>
      <w:pPr>
        <w:spacing w:after="0"/>
        <w:ind w:left="0"/>
        <w:jc w:val="both"/>
      </w:pPr>
      <w:r>
        <w:rPr>
          <w:rFonts w:ascii="Times New Roman"/>
          <w:b w:val="false"/>
          <w:i w:val="false"/>
          <w:color w:val="000000"/>
          <w:sz w:val="28"/>
        </w:rPr>
        <w:t>
      ұшуды пайдалану жөніндегі нұсқаудан немесе осы ақпаратты қамтитын басқа құжаттан тиісті пайдалану деректері;</w:t>
      </w:r>
    </w:p>
    <w:p>
      <w:pPr>
        <w:spacing w:after="0"/>
        <w:ind w:left="0"/>
        <w:jc w:val="both"/>
      </w:pPr>
      <w:r>
        <w:rPr>
          <w:rFonts w:ascii="Times New Roman"/>
          <w:b w:val="false"/>
          <w:i w:val="false"/>
          <w:color w:val="000000"/>
          <w:sz w:val="28"/>
        </w:rPr>
        <w:t>
      жүктеменің және массаның таралуының ұшу сипаттамаларына әсері, массаны және орталықтандыруды есептеу;</w:t>
      </w:r>
    </w:p>
    <w:p>
      <w:pPr>
        <w:spacing w:after="0"/>
        <w:ind w:left="0"/>
        <w:jc w:val="both"/>
      </w:pPr>
      <w:r>
        <w:rPr>
          <w:rFonts w:ascii="Times New Roman"/>
          <w:b w:val="false"/>
          <w:i w:val="false"/>
          <w:color w:val="000000"/>
          <w:sz w:val="28"/>
        </w:rPr>
        <w:t>
      ұшып көтерілу, қону және пайдалану құжаттамасында келтірілген басқа да ұшу-техникалық сипаттамаларды пайдалану және практикалық қолдану;</w:t>
      </w:r>
    </w:p>
    <w:p>
      <w:pPr>
        <w:spacing w:after="0"/>
        <w:ind w:left="0"/>
        <w:jc w:val="both"/>
      </w:pPr>
      <w:r>
        <w:rPr>
          <w:rFonts w:ascii="Times New Roman"/>
          <w:b w:val="false"/>
          <w:i w:val="false"/>
          <w:color w:val="000000"/>
          <w:sz w:val="28"/>
        </w:rPr>
        <w:t>
      ВҰҚ бойынша ұшуларды орындау кезінде бағдар бойынша ұшу алдындағы даярлық және ұшуды жоспарлау, ӘҚҚ ұшу жоспарларын дайындау және толтыру, ӘҚҚ-ға қатысты Қазақстан Республикасы заңнамасының тиісті талаптары, ИКАО стандарттары мен ұсынылатын практикасы, орналасқан жері туралы хабарламалар тәртібі, биіктік өлшегішті орнату тәртібі, қозғалысы қарқынды аудандарда ұшуды орындау;</w:t>
      </w:r>
    </w:p>
    <w:p>
      <w:pPr>
        <w:spacing w:after="0"/>
        <w:ind w:left="0"/>
        <w:jc w:val="both"/>
      </w:pPr>
      <w:r>
        <w:rPr>
          <w:rFonts w:ascii="Times New Roman"/>
          <w:b w:val="false"/>
          <w:i w:val="false"/>
          <w:color w:val="000000"/>
          <w:sz w:val="28"/>
        </w:rPr>
        <w:t>
      орналасқан жері туралы жеткізу, әуе қозғалысы қарқынды аудандарда ұшуларды орындау тәртібі</w:t>
      </w:r>
    </w:p>
    <w:p>
      <w:pPr>
        <w:spacing w:after="0"/>
        <w:ind w:left="0"/>
        <w:jc w:val="both"/>
      </w:pPr>
      <w:r>
        <w:rPr>
          <w:rFonts w:ascii="Times New Roman"/>
          <w:b w:val="false"/>
          <w:i w:val="false"/>
          <w:color w:val="000000"/>
          <w:sz w:val="28"/>
        </w:rPr>
        <w:t>
      әуе қозғалысын ұйымдастыру;</w:t>
      </w:r>
    </w:p>
    <w:p>
      <w:pPr>
        <w:spacing w:after="0"/>
        <w:ind w:left="0"/>
        <w:jc w:val="both"/>
      </w:pPr>
      <w:r>
        <w:rPr>
          <w:rFonts w:ascii="Times New Roman"/>
          <w:b w:val="false"/>
          <w:i w:val="false"/>
          <w:color w:val="000000"/>
          <w:sz w:val="28"/>
        </w:rPr>
        <w:t>
      қатерлер мен қателіктер факторларын бақылау қағидаттарын қоса алғанда, адамның мүмкіндіктері;</w:t>
      </w:r>
    </w:p>
    <w:p>
      <w:pPr>
        <w:spacing w:after="0"/>
        <w:ind w:left="0"/>
        <w:jc w:val="both"/>
      </w:pPr>
      <w:r>
        <w:rPr>
          <w:rFonts w:ascii="Times New Roman"/>
          <w:b w:val="false"/>
          <w:i w:val="false"/>
          <w:color w:val="000000"/>
          <w:sz w:val="28"/>
        </w:rPr>
        <w:t xml:space="preserve">
      авиация метеорологиясының негіздерін және метеорологиялық қамтамасыз ету қағидаларын қолдану, биіктікті өлшеу, қауіпті метеорологиялық жағдайлар; </w:t>
      </w:r>
    </w:p>
    <w:p>
      <w:pPr>
        <w:spacing w:after="0"/>
        <w:ind w:left="0"/>
        <w:jc w:val="both"/>
      </w:pPr>
      <w:r>
        <w:rPr>
          <w:rFonts w:ascii="Times New Roman"/>
          <w:b w:val="false"/>
          <w:i w:val="false"/>
          <w:color w:val="000000"/>
          <w:sz w:val="28"/>
        </w:rPr>
        <w:t>
      қауіпті метеожағдайларды анықтау әдістері;</w:t>
      </w:r>
    </w:p>
    <w:p>
      <w:pPr>
        <w:spacing w:after="0"/>
        <w:ind w:left="0"/>
        <w:jc w:val="both"/>
      </w:pPr>
      <w:r>
        <w:rPr>
          <w:rFonts w:ascii="Times New Roman"/>
          <w:b w:val="false"/>
          <w:i w:val="false"/>
          <w:color w:val="000000"/>
          <w:sz w:val="28"/>
        </w:rPr>
        <w:t>
      аэронавигацияның практикалық аспектілері және жолдысанау әдістері, аэронавигациялық карталарды пайдалану;</w:t>
      </w:r>
    </w:p>
    <w:p>
      <w:pPr>
        <w:spacing w:after="0"/>
        <w:ind w:left="0"/>
        <w:jc w:val="both"/>
      </w:pPr>
      <w:r>
        <w:rPr>
          <w:rFonts w:ascii="Times New Roman"/>
          <w:b w:val="false"/>
          <w:i w:val="false"/>
          <w:color w:val="000000"/>
          <w:sz w:val="28"/>
        </w:rPr>
        <w:t>
      аэронавигациялық құжаттаманы, авиациялық кодтарды және қысқартуларды пайдалану;</w:t>
      </w:r>
    </w:p>
    <w:p>
      <w:pPr>
        <w:spacing w:after="0"/>
        <w:ind w:left="0"/>
        <w:jc w:val="both"/>
      </w:pPr>
      <w:r>
        <w:rPr>
          <w:rFonts w:ascii="Times New Roman"/>
          <w:b w:val="false"/>
          <w:i w:val="false"/>
          <w:color w:val="000000"/>
          <w:sz w:val="28"/>
        </w:rPr>
        <w:t xml:space="preserve">
      пайдалану жағдайында қатер және қателіктер факторларын бақылау әдістерін қолдану; </w:t>
      </w:r>
    </w:p>
    <w:p>
      <w:pPr>
        <w:spacing w:after="0"/>
        <w:ind w:left="0"/>
        <w:jc w:val="both"/>
      </w:pPr>
      <w:r>
        <w:rPr>
          <w:rFonts w:ascii="Times New Roman"/>
          <w:b w:val="false"/>
          <w:i w:val="false"/>
          <w:color w:val="000000"/>
          <w:sz w:val="28"/>
        </w:rPr>
        <w:t>
      биіктік өлшегішті орнату тәртібі;</w:t>
      </w:r>
    </w:p>
    <w:p>
      <w:pPr>
        <w:spacing w:after="0"/>
        <w:ind w:left="0"/>
        <w:jc w:val="both"/>
      </w:pPr>
      <w:r>
        <w:rPr>
          <w:rFonts w:ascii="Times New Roman"/>
          <w:b w:val="false"/>
          <w:i w:val="false"/>
          <w:color w:val="000000"/>
          <w:sz w:val="28"/>
        </w:rPr>
        <w:t>
      аэронавигациялық құжаттаманы пайдалану: аэронавигациялық ақпарат жинағы, аэронавигациялық жағдайдағы елеулі өзгерістер, авиациялық кодтар мен қысқартулар;</w:t>
      </w:r>
    </w:p>
    <w:p>
      <w:pPr>
        <w:spacing w:after="0"/>
        <w:ind w:left="0"/>
        <w:jc w:val="both"/>
      </w:pPr>
      <w:r>
        <w:rPr>
          <w:rFonts w:ascii="Times New Roman"/>
          <w:b w:val="false"/>
          <w:i w:val="false"/>
          <w:color w:val="000000"/>
          <w:sz w:val="28"/>
        </w:rPr>
        <w:t>
      тиісті сақтық шаралары және қауіпті метеожағдайларды, ӘК-ден жол ізіндегі турбуленттілікті және ұшу үшін қауіпті басқа да құбылыстарды айналып өту мақсатында алдын ала қабылданатын іс-қимыл;</w:t>
      </w:r>
    </w:p>
    <w:p>
      <w:pPr>
        <w:spacing w:after="0"/>
        <w:ind w:left="0"/>
        <w:jc w:val="both"/>
      </w:pPr>
      <w:r>
        <w:rPr>
          <w:rFonts w:ascii="Times New Roman"/>
          <w:b w:val="false"/>
          <w:i w:val="false"/>
          <w:color w:val="000000"/>
          <w:sz w:val="28"/>
        </w:rPr>
        <w:t>
      авариялық жағдайдағы іс-қимыл тәртібі және пайдаланылатын сигналдар, әдістер және соқтығысуларды болдырмау шаралары;</w:t>
      </w:r>
    </w:p>
    <w:p>
      <w:pPr>
        <w:spacing w:after="0"/>
        <w:ind w:left="0"/>
        <w:jc w:val="both"/>
      </w:pPr>
      <w:r>
        <w:rPr>
          <w:rFonts w:ascii="Times New Roman"/>
          <w:b w:val="false"/>
          <w:i w:val="false"/>
          <w:color w:val="000000"/>
          <w:sz w:val="28"/>
        </w:rPr>
        <w:t>
      авариялық жағдайдағы іс-қимыл тәртібі және пайдаланылатын сигналдар, соқтығыстарды болдырмаудың әдістері мен шаралары;</w:t>
      </w:r>
    </w:p>
    <w:p>
      <w:pPr>
        <w:spacing w:after="0"/>
        <w:ind w:left="0"/>
        <w:jc w:val="both"/>
      </w:pPr>
      <w:r>
        <w:rPr>
          <w:rFonts w:ascii="Times New Roman"/>
          <w:b w:val="false"/>
          <w:i w:val="false"/>
          <w:color w:val="000000"/>
          <w:sz w:val="28"/>
        </w:rPr>
        <w:t>
      визуалдық метеорологиялық жағдайларда ұшу кезінде қауіпсіздікті қамтамасыз етуге қатысты Қазақстан Республикасы заңнамасының, ИКАО стандарттары мен ұсынылатын практикасының талаптары;</w:t>
      </w:r>
    </w:p>
    <w:p>
      <w:pPr>
        <w:spacing w:after="0"/>
        <w:ind w:left="0"/>
        <w:jc w:val="both"/>
      </w:pPr>
      <w:r>
        <w:rPr>
          <w:rFonts w:ascii="Times New Roman"/>
          <w:b w:val="false"/>
          <w:i w:val="false"/>
          <w:color w:val="000000"/>
          <w:sz w:val="28"/>
        </w:rPr>
        <w:t>
      ұшудың негіздері мен қағидаттары;</w:t>
      </w:r>
    </w:p>
    <w:p>
      <w:pPr>
        <w:spacing w:after="0"/>
        <w:ind w:left="0"/>
        <w:jc w:val="both"/>
      </w:pPr>
      <w:r>
        <w:rPr>
          <w:rFonts w:ascii="Times New Roman"/>
          <w:b w:val="false"/>
          <w:i w:val="false"/>
          <w:color w:val="000000"/>
          <w:sz w:val="28"/>
        </w:rPr>
        <w:t>
      ВҰҚ бойынша ұшуларға қолданылатын радиоалмасу фразеологиясының қағидалары, байланыс істен шыққан кездегі іс-қимыл;</w:t>
      </w:r>
    </w:p>
    <w:p>
      <w:pPr>
        <w:spacing w:after="0"/>
        <w:ind w:left="0"/>
        <w:jc w:val="both"/>
      </w:pPr>
      <w:r>
        <w:rPr>
          <w:rFonts w:ascii="Times New Roman"/>
          <w:b w:val="false"/>
          <w:i w:val="false"/>
          <w:color w:val="000000"/>
          <w:sz w:val="28"/>
        </w:rPr>
        <w:t>
      аса жеңіл әуе кемесіне ұшудың алдында және ұшудан кейін техникалық қызмет көрсету рәсімдері, жедел және мерзімдік қызмет көрсету, жөндеу, техникалық құжаттаманы жүргізу;</w:t>
      </w:r>
    </w:p>
    <w:p>
      <w:pPr>
        <w:spacing w:after="0"/>
        <w:ind w:left="0"/>
        <w:jc w:val="both"/>
      </w:pPr>
      <w:r>
        <w:rPr>
          <w:rFonts w:ascii="Times New Roman"/>
          <w:b w:val="false"/>
          <w:i w:val="false"/>
          <w:color w:val="000000"/>
          <w:sz w:val="28"/>
        </w:rPr>
        <w:t>
      авиациялық жанар-жағармай материалдарының, пайдалануда қолданылатын арнайы сұйықтықтар мен газдардың негізгі түрлері.</w:t>
      </w:r>
    </w:p>
    <w:p>
      <w:pPr>
        <w:spacing w:after="0"/>
        <w:ind w:left="0"/>
        <w:jc w:val="both"/>
      </w:pPr>
      <w:r>
        <w:rPr>
          <w:rFonts w:ascii="Times New Roman"/>
          <w:b w:val="false"/>
          <w:i w:val="false"/>
          <w:color w:val="000000"/>
          <w:sz w:val="28"/>
        </w:rPr>
        <w:t>
      4) ұшақтарда ұшу даярлығының кемінде 40 сағат ұшу, оның ішінде ұшақта нұсқаушымен 25 сағат болу, онда дербес ұшуларға әзірлікке тексеру жүргізілетін болады;</w:t>
      </w:r>
    </w:p>
    <w:p>
      <w:pPr>
        <w:spacing w:after="0"/>
        <w:ind w:left="0"/>
        <w:jc w:val="both"/>
      </w:pPr>
      <w:r>
        <w:rPr>
          <w:rFonts w:ascii="Times New Roman"/>
          <w:b w:val="false"/>
          <w:i w:val="false"/>
          <w:color w:val="000000"/>
          <w:sz w:val="28"/>
        </w:rPr>
        <w:t>
      тиісті аспаптармен жабдықталған ұшақта көлденең беттерде бұрылуды орындауды қоса алғанда, аспаптар бойынша 180º 1,5 сағат;</w:t>
      </w:r>
    </w:p>
    <w:p>
      <w:pPr>
        <w:spacing w:after="0"/>
        <w:ind w:left="0"/>
        <w:jc w:val="both"/>
      </w:pPr>
      <w:r>
        <w:rPr>
          <w:rFonts w:ascii="Times New Roman"/>
          <w:b w:val="false"/>
          <w:i w:val="false"/>
          <w:color w:val="000000"/>
          <w:sz w:val="28"/>
        </w:rPr>
        <w:t>
      өте аз әуе жылдамдықтарында 1,5 сағат ұшу, ауытқудың, штопорға түсуді ескертудің бастапқы және дамыған сатыларында тану және шығару;</w:t>
      </w:r>
    </w:p>
    <w:p>
      <w:pPr>
        <w:spacing w:after="0"/>
        <w:ind w:left="0"/>
        <w:jc w:val="both"/>
      </w:pPr>
      <w:r>
        <w:rPr>
          <w:rFonts w:ascii="Times New Roman"/>
          <w:b w:val="false"/>
          <w:i w:val="false"/>
          <w:color w:val="000000"/>
          <w:sz w:val="28"/>
        </w:rPr>
        <w:t>
      бағдарлар бойынша 2 ұшу, оның ішінде бір ұшу ұзындығы кемінде 270 км бағдар бойынша ұшып көтерілу аэродромы болып табылмайтын 2 түрлі аэродромда толық тоқтағанға дейін қонулармен;</w:t>
      </w:r>
    </w:p>
    <w:p>
      <w:pPr>
        <w:spacing w:after="0"/>
        <w:ind w:left="0"/>
        <w:jc w:val="both"/>
      </w:pPr>
      <w:r>
        <w:rPr>
          <w:rFonts w:ascii="Times New Roman"/>
          <w:b w:val="false"/>
          <w:i w:val="false"/>
          <w:color w:val="000000"/>
          <w:sz w:val="28"/>
        </w:rPr>
        <w:t xml:space="preserve">
      5) кемінде 10 сағат дербес ұшу, олардың ішінде: </w:t>
      </w:r>
    </w:p>
    <w:p>
      <w:pPr>
        <w:spacing w:after="0"/>
        <w:ind w:left="0"/>
        <w:jc w:val="both"/>
      </w:pPr>
      <w:r>
        <w:rPr>
          <w:rFonts w:ascii="Times New Roman"/>
          <w:b w:val="false"/>
          <w:i w:val="false"/>
          <w:color w:val="000000"/>
          <w:sz w:val="28"/>
        </w:rPr>
        <w:t>
      5 сағат шеңбер бойынша және аймаққа;</w:t>
      </w:r>
    </w:p>
    <w:p>
      <w:pPr>
        <w:spacing w:after="0"/>
        <w:ind w:left="0"/>
        <w:jc w:val="both"/>
      </w:pPr>
      <w:r>
        <w:rPr>
          <w:rFonts w:ascii="Times New Roman"/>
          <w:b w:val="false"/>
          <w:i w:val="false"/>
          <w:color w:val="000000"/>
          <w:sz w:val="28"/>
        </w:rPr>
        <w:t>
      2 ұшу бағдарлар бойынша, оның ішінде 1 (бір) ұшу ұзындығы кемінде 270 км бағдар бойынша ұшу ұшып көтерілу аэродромы болып табылмайтын 2 түрлі аэродромда толық тоқтағанға дейін қонулармен;</w:t>
      </w:r>
    </w:p>
    <w:p>
      <w:pPr>
        <w:spacing w:after="0"/>
        <w:ind w:left="0"/>
        <w:jc w:val="both"/>
      </w:pPr>
      <w:r>
        <w:rPr>
          <w:rFonts w:ascii="Times New Roman"/>
          <w:b w:val="false"/>
          <w:i w:val="false"/>
          <w:color w:val="000000"/>
          <w:sz w:val="28"/>
        </w:rPr>
        <w:t>
      6) пайдалану тәжірибесі, мынадай салаларда:</w:t>
      </w:r>
    </w:p>
    <w:p>
      <w:pPr>
        <w:spacing w:after="0"/>
        <w:ind w:left="0"/>
        <w:jc w:val="both"/>
      </w:pPr>
      <w:r>
        <w:rPr>
          <w:rFonts w:ascii="Times New Roman"/>
          <w:b w:val="false"/>
          <w:i w:val="false"/>
          <w:color w:val="000000"/>
          <w:sz w:val="28"/>
        </w:rPr>
        <w:t>
      қатер мен қателік факторларын тану, талдау және бақылау;</w:t>
      </w:r>
    </w:p>
    <w:p>
      <w:pPr>
        <w:spacing w:after="0"/>
        <w:ind w:left="0"/>
        <w:jc w:val="both"/>
      </w:pPr>
      <w:r>
        <w:rPr>
          <w:rFonts w:ascii="Times New Roman"/>
          <w:b w:val="false"/>
          <w:i w:val="false"/>
          <w:color w:val="000000"/>
          <w:sz w:val="28"/>
        </w:rPr>
        <w:t>
      ӘК сипаттамаларының шектеулері шегінде оны басқару;</w:t>
      </w:r>
    </w:p>
    <w:p>
      <w:pPr>
        <w:spacing w:after="0"/>
        <w:ind w:left="0"/>
        <w:jc w:val="both"/>
      </w:pPr>
      <w:r>
        <w:rPr>
          <w:rFonts w:ascii="Times New Roman"/>
          <w:b w:val="false"/>
          <w:i w:val="false"/>
          <w:color w:val="000000"/>
          <w:sz w:val="28"/>
        </w:rPr>
        <w:t>
      көлденең жазықтықта 1800 бұрылуды орындауды қоса алғанда, аспаптар бойынша ӘК басқару;</w:t>
      </w:r>
    </w:p>
    <w:p>
      <w:pPr>
        <w:spacing w:after="0"/>
        <w:ind w:left="0"/>
        <w:jc w:val="both"/>
      </w:pPr>
      <w:r>
        <w:rPr>
          <w:rFonts w:ascii="Times New Roman"/>
          <w:b w:val="false"/>
          <w:i w:val="false"/>
          <w:color w:val="000000"/>
          <w:sz w:val="28"/>
        </w:rPr>
        <w:t>
      барлық маневрлерді біртіндеп және дәл орындау;</w:t>
      </w:r>
    </w:p>
    <w:p>
      <w:pPr>
        <w:spacing w:after="0"/>
        <w:ind w:left="0"/>
        <w:jc w:val="both"/>
      </w:pPr>
      <w:r>
        <w:rPr>
          <w:rFonts w:ascii="Times New Roman"/>
          <w:b w:val="false"/>
          <w:i w:val="false"/>
          <w:color w:val="000000"/>
          <w:sz w:val="28"/>
        </w:rPr>
        <w:t>
      дұрыс шешімдер қабылдау және ұшуда бақылауды білікті жүзеге асыру;</w:t>
      </w:r>
    </w:p>
    <w:p>
      <w:pPr>
        <w:spacing w:after="0"/>
        <w:ind w:left="0"/>
        <w:jc w:val="both"/>
      </w:pPr>
      <w:r>
        <w:rPr>
          <w:rFonts w:ascii="Times New Roman"/>
          <w:b w:val="false"/>
          <w:i w:val="false"/>
          <w:color w:val="000000"/>
          <w:sz w:val="28"/>
        </w:rPr>
        <w:t>
      аэронавигация саласында білімдерді қолдану;</w:t>
      </w:r>
    </w:p>
    <w:p>
      <w:pPr>
        <w:spacing w:after="0"/>
        <w:ind w:left="0"/>
        <w:jc w:val="both"/>
      </w:pPr>
      <w:r>
        <w:rPr>
          <w:rFonts w:ascii="Times New Roman"/>
          <w:b w:val="false"/>
          <w:i w:val="false"/>
          <w:color w:val="000000"/>
          <w:sz w:val="28"/>
        </w:rPr>
        <w:t>
      ӘК басқаруды ұдайы ұшудың немесе маневрдің сызбасын дәл орындауды қамтамасыз ететіндей етіп жүзеге асыру.</w:t>
      </w:r>
    </w:p>
    <w:bookmarkStart w:name="z66" w:id="23"/>
    <w:p>
      <w:pPr>
        <w:spacing w:after="0"/>
        <w:ind w:left="0"/>
        <w:jc w:val="both"/>
      </w:pPr>
      <w:r>
        <w:rPr>
          <w:rFonts w:ascii="Times New Roman"/>
          <w:b w:val="false"/>
          <w:i w:val="false"/>
          <w:color w:val="000000"/>
          <w:sz w:val="28"/>
        </w:rPr>
        <w:t>
      11. Тікұшақпен жеңіл әуе кемесі ұшқышының куәлігін алуға кандидатқа мынадай біліктілік талаптары қойылады:</w:t>
      </w:r>
    </w:p>
    <w:bookmarkEnd w:id="23"/>
    <w:p>
      <w:pPr>
        <w:spacing w:after="0"/>
        <w:ind w:left="0"/>
        <w:jc w:val="both"/>
      </w:pPr>
      <w:r>
        <w:rPr>
          <w:rFonts w:ascii="Times New Roman"/>
          <w:b w:val="false"/>
          <w:i w:val="false"/>
          <w:color w:val="000000"/>
          <w:sz w:val="28"/>
        </w:rPr>
        <w:t>
      1) тікұшақтарда кемінде 45 сағат ұшу даярлығының ұшуы, оның ішінде сертификатталған тренажерде кемінде 5 сағат ұшу есепке алынады, оның ішінде кемінде:</w:t>
      </w:r>
    </w:p>
    <w:p>
      <w:pPr>
        <w:spacing w:after="0"/>
        <w:ind w:left="0"/>
        <w:jc w:val="both"/>
      </w:pPr>
      <w:r>
        <w:rPr>
          <w:rFonts w:ascii="Times New Roman"/>
          <w:b w:val="false"/>
          <w:i w:val="false"/>
          <w:color w:val="000000"/>
          <w:sz w:val="28"/>
        </w:rPr>
        <w:t>
      қос басқарылатын тікұшақта ұшқыш-нұсқаушымен 25 сағат;</w:t>
      </w:r>
    </w:p>
    <w:p>
      <w:pPr>
        <w:spacing w:after="0"/>
        <w:ind w:left="0"/>
        <w:jc w:val="both"/>
      </w:pPr>
      <w:r>
        <w:rPr>
          <w:rFonts w:ascii="Times New Roman"/>
          <w:b w:val="false"/>
          <w:i w:val="false"/>
          <w:color w:val="000000"/>
          <w:sz w:val="28"/>
        </w:rPr>
        <w:t>
      пилот-нұсқаушының басшылығымен тікұшақтарда 10 сағат дербес ұшу, оның ішінде бағыт бойынша 5 сағат дербес ұшу, бұл ретте ұзындығы кемінде 180 км маршрут бойынша екі түрлі пунктке қона отырып бір ұшу;</w:t>
      </w:r>
    </w:p>
    <w:p>
      <w:pPr>
        <w:spacing w:after="0"/>
        <w:ind w:left="0"/>
        <w:jc w:val="both"/>
      </w:pPr>
      <w:r>
        <w:rPr>
          <w:rFonts w:ascii="Times New Roman"/>
          <w:b w:val="false"/>
          <w:i w:val="false"/>
          <w:color w:val="000000"/>
          <w:sz w:val="28"/>
        </w:rPr>
        <w:t>
      көлденең жазықтықта 1800 бұрылысты орындауды қоса алғанда, аспаптар бойынша 3 сағат ұшу;</w:t>
      </w:r>
    </w:p>
    <w:p>
      <w:pPr>
        <w:spacing w:after="0"/>
        <w:ind w:left="0"/>
        <w:jc w:val="both"/>
      </w:pPr>
      <w:r>
        <w:rPr>
          <w:rFonts w:ascii="Times New Roman"/>
          <w:b w:val="false"/>
          <w:i w:val="false"/>
          <w:color w:val="000000"/>
          <w:sz w:val="28"/>
        </w:rPr>
        <w:t>
      тікұшақта пилот - нұсқаушымен 35 сағат ұшу, онда дербес ұшуға әзірлікті тексеру жүргізілетін болады;</w:t>
      </w:r>
    </w:p>
    <w:p>
      <w:pPr>
        <w:spacing w:after="0"/>
        <w:ind w:left="0"/>
        <w:jc w:val="both"/>
      </w:pPr>
      <w:r>
        <w:rPr>
          <w:rFonts w:ascii="Times New Roman"/>
          <w:b w:val="false"/>
          <w:i w:val="false"/>
          <w:color w:val="000000"/>
          <w:sz w:val="28"/>
        </w:rPr>
        <w:t>
      2) тікұшақпен жеңіл әуе кемесінің ұшқышына қойылатын талаптар деңгейіндегі мынадай салалардағы пайдалану тәжірибесі:</w:t>
      </w:r>
    </w:p>
    <w:p>
      <w:pPr>
        <w:spacing w:after="0"/>
        <w:ind w:left="0"/>
        <w:jc w:val="both"/>
      </w:pPr>
      <w:r>
        <w:rPr>
          <w:rFonts w:ascii="Times New Roman"/>
          <w:b w:val="false"/>
          <w:i w:val="false"/>
          <w:color w:val="000000"/>
          <w:sz w:val="28"/>
        </w:rPr>
        <w:t>
      қауіп пен қателік факторларын тану және бақылау;</w:t>
      </w:r>
    </w:p>
    <w:p>
      <w:pPr>
        <w:spacing w:after="0"/>
        <w:ind w:left="0"/>
        <w:jc w:val="both"/>
      </w:pPr>
      <w:r>
        <w:rPr>
          <w:rFonts w:ascii="Times New Roman"/>
          <w:b w:val="false"/>
          <w:i w:val="false"/>
          <w:color w:val="000000"/>
          <w:sz w:val="28"/>
        </w:rPr>
        <w:t>
      салмақты және орталықтандыруды есептеуді, тікұшақты қарау мен қызмет көрсетуді қоса алғанда, ұшу алдындағы дайындық;</w:t>
      </w:r>
    </w:p>
    <w:p>
      <w:pPr>
        <w:spacing w:after="0"/>
        <w:ind w:left="0"/>
        <w:jc w:val="both"/>
      </w:pPr>
      <w:r>
        <w:rPr>
          <w:rFonts w:ascii="Times New Roman"/>
          <w:b w:val="false"/>
          <w:i w:val="false"/>
          <w:color w:val="000000"/>
          <w:sz w:val="28"/>
        </w:rPr>
        <w:t>
      әуеайлақтық қозғалыс және қозғалыс сызбасы бойынша ұшу, соқтығысуды болдырмау әдістері мен шаралары;</w:t>
      </w:r>
    </w:p>
    <w:p>
      <w:pPr>
        <w:spacing w:after="0"/>
        <w:ind w:left="0"/>
        <w:jc w:val="both"/>
      </w:pPr>
      <w:r>
        <w:rPr>
          <w:rFonts w:ascii="Times New Roman"/>
          <w:b w:val="false"/>
          <w:i w:val="false"/>
          <w:color w:val="000000"/>
          <w:sz w:val="28"/>
        </w:rPr>
        <w:t>
      сыртқы визуалды бағдарлар арқылы тікұшақты басқару;</w:t>
      </w:r>
    </w:p>
    <w:p>
      <w:pPr>
        <w:spacing w:after="0"/>
        <w:ind w:left="0"/>
        <w:jc w:val="both"/>
      </w:pPr>
      <w:r>
        <w:rPr>
          <w:rFonts w:ascii="Times New Roman"/>
          <w:b w:val="false"/>
          <w:i w:val="false"/>
          <w:color w:val="000000"/>
          <w:sz w:val="28"/>
        </w:rPr>
        <w:t>
      қозғалтқыштар жұмыс істеп тұрған кезде істен шығу режимінен бастапқы кезеңде шығару;</w:t>
      </w:r>
    </w:p>
    <w:p>
      <w:pPr>
        <w:spacing w:after="0"/>
        <w:ind w:left="0"/>
        <w:jc w:val="both"/>
      </w:pPr>
      <w:r>
        <w:rPr>
          <w:rFonts w:ascii="Times New Roman"/>
          <w:b w:val="false"/>
          <w:i w:val="false"/>
          <w:color w:val="000000"/>
          <w:sz w:val="28"/>
        </w:rPr>
        <w:t>
      қозғалтқыш айналымдарының қалыпты диапазонындағы бұранданың аз айналу режимінен шығару әдістері;</w:t>
      </w:r>
    </w:p>
    <w:p>
      <w:pPr>
        <w:spacing w:after="0"/>
        <w:ind w:left="0"/>
        <w:jc w:val="both"/>
      </w:pPr>
      <w:r>
        <w:rPr>
          <w:rFonts w:ascii="Times New Roman"/>
          <w:b w:val="false"/>
          <w:i w:val="false"/>
          <w:color w:val="000000"/>
          <w:sz w:val="28"/>
        </w:rPr>
        <w:t>
      жерде маневрлеу және қозғалтқышты сынамалау; іліну; ұшып көтерілу және қону - қалыпты жағдайларда, ілеспе желмен және еңісі бар алаңдардан;</w:t>
      </w:r>
    </w:p>
    <w:p>
      <w:pPr>
        <w:spacing w:after="0"/>
        <w:ind w:left="0"/>
        <w:jc w:val="both"/>
      </w:pPr>
      <w:r>
        <w:rPr>
          <w:rFonts w:ascii="Times New Roman"/>
          <w:b w:val="false"/>
          <w:i w:val="false"/>
          <w:color w:val="000000"/>
          <w:sz w:val="28"/>
        </w:rPr>
        <w:t>
      ең аз қажетті тартыммен ұшу және қону; ең жоғары режимде ұшу және қону техникасы;</w:t>
      </w:r>
    </w:p>
    <w:p>
      <w:pPr>
        <w:spacing w:after="0"/>
        <w:ind w:left="0"/>
        <w:jc w:val="both"/>
      </w:pPr>
      <w:r>
        <w:rPr>
          <w:rFonts w:ascii="Times New Roman"/>
          <w:b w:val="false"/>
          <w:i w:val="false"/>
          <w:color w:val="000000"/>
          <w:sz w:val="28"/>
        </w:rPr>
        <w:t>
      көлденең жазықтықта 180° бұрылысты орындауды қоса алғанда, аспаптар бойынша ғана ұшу;</w:t>
      </w:r>
    </w:p>
    <w:p>
      <w:pPr>
        <w:spacing w:after="0"/>
        <w:ind w:left="0"/>
        <w:jc w:val="both"/>
      </w:pPr>
      <w:r>
        <w:rPr>
          <w:rFonts w:ascii="Times New Roman"/>
          <w:b w:val="false"/>
          <w:i w:val="false"/>
          <w:color w:val="000000"/>
          <w:sz w:val="28"/>
        </w:rPr>
        <w:t>
      шектеулі көлемдегі алаңдардан ұшуларды жүргізу; жылдам аялдау;</w:t>
      </w:r>
    </w:p>
    <w:p>
      <w:pPr>
        <w:spacing w:after="0"/>
        <w:ind w:left="0"/>
        <w:jc w:val="both"/>
      </w:pPr>
      <w:r>
        <w:rPr>
          <w:rFonts w:ascii="Times New Roman"/>
          <w:b w:val="false"/>
          <w:i w:val="false"/>
          <w:color w:val="000000"/>
          <w:sz w:val="28"/>
        </w:rPr>
        <w:t>
      визуалдық бағдарларының, жолды есептеу әдістерінің және олар болған кезде радионавигациялық құралдардың көмегімен маршрут бойынша ұшу, ең болмағанда бір сағаттық ұшуды қоса алғанда;</w:t>
      </w:r>
    </w:p>
    <w:p>
      <w:pPr>
        <w:spacing w:after="0"/>
        <w:ind w:left="0"/>
        <w:jc w:val="both"/>
      </w:pPr>
      <w:r>
        <w:rPr>
          <w:rFonts w:ascii="Times New Roman"/>
          <w:b w:val="false"/>
          <w:i w:val="false"/>
          <w:color w:val="000000"/>
          <w:sz w:val="28"/>
        </w:rPr>
        <w:t>
      борттық жабдықтың ақауларын имитациялауды қоса алғанда, авариялық жағдайдағы іс-қимылдар; авторотация режимінде қонуға кіру;</w:t>
      </w:r>
    </w:p>
    <w:p>
      <w:pPr>
        <w:spacing w:after="0"/>
        <w:ind w:left="0"/>
        <w:jc w:val="both"/>
      </w:pPr>
      <w:r>
        <w:rPr>
          <w:rFonts w:ascii="Times New Roman"/>
          <w:b w:val="false"/>
          <w:i w:val="false"/>
          <w:color w:val="000000"/>
          <w:sz w:val="28"/>
        </w:rPr>
        <w:t>
      радиоалмасу фразеологиясының қағидаларына сәйкес бақыланатын әуеайлаққа ұшу, бақыланатын әуеайлақтан ұшып шығу, бақыланатын әуеайлақтың ұшып өтуі.</w:t>
      </w:r>
    </w:p>
    <w:bookmarkStart w:name="z67" w:id="24"/>
    <w:p>
      <w:pPr>
        <w:spacing w:after="0"/>
        <w:ind w:left="0"/>
        <w:jc w:val="left"/>
      </w:pPr>
      <w:r>
        <w:rPr>
          <w:rFonts w:ascii="Times New Roman"/>
          <w:b/>
          <w:i w:val="false"/>
          <w:color w:val="000000"/>
        </w:rPr>
        <w:t xml:space="preserve"> 4-тарау. Жеке пилотқа қойылатын біліктілік талаптары</w:t>
      </w:r>
    </w:p>
    <w:bookmarkEnd w:id="24"/>
    <w:bookmarkStart w:name="z68" w:id="25"/>
    <w:p>
      <w:pPr>
        <w:spacing w:after="0"/>
        <w:ind w:left="0"/>
        <w:jc w:val="left"/>
      </w:pPr>
      <w:r>
        <w:rPr>
          <w:rFonts w:ascii="Times New Roman"/>
          <w:b/>
          <w:i w:val="false"/>
          <w:color w:val="000000"/>
        </w:rPr>
        <w:t xml:space="preserve"> 1-параграф. Ұшақтың, тікұшақтың, дирижабльдың және көтеру күшін ұлғайту жүйесі бар әуе кемесіде жеке пилотына қойылатын жалпы біліктілік талаптары</w:t>
      </w:r>
    </w:p>
    <w:bookmarkEnd w:id="25"/>
    <w:bookmarkStart w:name="z69" w:id="26"/>
    <w:p>
      <w:pPr>
        <w:spacing w:after="0"/>
        <w:ind w:left="0"/>
        <w:jc w:val="both"/>
      </w:pPr>
      <w:r>
        <w:rPr>
          <w:rFonts w:ascii="Times New Roman"/>
          <w:b w:val="false"/>
          <w:i w:val="false"/>
          <w:color w:val="000000"/>
          <w:sz w:val="28"/>
        </w:rPr>
        <w:t>
      12. Ұшақта, тікұшақта, дирижабльда және көтеру күшін ұлғайту жүйесі бар әуе кемесінде жеке пилоттың куәлігін алуға кандидатқа мынадай біліктілік талаптары қойылады:</w:t>
      </w:r>
    </w:p>
    <w:bookmarkEnd w:id="26"/>
    <w:p>
      <w:pPr>
        <w:spacing w:after="0"/>
        <w:ind w:left="0"/>
        <w:jc w:val="both"/>
      </w:pPr>
      <w:r>
        <w:rPr>
          <w:rFonts w:ascii="Times New Roman"/>
          <w:b w:val="false"/>
          <w:i w:val="false"/>
          <w:color w:val="000000"/>
          <w:sz w:val="28"/>
        </w:rPr>
        <w:t>
      1) жасы – 18 жастан бастап;</w:t>
      </w:r>
    </w:p>
    <w:p>
      <w:pPr>
        <w:spacing w:after="0"/>
        <w:ind w:left="0"/>
        <w:jc w:val="both"/>
      </w:pPr>
      <w:r>
        <w:rPr>
          <w:rFonts w:ascii="Times New Roman"/>
          <w:b w:val="false"/>
          <w:i w:val="false"/>
          <w:color w:val="000000"/>
          <w:sz w:val="28"/>
        </w:rPr>
        <w:t>
      2) 2 класты жарамды медициналық қорытынды;</w:t>
      </w:r>
    </w:p>
    <w:p>
      <w:pPr>
        <w:spacing w:after="0"/>
        <w:ind w:left="0"/>
        <w:jc w:val="both"/>
      </w:pPr>
      <w:r>
        <w:rPr>
          <w:rFonts w:ascii="Times New Roman"/>
          <w:b w:val="false"/>
          <w:i w:val="false"/>
          <w:color w:val="000000"/>
          <w:sz w:val="28"/>
        </w:rPr>
        <w:t>
      3) сертификатталған АОО-да кемінде 100 сағат көлемінде Үлгі бағдарламаларға сәйкес әзірленген теориялық курстан өту және мына салаларда теориялық білімдерінің деңгейін көрсету:</w:t>
      </w:r>
    </w:p>
    <w:p>
      <w:pPr>
        <w:spacing w:after="0"/>
        <w:ind w:left="0"/>
        <w:jc w:val="both"/>
      </w:pPr>
      <w:r>
        <w:rPr>
          <w:rFonts w:ascii="Times New Roman"/>
          <w:b w:val="false"/>
          <w:i w:val="false"/>
          <w:color w:val="000000"/>
          <w:sz w:val="28"/>
        </w:rPr>
        <w:t xml:space="preserve">
      жеке пилоттың ұшуларды орындауына қатысты халықаралық әуе заңнамасының және Қазақстан Республикасының әуе кеңістігін пайдалану және авиация қызметі туралы Қазақстан Республикасы заңнамасының негіздері, жеке пилот куәлігін иеленушінің, ӘҚҚ, сондай-ақ оны қолдану практикасы; </w:t>
      </w:r>
    </w:p>
    <w:p>
      <w:pPr>
        <w:spacing w:after="0"/>
        <w:ind w:left="0"/>
        <w:jc w:val="both"/>
      </w:pPr>
      <w:r>
        <w:rPr>
          <w:rFonts w:ascii="Times New Roman"/>
          <w:b w:val="false"/>
          <w:i w:val="false"/>
          <w:color w:val="000000"/>
          <w:sz w:val="28"/>
        </w:rPr>
        <w:t>
      қозғалтқыштарды, жүйелерді және аспаптық жабдықты пайдалану және олардың жұмыс қағидаттары;</w:t>
      </w:r>
    </w:p>
    <w:p>
      <w:pPr>
        <w:spacing w:after="0"/>
        <w:ind w:left="0"/>
        <w:jc w:val="both"/>
      </w:pPr>
      <w:r>
        <w:rPr>
          <w:rFonts w:ascii="Times New Roman"/>
          <w:b w:val="false"/>
          <w:i w:val="false"/>
          <w:color w:val="000000"/>
          <w:sz w:val="28"/>
        </w:rPr>
        <w:t>
      ӘК тиісті түрінің және қозғалтқыштардың пайдалану шектеулері, ӘК ұшуын пайдалану жөніндегі нұсқаудан немесе осы ақпаратты қамтитын басқа құжаттан тиісті пайдалану деректері;</w:t>
      </w:r>
    </w:p>
    <w:p>
      <w:pPr>
        <w:spacing w:after="0"/>
        <w:ind w:left="0"/>
        <w:jc w:val="both"/>
      </w:pPr>
      <w:r>
        <w:rPr>
          <w:rFonts w:ascii="Times New Roman"/>
          <w:b w:val="false"/>
          <w:i w:val="false"/>
          <w:color w:val="000000"/>
          <w:sz w:val="28"/>
        </w:rPr>
        <w:t>
      тікұшақтар мен көтеру күшін арттыру жүйесі бар әуе кемелері: трансмиссия (күштік жетек);</w:t>
      </w:r>
    </w:p>
    <w:p>
      <w:pPr>
        <w:spacing w:after="0"/>
        <w:ind w:left="0"/>
        <w:jc w:val="both"/>
      </w:pPr>
      <w:r>
        <w:rPr>
          <w:rFonts w:ascii="Times New Roman"/>
          <w:b w:val="false"/>
          <w:i w:val="false"/>
          <w:color w:val="000000"/>
          <w:sz w:val="28"/>
        </w:rPr>
        <w:t>
      жүктеменің және массаның таралуының ұшу сипаттамаларына әсері, массаны және орталықтандыруды есептеу;</w:t>
      </w:r>
    </w:p>
    <w:p>
      <w:pPr>
        <w:spacing w:after="0"/>
        <w:ind w:left="0"/>
        <w:jc w:val="both"/>
      </w:pPr>
      <w:r>
        <w:rPr>
          <w:rFonts w:ascii="Times New Roman"/>
          <w:b w:val="false"/>
          <w:i w:val="false"/>
          <w:color w:val="000000"/>
          <w:sz w:val="28"/>
        </w:rPr>
        <w:t>
      ұшып көтерілу, қону және басқа да сипаттамаларды пайдалану және практикалық қолдану;</w:t>
      </w:r>
    </w:p>
    <w:p>
      <w:pPr>
        <w:spacing w:after="0"/>
        <w:ind w:left="0"/>
        <w:jc w:val="both"/>
      </w:pPr>
      <w:r>
        <w:rPr>
          <w:rFonts w:ascii="Times New Roman"/>
          <w:b w:val="false"/>
          <w:i w:val="false"/>
          <w:color w:val="000000"/>
          <w:sz w:val="28"/>
        </w:rPr>
        <w:t>
      ВҰҚ бойынша ұшуларды орындау кезінде бағдар бойынша ұшу алдындағы даярлық және ұшуды жоспарлау ӘҚҚ-ға қатысты Қазақстан Республикасы заңнамасының тиісті талаптары, ИКАО стандарттары мен ұсынылатын практикасы, орналасқан жері туралы хабарлау тәртібі, биіктік өлшегішті орнату тәртібі, қозғалысы қарқынды аудандарда ұшуды орындау;</w:t>
      </w:r>
    </w:p>
    <w:p>
      <w:pPr>
        <w:spacing w:after="0"/>
        <w:ind w:left="0"/>
        <w:jc w:val="both"/>
      </w:pPr>
      <w:r>
        <w:rPr>
          <w:rFonts w:ascii="Times New Roman"/>
          <w:b w:val="false"/>
          <w:i w:val="false"/>
          <w:color w:val="000000"/>
          <w:sz w:val="28"/>
        </w:rPr>
        <w:t>
      қатерлер мен қателіктер факторларын бақылау қағидаттарын қоса алғанда, адамның мүмкіндіктері;</w:t>
      </w:r>
    </w:p>
    <w:p>
      <w:pPr>
        <w:spacing w:after="0"/>
        <w:ind w:left="0"/>
        <w:jc w:val="both"/>
      </w:pPr>
      <w:r>
        <w:rPr>
          <w:rFonts w:ascii="Times New Roman"/>
          <w:b w:val="false"/>
          <w:i w:val="false"/>
          <w:color w:val="000000"/>
          <w:sz w:val="28"/>
        </w:rPr>
        <w:t>
      авиация метеорологиясының негіздерін және қамтамасыз ету қағидаларын қолдану;</w:t>
      </w:r>
    </w:p>
    <w:p>
      <w:pPr>
        <w:spacing w:after="0"/>
        <w:ind w:left="0"/>
        <w:jc w:val="both"/>
      </w:pPr>
      <w:r>
        <w:rPr>
          <w:rFonts w:ascii="Times New Roman"/>
          <w:b w:val="false"/>
          <w:i w:val="false"/>
          <w:color w:val="000000"/>
          <w:sz w:val="28"/>
        </w:rPr>
        <w:t>
      аэронавигацияның практикалық аспектілері және жолды санау әдістері, аэронавигациялық карталарды пайдалану;</w:t>
      </w:r>
    </w:p>
    <w:p>
      <w:pPr>
        <w:spacing w:after="0"/>
        <w:ind w:left="0"/>
        <w:jc w:val="both"/>
      </w:pPr>
      <w:r>
        <w:rPr>
          <w:rFonts w:ascii="Times New Roman"/>
          <w:b w:val="false"/>
          <w:i w:val="false"/>
          <w:color w:val="000000"/>
          <w:sz w:val="28"/>
        </w:rPr>
        <w:t>
      аэронавигациялық құжаттаманы: аэронавигациялық ақпарат жинағы, аэронавигациялық жағдайдағы елеулі өзгерістер, авиациялық кодтарды және қысқартуларды пайдалану;</w:t>
      </w:r>
    </w:p>
    <w:p>
      <w:pPr>
        <w:spacing w:after="0"/>
        <w:ind w:left="0"/>
        <w:jc w:val="both"/>
      </w:pPr>
      <w:r>
        <w:rPr>
          <w:rFonts w:ascii="Times New Roman"/>
          <w:b w:val="false"/>
          <w:i w:val="false"/>
          <w:color w:val="000000"/>
          <w:sz w:val="28"/>
        </w:rPr>
        <w:t xml:space="preserve">
      пайдалану жағдайында қатер және қателіктер факторларын бақылау әдістерін қолдану; </w:t>
      </w:r>
    </w:p>
    <w:p>
      <w:pPr>
        <w:spacing w:after="0"/>
        <w:ind w:left="0"/>
        <w:jc w:val="both"/>
      </w:pPr>
      <w:r>
        <w:rPr>
          <w:rFonts w:ascii="Times New Roman"/>
          <w:b w:val="false"/>
          <w:i w:val="false"/>
          <w:color w:val="000000"/>
          <w:sz w:val="28"/>
        </w:rPr>
        <w:t>
      биіктік өлшегішті орнату тәртібі;</w:t>
      </w:r>
    </w:p>
    <w:p>
      <w:pPr>
        <w:spacing w:after="0"/>
        <w:ind w:left="0"/>
        <w:jc w:val="both"/>
      </w:pPr>
      <w:r>
        <w:rPr>
          <w:rFonts w:ascii="Times New Roman"/>
          <w:b w:val="false"/>
          <w:i w:val="false"/>
          <w:color w:val="000000"/>
          <w:sz w:val="28"/>
        </w:rPr>
        <w:t>
      қауіпті метеожағдайларды, іздегі турбуленттілікті және ұшу үшін қауіпті басқа да құбылыстарды айналып өту мақсатында алдын ала қабылданатын іс-қимыл қоса алғанда; тиісті сақтық шаралары және авариялық жағдайдағы іс-әрекеттер;</w:t>
      </w:r>
    </w:p>
    <w:p>
      <w:pPr>
        <w:spacing w:after="0"/>
        <w:ind w:left="0"/>
        <w:jc w:val="both"/>
      </w:pPr>
      <w:r>
        <w:rPr>
          <w:rFonts w:ascii="Times New Roman"/>
          <w:b w:val="false"/>
          <w:i w:val="false"/>
          <w:color w:val="000000"/>
          <w:sz w:val="28"/>
        </w:rPr>
        <w:t>
      тікұшақтар жағдайында және егер қолданылатын болса, көтеру күшін арттыру жүйесі бар әуе кемелері: көрнекі метеорологиялық жағдайларда ұшу кезінде қауіпсіздікті қамтамасыз етуге қатысты Қазақстан Республикасы заңнамасының талаптары, ИКАО стандарттары мен ұсынылатын практикасы;</w:t>
      </w:r>
    </w:p>
    <w:p>
      <w:pPr>
        <w:spacing w:after="0"/>
        <w:ind w:left="0"/>
        <w:jc w:val="both"/>
      </w:pPr>
      <w:r>
        <w:rPr>
          <w:rFonts w:ascii="Times New Roman"/>
          <w:b w:val="false"/>
          <w:i w:val="false"/>
          <w:color w:val="000000"/>
          <w:sz w:val="28"/>
        </w:rPr>
        <w:t>
      визуалдық метеорологиялық жағдайларда ұшу кезінде қауіпсіздікті қамтамасыз ету қағидалары;</w:t>
      </w:r>
    </w:p>
    <w:p>
      <w:pPr>
        <w:spacing w:after="0"/>
        <w:ind w:left="0"/>
        <w:jc w:val="both"/>
      </w:pPr>
      <w:r>
        <w:rPr>
          <w:rFonts w:ascii="Times New Roman"/>
          <w:b w:val="false"/>
          <w:i w:val="false"/>
          <w:color w:val="000000"/>
          <w:sz w:val="28"/>
        </w:rPr>
        <w:t>
      ұшудың негіздері;</w:t>
      </w:r>
    </w:p>
    <w:p>
      <w:pPr>
        <w:spacing w:after="0"/>
        <w:ind w:left="0"/>
        <w:jc w:val="both"/>
      </w:pPr>
      <w:r>
        <w:rPr>
          <w:rFonts w:ascii="Times New Roman"/>
          <w:b w:val="false"/>
          <w:i w:val="false"/>
          <w:color w:val="000000"/>
          <w:sz w:val="28"/>
        </w:rPr>
        <w:t>
      ВҰҚ бойынша ұшуларға қолданылатын радиоалмасу фразеологиясының қағидалары, байланыс істен шыққан кездегі іс-қимыл;</w:t>
      </w:r>
    </w:p>
    <w:p>
      <w:pPr>
        <w:spacing w:after="0"/>
        <w:ind w:left="0"/>
        <w:jc w:val="both"/>
      </w:pPr>
      <w:r>
        <w:rPr>
          <w:rFonts w:ascii="Times New Roman"/>
          <w:b w:val="false"/>
          <w:i w:val="false"/>
          <w:color w:val="000000"/>
          <w:sz w:val="28"/>
        </w:rPr>
        <w:t>
      4) ӘКК ретінде ұшулар мен маневрлердің тиісті түрін орындау қабілеті, жеке пилоттарға берілетін тиісті құқықтар құзыреті дәрежесімен, сондай-ақ:</w:t>
      </w:r>
    </w:p>
    <w:p>
      <w:pPr>
        <w:spacing w:after="0"/>
        <w:ind w:left="0"/>
        <w:jc w:val="both"/>
      </w:pPr>
      <w:r>
        <w:rPr>
          <w:rFonts w:ascii="Times New Roman"/>
          <w:b w:val="false"/>
          <w:i w:val="false"/>
          <w:color w:val="000000"/>
          <w:sz w:val="28"/>
        </w:rPr>
        <w:t>
      қатер мен қателік факторларын тану және бақылау;</w:t>
      </w:r>
    </w:p>
    <w:p>
      <w:pPr>
        <w:spacing w:after="0"/>
        <w:ind w:left="0"/>
        <w:jc w:val="both"/>
      </w:pPr>
      <w:r>
        <w:rPr>
          <w:rFonts w:ascii="Times New Roman"/>
          <w:b w:val="false"/>
          <w:i w:val="false"/>
          <w:color w:val="000000"/>
          <w:sz w:val="28"/>
        </w:rPr>
        <w:t>
      әуе кемесінің шектеулері шегінде оны басқару;</w:t>
      </w:r>
    </w:p>
    <w:p>
      <w:pPr>
        <w:spacing w:after="0"/>
        <w:ind w:left="0"/>
        <w:jc w:val="both"/>
      </w:pPr>
      <w:r>
        <w:rPr>
          <w:rFonts w:ascii="Times New Roman"/>
          <w:b w:val="false"/>
          <w:i w:val="false"/>
          <w:color w:val="000000"/>
          <w:sz w:val="28"/>
        </w:rPr>
        <w:t>
      барлық маневрлерді біртіндеп және дәл орындау;</w:t>
      </w:r>
    </w:p>
    <w:p>
      <w:pPr>
        <w:spacing w:after="0"/>
        <w:ind w:left="0"/>
        <w:jc w:val="both"/>
      </w:pPr>
      <w:r>
        <w:rPr>
          <w:rFonts w:ascii="Times New Roman"/>
          <w:b w:val="false"/>
          <w:i w:val="false"/>
          <w:color w:val="000000"/>
          <w:sz w:val="28"/>
        </w:rPr>
        <w:t>
      дұрыс шешімдер қабылдау және ұшуда бақылауды білікті жүзеге асыру;</w:t>
      </w:r>
    </w:p>
    <w:p>
      <w:pPr>
        <w:spacing w:after="0"/>
        <w:ind w:left="0"/>
        <w:jc w:val="both"/>
      </w:pPr>
      <w:r>
        <w:rPr>
          <w:rFonts w:ascii="Times New Roman"/>
          <w:b w:val="false"/>
          <w:i w:val="false"/>
          <w:color w:val="000000"/>
          <w:sz w:val="28"/>
        </w:rPr>
        <w:t>
      аэронавигация саласында білімдерді қолдану;</w:t>
      </w:r>
    </w:p>
    <w:p>
      <w:pPr>
        <w:spacing w:after="0"/>
        <w:ind w:left="0"/>
        <w:jc w:val="both"/>
      </w:pPr>
      <w:r>
        <w:rPr>
          <w:rFonts w:ascii="Times New Roman"/>
          <w:b w:val="false"/>
          <w:i w:val="false"/>
          <w:color w:val="000000"/>
          <w:sz w:val="28"/>
        </w:rPr>
        <w:t>
      әуе кемесін басқаруды ұдайы ұшудың немесе маневрдің схемасын табысты орындауды қамтамасыз ететіндей етіп жүзеге асыру.</w:t>
      </w:r>
    </w:p>
    <w:bookmarkStart w:name="z70" w:id="27"/>
    <w:p>
      <w:pPr>
        <w:spacing w:after="0"/>
        <w:ind w:left="0"/>
        <w:jc w:val="both"/>
      </w:pPr>
      <w:r>
        <w:rPr>
          <w:rFonts w:ascii="Times New Roman"/>
          <w:b w:val="false"/>
          <w:i w:val="false"/>
          <w:color w:val="000000"/>
          <w:sz w:val="28"/>
        </w:rPr>
        <w:t>
      13. Түнгі уақытта немесе аспаптар бойынша ұшуларды жүзеге асыру үшін жеке пилоттың куәлігін алуға кандидат пилот-нұсқаушымен бірге қосарлы басқаруы бар тиісті түрдегі әуе кемесінде ұшып көтерілуді, қонуды және навигацияны қамтитын түнгі уақытта немесе аспаптар бойынша ұшуларды орындау жөніндегі оқытудан өтеді.</w:t>
      </w:r>
    </w:p>
    <w:bookmarkEnd w:id="27"/>
    <w:bookmarkStart w:name="z71" w:id="28"/>
    <w:p>
      <w:pPr>
        <w:spacing w:after="0"/>
        <w:ind w:left="0"/>
        <w:jc w:val="left"/>
      </w:pPr>
      <w:r>
        <w:rPr>
          <w:rFonts w:ascii="Times New Roman"/>
          <w:b/>
          <w:i w:val="false"/>
          <w:color w:val="000000"/>
        </w:rPr>
        <w:t xml:space="preserve"> 2-параграф. Ұшақтың жеке пилотына қойылатын біліктілік талаптары</w:t>
      </w:r>
    </w:p>
    <w:bookmarkEnd w:id="28"/>
    <w:bookmarkStart w:name="z72" w:id="29"/>
    <w:p>
      <w:pPr>
        <w:spacing w:after="0"/>
        <w:ind w:left="0"/>
        <w:jc w:val="both"/>
      </w:pPr>
      <w:r>
        <w:rPr>
          <w:rFonts w:ascii="Times New Roman"/>
          <w:b w:val="false"/>
          <w:i w:val="false"/>
          <w:color w:val="000000"/>
          <w:sz w:val="28"/>
        </w:rPr>
        <w:t>
      14. "Ұшақ" ӘК түрі туралы біліктілік белгісі бар жеке пилот куәлігін алуға кандидатта</w:t>
      </w:r>
    </w:p>
    <w:bookmarkEnd w:id="29"/>
    <w:p>
      <w:pPr>
        <w:spacing w:after="0"/>
        <w:ind w:left="0"/>
        <w:jc w:val="both"/>
      </w:pPr>
      <w:r>
        <w:rPr>
          <w:rFonts w:ascii="Times New Roman"/>
          <w:b w:val="false"/>
          <w:i w:val="false"/>
          <w:color w:val="000000"/>
          <w:sz w:val="28"/>
        </w:rPr>
        <w:t>
      1) бекітілген бағдарлама бойынша кемінде 45 сағат даярлықтан өту курсының барысында ұшақ пилоты ретінде ұшу, оның ішінде ұшудың кемінде 5 сағаты сертификатталған тренажерде ұшу болып есептеледі, оның ішінде, кем емес:</w:t>
      </w:r>
    </w:p>
    <w:p>
      <w:pPr>
        <w:spacing w:after="0"/>
        <w:ind w:left="0"/>
        <w:jc w:val="both"/>
      </w:pPr>
      <w:r>
        <w:rPr>
          <w:rFonts w:ascii="Times New Roman"/>
          <w:b w:val="false"/>
          <w:i w:val="false"/>
          <w:color w:val="000000"/>
          <w:sz w:val="28"/>
        </w:rPr>
        <w:t>
      қосарлы басқаруы бар ұшақта пилот-нұсқаушымен бірге 25 сағат ұшу, онда дербес ұшуларға әзірлікті тексеру жүргізілетін болады;</w:t>
      </w:r>
    </w:p>
    <w:p>
      <w:pPr>
        <w:spacing w:after="0"/>
        <w:ind w:left="0"/>
        <w:jc w:val="both"/>
      </w:pPr>
      <w:r>
        <w:rPr>
          <w:rFonts w:ascii="Times New Roman"/>
          <w:b w:val="false"/>
          <w:i w:val="false"/>
          <w:color w:val="000000"/>
          <w:sz w:val="28"/>
        </w:rPr>
        <w:t>
      көлденең жазықтықта 1800 бұрылуды қоса алғанда, аспаптар бойынша 3 сағат ұшу;</w:t>
      </w:r>
    </w:p>
    <w:p>
      <w:pPr>
        <w:spacing w:after="0"/>
        <w:ind w:left="0"/>
        <w:jc w:val="both"/>
      </w:pPr>
      <w:r>
        <w:rPr>
          <w:rFonts w:ascii="Times New Roman"/>
          <w:b w:val="false"/>
          <w:i w:val="false"/>
          <w:color w:val="000000"/>
          <w:sz w:val="28"/>
        </w:rPr>
        <w:t>
      сұралатын біліктілік белгісіне сәйкес пилот-нұсқаушының басшылығымен ұшақтарда дербес ұшудың 10 сағаты, бағдар бойынша 5 сағат дербес ұшуды қоса алғанда, бұл ретте ұзындығы кемінде 270 км бағдар бойынша ұшып көтерілу аэродромы болып табылмайтын екі түрлі аэродромда толық тоқтағанға дейін қонумен ұшу;</w:t>
      </w:r>
    </w:p>
    <w:p>
      <w:pPr>
        <w:spacing w:after="0"/>
        <w:ind w:left="0"/>
        <w:jc w:val="both"/>
      </w:pPr>
      <w:r>
        <w:rPr>
          <w:rFonts w:ascii="Times New Roman"/>
          <w:b w:val="false"/>
          <w:i w:val="false"/>
          <w:color w:val="000000"/>
          <w:sz w:val="28"/>
        </w:rPr>
        <w:t>
      2) жеке пилотқа қойылатын талаптардың деңгейінде пайдалану тәжірибесі мынадай салаларда:</w:t>
      </w:r>
    </w:p>
    <w:p>
      <w:pPr>
        <w:spacing w:after="0"/>
        <w:ind w:left="0"/>
        <w:jc w:val="both"/>
      </w:pPr>
      <w:r>
        <w:rPr>
          <w:rFonts w:ascii="Times New Roman"/>
          <w:b w:val="false"/>
          <w:i w:val="false"/>
          <w:color w:val="000000"/>
          <w:sz w:val="28"/>
        </w:rPr>
        <w:t>
      қатер мен қателік факторларын тану және бақылау;</w:t>
      </w:r>
    </w:p>
    <w:p>
      <w:pPr>
        <w:spacing w:after="0"/>
        <w:ind w:left="0"/>
        <w:jc w:val="both"/>
      </w:pPr>
      <w:r>
        <w:rPr>
          <w:rFonts w:ascii="Times New Roman"/>
          <w:b w:val="false"/>
          <w:i w:val="false"/>
          <w:color w:val="000000"/>
          <w:sz w:val="28"/>
        </w:rPr>
        <w:t>
      массаны және орталықтауды қоса алғанда, ұшу алдындағы даярлық, ұшақты қарау және қызмет көрсету;</w:t>
      </w:r>
    </w:p>
    <w:p>
      <w:pPr>
        <w:spacing w:after="0"/>
        <w:ind w:left="0"/>
        <w:jc w:val="both"/>
      </w:pPr>
      <w:r>
        <w:rPr>
          <w:rFonts w:ascii="Times New Roman"/>
          <w:b w:val="false"/>
          <w:i w:val="false"/>
          <w:color w:val="000000"/>
          <w:sz w:val="28"/>
        </w:rPr>
        <w:t>
      қозғалыс схемалары, соқтығысуларды болдырмау әдістері мен шаралары бойынша әуеайлақтық қозғалыс және ұшулар;</w:t>
      </w:r>
    </w:p>
    <w:p>
      <w:pPr>
        <w:spacing w:after="0"/>
        <w:ind w:left="0"/>
        <w:jc w:val="both"/>
      </w:pPr>
      <w:r>
        <w:rPr>
          <w:rFonts w:ascii="Times New Roman"/>
          <w:b w:val="false"/>
          <w:i w:val="false"/>
          <w:color w:val="000000"/>
          <w:sz w:val="28"/>
        </w:rPr>
        <w:t>
      сыртқы визуалды бағдарлардың көмегімен ұшақты басқару;</w:t>
      </w:r>
    </w:p>
    <w:p>
      <w:pPr>
        <w:spacing w:after="0"/>
        <w:ind w:left="0"/>
        <w:jc w:val="both"/>
      </w:pPr>
      <w:r>
        <w:rPr>
          <w:rFonts w:ascii="Times New Roman"/>
          <w:b w:val="false"/>
          <w:i w:val="false"/>
          <w:color w:val="000000"/>
          <w:sz w:val="28"/>
        </w:rPr>
        <w:t>
      өте төмен әуе жылдамдықтарында ұшу; бастапқы және дамыған ауытқуды тану және одан шығу;</w:t>
      </w:r>
    </w:p>
    <w:p>
      <w:pPr>
        <w:spacing w:after="0"/>
        <w:ind w:left="0"/>
        <w:jc w:val="both"/>
      </w:pPr>
      <w:r>
        <w:rPr>
          <w:rFonts w:ascii="Times New Roman"/>
          <w:b w:val="false"/>
          <w:i w:val="false"/>
          <w:color w:val="000000"/>
          <w:sz w:val="28"/>
        </w:rPr>
        <w:t>
      өте жоғары әуе жылдамдықтарында ұшу және бұрандамен тік төмендеуді белгілеу және одан шығу;</w:t>
      </w:r>
    </w:p>
    <w:p>
      <w:pPr>
        <w:spacing w:after="0"/>
        <w:ind w:left="0"/>
        <w:jc w:val="both"/>
      </w:pPr>
      <w:r>
        <w:rPr>
          <w:rFonts w:ascii="Times New Roman"/>
          <w:b w:val="false"/>
          <w:i w:val="false"/>
          <w:color w:val="000000"/>
          <w:sz w:val="28"/>
        </w:rPr>
        <w:t>
      қалыпты жағдайларда және бүйір желдерінде ұшып көтерілу және қону;</w:t>
      </w:r>
    </w:p>
    <w:p>
      <w:pPr>
        <w:spacing w:after="0"/>
        <w:ind w:left="0"/>
        <w:jc w:val="both"/>
      </w:pPr>
      <w:r>
        <w:rPr>
          <w:rFonts w:ascii="Times New Roman"/>
          <w:b w:val="false"/>
          <w:i w:val="false"/>
          <w:color w:val="000000"/>
          <w:sz w:val="28"/>
        </w:rPr>
        <w:t>
      қысқа екпінмен ұшып көтерілу (қысқартылған ұшу жолағы бар және кедергіден ұшып өту биіктігін ескере отырып);</w:t>
      </w:r>
    </w:p>
    <w:p>
      <w:pPr>
        <w:spacing w:after="0"/>
        <w:ind w:left="0"/>
        <w:jc w:val="both"/>
      </w:pPr>
      <w:r>
        <w:rPr>
          <w:rFonts w:ascii="Times New Roman"/>
          <w:b w:val="false"/>
          <w:i w:val="false"/>
          <w:color w:val="000000"/>
          <w:sz w:val="28"/>
        </w:rPr>
        <w:t>
      шектеулі көлемдегі аэродромға қону;</w:t>
      </w:r>
    </w:p>
    <w:p>
      <w:pPr>
        <w:spacing w:after="0"/>
        <w:ind w:left="0"/>
        <w:jc w:val="both"/>
      </w:pPr>
      <w:r>
        <w:rPr>
          <w:rFonts w:ascii="Times New Roman"/>
          <w:b w:val="false"/>
          <w:i w:val="false"/>
          <w:color w:val="000000"/>
          <w:sz w:val="28"/>
        </w:rPr>
        <w:t>
      тиісті аспаппен жабдықталған тікұшақта көлденең жазықтықта 1800 бұрылуды орындауды қоса алғанда, аспаптар бойынша ұшу;</w:t>
      </w:r>
    </w:p>
    <w:p>
      <w:pPr>
        <w:spacing w:after="0"/>
        <w:ind w:left="0"/>
        <w:jc w:val="both"/>
      </w:pPr>
      <w:r>
        <w:rPr>
          <w:rFonts w:ascii="Times New Roman"/>
          <w:b w:val="false"/>
          <w:i w:val="false"/>
          <w:color w:val="000000"/>
          <w:sz w:val="28"/>
        </w:rPr>
        <w:t>
      визуалдық бағдарларды, жолды есептеу әдістерін және болған жағдайда радионавигациялық құралдарды пайдалана отырып, бағдар бойынша ұшу;</w:t>
      </w:r>
    </w:p>
    <w:p>
      <w:pPr>
        <w:spacing w:after="0"/>
        <w:ind w:left="0"/>
        <w:jc w:val="both"/>
      </w:pPr>
      <w:r>
        <w:rPr>
          <w:rFonts w:ascii="Times New Roman"/>
          <w:b w:val="false"/>
          <w:i w:val="false"/>
          <w:color w:val="000000"/>
          <w:sz w:val="28"/>
        </w:rPr>
        <w:t>
      борттық жабдықтың ақауларын имитациялауды қоса алғанда, авариялық режимде жұмыс істеу;</w:t>
      </w:r>
    </w:p>
    <w:p>
      <w:pPr>
        <w:spacing w:after="0"/>
        <w:ind w:left="0"/>
        <w:jc w:val="both"/>
      </w:pPr>
      <w:r>
        <w:rPr>
          <w:rFonts w:ascii="Times New Roman"/>
          <w:b w:val="false"/>
          <w:i w:val="false"/>
          <w:color w:val="000000"/>
          <w:sz w:val="28"/>
        </w:rPr>
        <w:t>
      ұшуды орындау және әуе қозғалысына қызмет көрсету кезінде радиоалмасу фразеологиясының қағидаларына сәйкес бақыланатын аэродромға ұшу, бақыланатын аэродромнан ұшып көтерілу, бақыланатын аэродромнан ұшып өту.</w:t>
      </w:r>
    </w:p>
    <w:bookmarkStart w:name="z73" w:id="30"/>
    <w:p>
      <w:pPr>
        <w:spacing w:after="0"/>
        <w:ind w:left="0"/>
        <w:jc w:val="left"/>
      </w:pPr>
      <w:r>
        <w:rPr>
          <w:rFonts w:ascii="Times New Roman"/>
          <w:b/>
          <w:i w:val="false"/>
          <w:color w:val="000000"/>
        </w:rPr>
        <w:t xml:space="preserve"> 3-параграф. Тікұшақтың жеке пилотына қойылатын біліктілік талаптары</w:t>
      </w:r>
    </w:p>
    <w:bookmarkEnd w:id="30"/>
    <w:bookmarkStart w:name="z74" w:id="31"/>
    <w:p>
      <w:pPr>
        <w:spacing w:after="0"/>
        <w:ind w:left="0"/>
        <w:jc w:val="both"/>
      </w:pPr>
      <w:r>
        <w:rPr>
          <w:rFonts w:ascii="Times New Roman"/>
          <w:b w:val="false"/>
          <w:i w:val="false"/>
          <w:color w:val="000000"/>
          <w:sz w:val="28"/>
        </w:rPr>
        <w:t>
      15. "Тікұшақ" ӘК түрі туралы біліктілік белгісі бар жеке пилот куәлігін алуға кандидатта:</w:t>
      </w:r>
    </w:p>
    <w:bookmarkEnd w:id="31"/>
    <w:p>
      <w:pPr>
        <w:spacing w:after="0"/>
        <w:ind w:left="0"/>
        <w:jc w:val="both"/>
      </w:pPr>
      <w:r>
        <w:rPr>
          <w:rFonts w:ascii="Times New Roman"/>
          <w:b w:val="false"/>
          <w:i w:val="false"/>
          <w:color w:val="000000"/>
          <w:sz w:val="28"/>
        </w:rPr>
        <w:t>
      1) кемінде 45 сағат тікұшақтарда ұшу даярлығының ұшуы, оның ішінде ұшудың кемінде 5 сағаты сертификатталған тренажерде ұшу болып есептеледі, оның ішінде, кем емес:</w:t>
      </w:r>
    </w:p>
    <w:p>
      <w:pPr>
        <w:spacing w:after="0"/>
        <w:ind w:left="0"/>
        <w:jc w:val="both"/>
      </w:pPr>
      <w:r>
        <w:rPr>
          <w:rFonts w:ascii="Times New Roman"/>
          <w:b w:val="false"/>
          <w:i w:val="false"/>
          <w:color w:val="000000"/>
          <w:sz w:val="28"/>
        </w:rPr>
        <w:t>
      қосарлы басқаруы бар тікұшақта пилот-нұсқаушымен бірге 25 сағат;</w:t>
      </w:r>
    </w:p>
    <w:p>
      <w:pPr>
        <w:spacing w:after="0"/>
        <w:ind w:left="0"/>
        <w:jc w:val="both"/>
      </w:pPr>
      <w:r>
        <w:rPr>
          <w:rFonts w:ascii="Times New Roman"/>
          <w:b w:val="false"/>
          <w:i w:val="false"/>
          <w:color w:val="000000"/>
          <w:sz w:val="28"/>
        </w:rPr>
        <w:t>
      бағдар бойынша 5 сағат дербес ұшуды қоса алғанда пилот-нұсқаушының басшылығымен тікұшақтарда 10 сағат дербес ұшу, бұл ретте екі түрлі пункттерде кемінде 180 км ұзындықтағы бағдар бойынша бір рет ұшу;</w:t>
      </w:r>
    </w:p>
    <w:p>
      <w:pPr>
        <w:spacing w:after="0"/>
        <w:ind w:left="0"/>
        <w:jc w:val="both"/>
      </w:pPr>
      <w:r>
        <w:rPr>
          <w:rFonts w:ascii="Times New Roman"/>
          <w:b w:val="false"/>
          <w:i w:val="false"/>
          <w:color w:val="000000"/>
          <w:sz w:val="28"/>
        </w:rPr>
        <w:t>
      көлденең жазықтықта 1800 бұрылуды орындауды қоса алғанда, аспаптар бойынша ұшу 3 сағат ұшу;</w:t>
      </w:r>
    </w:p>
    <w:p>
      <w:pPr>
        <w:spacing w:after="0"/>
        <w:ind w:left="0"/>
        <w:jc w:val="both"/>
      </w:pPr>
      <w:r>
        <w:rPr>
          <w:rFonts w:ascii="Times New Roman"/>
          <w:b w:val="false"/>
          <w:i w:val="false"/>
          <w:color w:val="000000"/>
          <w:sz w:val="28"/>
        </w:rPr>
        <w:t>
      Пилот-нұсқаушымен 35 сағат ұшу, оларға дербес ұшуларға әзірлікті тексеру жүргізілетін болады.</w:t>
      </w:r>
    </w:p>
    <w:p>
      <w:pPr>
        <w:spacing w:after="0"/>
        <w:ind w:left="0"/>
        <w:jc w:val="both"/>
      </w:pPr>
      <w:r>
        <w:rPr>
          <w:rFonts w:ascii="Times New Roman"/>
          <w:b w:val="false"/>
          <w:i w:val="false"/>
          <w:color w:val="000000"/>
          <w:sz w:val="28"/>
        </w:rPr>
        <w:t>
      2) жеке пилотқа қойылатын талаптар деңгейінде пайдалану тәжірибесі, мынадай салаларда:</w:t>
      </w:r>
    </w:p>
    <w:p>
      <w:pPr>
        <w:spacing w:after="0"/>
        <w:ind w:left="0"/>
        <w:jc w:val="both"/>
      </w:pPr>
      <w:r>
        <w:rPr>
          <w:rFonts w:ascii="Times New Roman"/>
          <w:b w:val="false"/>
          <w:i w:val="false"/>
          <w:color w:val="000000"/>
          <w:sz w:val="28"/>
        </w:rPr>
        <w:t>
      қатер мен қателік факторларын тану және бақылау;</w:t>
      </w:r>
    </w:p>
    <w:p>
      <w:pPr>
        <w:spacing w:after="0"/>
        <w:ind w:left="0"/>
        <w:jc w:val="both"/>
      </w:pPr>
      <w:r>
        <w:rPr>
          <w:rFonts w:ascii="Times New Roman"/>
          <w:b w:val="false"/>
          <w:i w:val="false"/>
          <w:color w:val="000000"/>
          <w:sz w:val="28"/>
        </w:rPr>
        <w:t>
      массаны және орталықтауды есептеуді, тікұшақты қарау және қызмет көрсетуді қоса алғанда, ұшу алдындағы даярлық;</w:t>
      </w:r>
    </w:p>
    <w:p>
      <w:pPr>
        <w:spacing w:after="0"/>
        <w:ind w:left="0"/>
        <w:jc w:val="both"/>
      </w:pPr>
      <w:r>
        <w:rPr>
          <w:rFonts w:ascii="Times New Roman"/>
          <w:b w:val="false"/>
          <w:i w:val="false"/>
          <w:color w:val="000000"/>
          <w:sz w:val="28"/>
        </w:rPr>
        <w:t>
      әуеайлақтық қозғалыс және ұшулар қозғалыс сызбасына, соқтығысуларды болдырмаудың әдістері мен шаралары;</w:t>
      </w:r>
    </w:p>
    <w:p>
      <w:pPr>
        <w:spacing w:after="0"/>
        <w:ind w:left="0"/>
        <w:jc w:val="both"/>
      </w:pPr>
      <w:r>
        <w:rPr>
          <w:rFonts w:ascii="Times New Roman"/>
          <w:b w:val="false"/>
          <w:i w:val="false"/>
          <w:color w:val="000000"/>
          <w:sz w:val="28"/>
        </w:rPr>
        <w:t>
      сыртқы визуалдық бағдарлардың көмегімен тікұшақты басқару;</w:t>
      </w:r>
    </w:p>
    <w:p>
      <w:pPr>
        <w:spacing w:after="0"/>
        <w:ind w:left="0"/>
        <w:jc w:val="both"/>
      </w:pPr>
      <w:r>
        <w:rPr>
          <w:rFonts w:ascii="Times New Roman"/>
          <w:b w:val="false"/>
          <w:i w:val="false"/>
          <w:color w:val="000000"/>
          <w:sz w:val="28"/>
        </w:rPr>
        <w:t>
      жұмыс істеп тұрған қозғалтқыштарда опырылу режимінен бастапқы кезеңге шығару; қозғалтқыш айналымдарының қалыпты диапозонының шегінде бұранданың аз айналымдары режимінен шығару әдістері;</w:t>
      </w:r>
    </w:p>
    <w:p>
      <w:pPr>
        <w:spacing w:after="0"/>
        <w:ind w:left="0"/>
        <w:jc w:val="both"/>
      </w:pPr>
      <w:r>
        <w:rPr>
          <w:rFonts w:ascii="Times New Roman"/>
          <w:b w:val="false"/>
          <w:i w:val="false"/>
          <w:color w:val="000000"/>
          <w:sz w:val="28"/>
        </w:rPr>
        <w:t>
      жерде маневрлеу және қозғалтқышты сынау; ілініп тұру; ұшып көтерілу және қону –қалыпты жағдайларда, ілеспе желмен және еңіс алаңдардан;</w:t>
      </w:r>
    </w:p>
    <w:p>
      <w:pPr>
        <w:spacing w:after="0"/>
        <w:ind w:left="0"/>
        <w:jc w:val="both"/>
      </w:pPr>
      <w:r>
        <w:rPr>
          <w:rFonts w:ascii="Times New Roman"/>
          <w:b w:val="false"/>
          <w:i w:val="false"/>
          <w:color w:val="000000"/>
          <w:sz w:val="28"/>
        </w:rPr>
        <w:t xml:space="preserve">
      барынша аз тұтыну тартымымен ұшып көтерілу және қону; ең жоғары </w:t>
      </w:r>
    </w:p>
    <w:p>
      <w:pPr>
        <w:spacing w:after="0"/>
        <w:ind w:left="0"/>
        <w:jc w:val="both"/>
      </w:pPr>
      <w:r>
        <w:rPr>
          <w:rFonts w:ascii="Times New Roman"/>
          <w:b w:val="false"/>
          <w:i w:val="false"/>
          <w:color w:val="000000"/>
          <w:sz w:val="28"/>
        </w:rPr>
        <w:t>
      режимде ұшып көтерілу және қону техникасы;</w:t>
      </w:r>
    </w:p>
    <w:p>
      <w:pPr>
        <w:spacing w:after="0"/>
        <w:ind w:left="0"/>
        <w:jc w:val="both"/>
      </w:pPr>
      <w:r>
        <w:rPr>
          <w:rFonts w:ascii="Times New Roman"/>
          <w:b w:val="false"/>
          <w:i w:val="false"/>
          <w:color w:val="000000"/>
          <w:sz w:val="28"/>
        </w:rPr>
        <w:t>
      көлденең жазықтықта 1800 бұрылуды орындауды қоса алғанда, тек аспаптар бойынша ұшу;</w:t>
      </w:r>
    </w:p>
    <w:p>
      <w:pPr>
        <w:spacing w:after="0"/>
        <w:ind w:left="0"/>
        <w:jc w:val="both"/>
      </w:pPr>
      <w:r>
        <w:rPr>
          <w:rFonts w:ascii="Times New Roman"/>
          <w:b w:val="false"/>
          <w:i w:val="false"/>
          <w:color w:val="000000"/>
          <w:sz w:val="28"/>
        </w:rPr>
        <w:t>
      шектеулі көлемдегі алаңдардан ұшуды жүргізу; жылдам тоқтау;</w:t>
      </w:r>
    </w:p>
    <w:p>
      <w:pPr>
        <w:spacing w:after="0"/>
        <w:ind w:left="0"/>
        <w:jc w:val="both"/>
      </w:pPr>
      <w:r>
        <w:rPr>
          <w:rFonts w:ascii="Times New Roman"/>
          <w:b w:val="false"/>
          <w:i w:val="false"/>
          <w:color w:val="000000"/>
          <w:sz w:val="28"/>
        </w:rPr>
        <w:t>
      визуалдық бағдарлардың, жолды есептеу әдістерінің және олар болған жағдайда радионавигациялық құралдарды пайдалана отырып, ең болмағанда 1 сағаттық ұшуды қоса алғанда, бағдар бойынша ұшу;</w:t>
      </w:r>
    </w:p>
    <w:p>
      <w:pPr>
        <w:spacing w:after="0"/>
        <w:ind w:left="0"/>
        <w:jc w:val="both"/>
      </w:pPr>
      <w:r>
        <w:rPr>
          <w:rFonts w:ascii="Times New Roman"/>
          <w:b w:val="false"/>
          <w:i w:val="false"/>
          <w:color w:val="000000"/>
          <w:sz w:val="28"/>
        </w:rPr>
        <w:t>
      борттық жабдықтың ақауларын имитациялауды қоса алғанда, авариялық жағдайдағы іс-қимыл; авторотация режимінде қонуға кіру;</w:t>
      </w:r>
    </w:p>
    <w:p>
      <w:pPr>
        <w:spacing w:after="0"/>
        <w:ind w:left="0"/>
        <w:jc w:val="both"/>
      </w:pPr>
      <w:r>
        <w:rPr>
          <w:rFonts w:ascii="Times New Roman"/>
          <w:b w:val="false"/>
          <w:i w:val="false"/>
          <w:color w:val="000000"/>
          <w:sz w:val="28"/>
        </w:rPr>
        <w:t>
      ұшуды орындау және әуе қозғалысына қызмет көрсету кезінде радиоалмасу фразеологиясының қағидаларына сәйкес бақыланатын аэродромға ұшу, бақыланатын аэродромнан ұшып көтерілу, бақыланатын аэродромнан ұшып өту.</w:t>
      </w:r>
    </w:p>
    <w:bookmarkStart w:name="z75" w:id="32"/>
    <w:p>
      <w:pPr>
        <w:spacing w:after="0"/>
        <w:ind w:left="0"/>
        <w:jc w:val="left"/>
      </w:pPr>
      <w:r>
        <w:rPr>
          <w:rFonts w:ascii="Times New Roman"/>
          <w:b/>
          <w:i w:val="false"/>
          <w:color w:val="000000"/>
        </w:rPr>
        <w:t xml:space="preserve"> 4-параграф. Көтеру күшін ұлғайту жүйесі бар әуе кемесінің жеке ұшқышына қойылатын біліктілік талаптары</w:t>
      </w:r>
    </w:p>
    <w:bookmarkEnd w:id="32"/>
    <w:bookmarkStart w:name="z76" w:id="33"/>
    <w:p>
      <w:pPr>
        <w:spacing w:after="0"/>
        <w:ind w:left="0"/>
        <w:jc w:val="both"/>
      </w:pPr>
      <w:r>
        <w:rPr>
          <w:rFonts w:ascii="Times New Roman"/>
          <w:b w:val="false"/>
          <w:i w:val="false"/>
          <w:color w:val="000000"/>
          <w:sz w:val="28"/>
        </w:rPr>
        <w:t>
      16. "Көтеру күшін ұлғайту жүйесі бар әуе кемесінің" ӘК түрі туралы біліктілік белгісі бар жеке пилот куәлігін алуға кандидаттың:</w:t>
      </w:r>
    </w:p>
    <w:bookmarkEnd w:id="33"/>
    <w:p>
      <w:pPr>
        <w:spacing w:after="0"/>
        <w:ind w:left="0"/>
        <w:jc w:val="both"/>
      </w:pPr>
      <w:r>
        <w:rPr>
          <w:rFonts w:ascii="Times New Roman"/>
          <w:b w:val="false"/>
          <w:i w:val="false"/>
          <w:color w:val="000000"/>
          <w:sz w:val="28"/>
        </w:rPr>
        <w:t>
      1) көтеру күшін ұлғайту жүйесі бар әуе кемелерінде кемінде 40 сағат ұшу даярлығының ұшуы:</w:t>
      </w:r>
    </w:p>
    <w:p>
      <w:pPr>
        <w:spacing w:after="0"/>
        <w:ind w:left="0"/>
        <w:jc w:val="both"/>
      </w:pPr>
      <w:r>
        <w:rPr>
          <w:rFonts w:ascii="Times New Roman"/>
          <w:b w:val="false"/>
          <w:i w:val="false"/>
          <w:color w:val="000000"/>
          <w:sz w:val="28"/>
        </w:rPr>
        <w:t>
      Қос басқарылатын көтеру күшін арттыру жүйесі бар әуе кемелерінде ұшқыш-нұсқаушымен 20 сағат;</w:t>
      </w:r>
    </w:p>
    <w:p>
      <w:pPr>
        <w:spacing w:after="0"/>
        <w:ind w:left="0"/>
        <w:jc w:val="both"/>
      </w:pPr>
      <w:r>
        <w:rPr>
          <w:rFonts w:ascii="Times New Roman"/>
          <w:b w:val="false"/>
          <w:i w:val="false"/>
          <w:color w:val="000000"/>
          <w:sz w:val="28"/>
        </w:rPr>
        <w:t>
      Ұшу әуеайлағы болып табылмайтын екі түрлі әуеайлақта толық тоқтағанға дейін осындай ұшу барысында қонуды орындай отырып, ұзақтығы 270 км кем емес маршрут бойынша ұшуды қоса алғанда, маршрут бойынша ұшуларды орындау кезінде 5 сағат дербес ұшуды қоса алғанда, ұшқыш - нұсқаушының басшылығымен көтеру күшін арттыру жүйесі бар әуе кемелерінде 10 сағат дербес ұшу;</w:t>
      </w:r>
    </w:p>
    <w:p>
      <w:pPr>
        <w:spacing w:after="0"/>
        <w:ind w:left="0"/>
        <w:jc w:val="both"/>
      </w:pPr>
      <w:r>
        <w:rPr>
          <w:rFonts w:ascii="Times New Roman"/>
          <w:b w:val="false"/>
          <w:i w:val="false"/>
          <w:color w:val="000000"/>
          <w:sz w:val="28"/>
        </w:rPr>
        <w:t>
      2) Жеке пилотқа қойылатын талаптар деңгейіндегі мынадай салалардағы пайдалану тәжірибесі:</w:t>
      </w:r>
    </w:p>
    <w:p>
      <w:pPr>
        <w:spacing w:after="0"/>
        <w:ind w:left="0"/>
        <w:jc w:val="both"/>
      </w:pPr>
      <w:r>
        <w:rPr>
          <w:rFonts w:ascii="Times New Roman"/>
          <w:b w:val="false"/>
          <w:i w:val="false"/>
          <w:color w:val="000000"/>
          <w:sz w:val="28"/>
        </w:rPr>
        <w:t>
      қауіп пен қателік факторларын тану және бақылау;</w:t>
      </w:r>
    </w:p>
    <w:p>
      <w:pPr>
        <w:spacing w:after="0"/>
        <w:ind w:left="0"/>
        <w:jc w:val="both"/>
      </w:pPr>
      <w:r>
        <w:rPr>
          <w:rFonts w:ascii="Times New Roman"/>
          <w:b w:val="false"/>
          <w:i w:val="false"/>
          <w:color w:val="000000"/>
          <w:sz w:val="28"/>
        </w:rPr>
        <w:t>
      көтеру күшін ұлғайтудың энергетикалық жүйесі бар әуе кемесін қарау және қызмет көрсету, салмақты және орталықтандыруды есептеуді қоса алғанда, ұшу алдындағы дайындық;</w:t>
      </w:r>
    </w:p>
    <w:p>
      <w:pPr>
        <w:spacing w:after="0"/>
        <w:ind w:left="0"/>
        <w:jc w:val="both"/>
      </w:pPr>
      <w:r>
        <w:rPr>
          <w:rFonts w:ascii="Times New Roman"/>
          <w:b w:val="false"/>
          <w:i w:val="false"/>
          <w:color w:val="000000"/>
          <w:sz w:val="28"/>
        </w:rPr>
        <w:t>
      әуеайлақтық қозғалыс және қозғалыс схемалары бойынша ұшу, соқтығысуды болдырмау әдістері мен шаралары;</w:t>
      </w:r>
    </w:p>
    <w:p>
      <w:pPr>
        <w:spacing w:after="0"/>
        <w:ind w:left="0"/>
        <w:jc w:val="both"/>
      </w:pPr>
      <w:r>
        <w:rPr>
          <w:rFonts w:ascii="Times New Roman"/>
          <w:b w:val="false"/>
          <w:i w:val="false"/>
          <w:color w:val="000000"/>
          <w:sz w:val="28"/>
        </w:rPr>
        <w:t>
      сыртқы визуалды бағдарлардың көмегімен көтеру күшін арттыру жүйесі бар әуе кемесін басқару;</w:t>
      </w:r>
    </w:p>
    <w:p>
      <w:pPr>
        <w:spacing w:after="0"/>
        <w:ind w:left="0"/>
        <w:jc w:val="both"/>
      </w:pPr>
      <w:r>
        <w:rPr>
          <w:rFonts w:ascii="Times New Roman"/>
          <w:b w:val="false"/>
          <w:i w:val="false"/>
          <w:color w:val="000000"/>
          <w:sz w:val="28"/>
        </w:rPr>
        <w:t>
      жерде маневрлеу және қозғалтқыштарды сынамалау; тоқтаусыз ұшып көтерілу мен биіктікті алуды ілу және орындау; ілу және қонуға үздіксіз кіру және қону – қалыпты жағдайларда, ілеспе желмен және еңісі бар алаңдардан;</w:t>
      </w:r>
    </w:p>
    <w:p>
      <w:pPr>
        <w:spacing w:after="0"/>
        <w:ind w:left="0"/>
        <w:jc w:val="both"/>
      </w:pPr>
      <w:r>
        <w:rPr>
          <w:rFonts w:ascii="Times New Roman"/>
          <w:b w:val="false"/>
          <w:i w:val="false"/>
          <w:color w:val="000000"/>
          <w:sz w:val="28"/>
        </w:rPr>
        <w:t>
      ең аз қажетті тартыммен ұшу және қону техникасы; ең жоғары режимде ұшу және қону техникасы; шектеулі көлемдегі алаңдардан ұшу өндірісі; жылдам тоқтаулар;</w:t>
      </w:r>
    </w:p>
    <w:p>
      <w:pPr>
        <w:spacing w:after="0"/>
        <w:ind w:left="0"/>
        <w:jc w:val="both"/>
      </w:pPr>
      <w:r>
        <w:rPr>
          <w:rFonts w:ascii="Times New Roman"/>
          <w:b w:val="false"/>
          <w:i w:val="false"/>
          <w:color w:val="000000"/>
          <w:sz w:val="28"/>
        </w:rPr>
        <w:t>
      көлденең жазықтықта 180º бұрылысты орындауды қоса алғанда, тек аспаптар бойынша ұшу;</w:t>
      </w:r>
    </w:p>
    <w:p>
      <w:pPr>
        <w:spacing w:after="0"/>
        <w:ind w:left="0"/>
        <w:jc w:val="both"/>
      </w:pPr>
      <w:r>
        <w:rPr>
          <w:rFonts w:ascii="Times New Roman"/>
          <w:b w:val="false"/>
          <w:i w:val="false"/>
          <w:color w:val="000000"/>
          <w:sz w:val="28"/>
        </w:rPr>
        <w:t>
      қозғалтқыш жұмыс істеп тұрған кезде істен шығу режимінен бастапқы кезеңде шығару; қозғалтқыш айналымдарының қалыпты диапазоны шегінде бұранданың төмен айналымдары режимдерінен шығару әдістері;</w:t>
      </w:r>
    </w:p>
    <w:p>
      <w:pPr>
        <w:spacing w:after="0"/>
        <w:ind w:left="0"/>
        <w:jc w:val="both"/>
      </w:pPr>
      <w:r>
        <w:rPr>
          <w:rFonts w:ascii="Times New Roman"/>
          <w:b w:val="false"/>
          <w:i w:val="false"/>
          <w:color w:val="000000"/>
          <w:sz w:val="28"/>
        </w:rPr>
        <w:t>
      визуалдық бағдарлары бойынша маршрут бойынша ұшу, жолды есептеу әдістері және бар болған жағдайда радионавигациялық құралдарды пайдалану, кем дегенде 1 сағат ішінде ұшуды орындауды қоса алғанда;</w:t>
      </w:r>
    </w:p>
    <w:p>
      <w:pPr>
        <w:spacing w:after="0"/>
        <w:ind w:left="0"/>
        <w:jc w:val="both"/>
      </w:pPr>
      <w:r>
        <w:rPr>
          <w:rFonts w:ascii="Times New Roman"/>
          <w:b w:val="false"/>
          <w:i w:val="false"/>
          <w:color w:val="000000"/>
          <w:sz w:val="28"/>
        </w:rPr>
        <w:t>
      көтеру күшін ұлғайту жүйесімен әуе кемесі жабдығының істен шығуын имитациялауды қоса алғанда, авариялық жағдайдағы іс-қимылдар; авторотация үшін тартқышты қалпына келтіру және қолданылатын жерде авторотация режимінде қонуға кіру; қолданылатын жерде трансмиссия мен жалғау білігінің істен шығуы;</w:t>
      </w:r>
    </w:p>
    <w:p>
      <w:pPr>
        <w:spacing w:after="0"/>
        <w:ind w:left="0"/>
        <w:jc w:val="both"/>
      </w:pPr>
      <w:r>
        <w:rPr>
          <w:rFonts w:ascii="Times New Roman"/>
          <w:b w:val="false"/>
          <w:i w:val="false"/>
          <w:color w:val="000000"/>
          <w:sz w:val="28"/>
        </w:rPr>
        <w:t>
      радиоалмасу фразеологиясының қағидаларына сәйкес бақыланатын әуеайлаққа ұшу, бақыланатын әуеайлақтан ұшып шығу, бақыланатын әуеайлақтың ұшып өтуі.</w:t>
      </w:r>
    </w:p>
    <w:bookmarkStart w:name="z77" w:id="34"/>
    <w:p>
      <w:pPr>
        <w:spacing w:after="0"/>
        <w:ind w:left="0"/>
        <w:jc w:val="left"/>
      </w:pPr>
      <w:r>
        <w:rPr>
          <w:rFonts w:ascii="Times New Roman"/>
          <w:b/>
          <w:i w:val="false"/>
          <w:color w:val="000000"/>
        </w:rPr>
        <w:t xml:space="preserve"> 5-параграф. Дирижабльдің жеке ұшқышына қойылатын біліктілік талаптары</w:t>
      </w:r>
    </w:p>
    <w:bookmarkEnd w:id="34"/>
    <w:bookmarkStart w:name="z78" w:id="35"/>
    <w:p>
      <w:pPr>
        <w:spacing w:after="0"/>
        <w:ind w:left="0"/>
        <w:jc w:val="both"/>
      </w:pPr>
      <w:r>
        <w:rPr>
          <w:rFonts w:ascii="Times New Roman"/>
          <w:b w:val="false"/>
          <w:i w:val="false"/>
          <w:color w:val="000000"/>
          <w:sz w:val="28"/>
        </w:rPr>
        <w:t xml:space="preserve">
      17. "Дирижабль" ӘК түрі туралы біліктілік белгісі бар жеке пилот куәлігін алуға кандидатқа осы біліктілік талаптарының </w:t>
      </w:r>
      <w:r>
        <w:rPr>
          <w:rFonts w:ascii="Times New Roman"/>
          <w:b w:val="false"/>
          <w:i w:val="false"/>
          <w:color w:val="000000"/>
          <w:sz w:val="28"/>
        </w:rPr>
        <w:t>8-тармағына</w:t>
      </w:r>
      <w:r>
        <w:rPr>
          <w:rFonts w:ascii="Times New Roman"/>
          <w:b w:val="false"/>
          <w:i w:val="false"/>
          <w:color w:val="000000"/>
          <w:sz w:val="28"/>
        </w:rPr>
        <w:t xml:space="preserve"> сәйкес біліктілік талаптары қойылады.</w:t>
      </w:r>
    </w:p>
    <w:bookmarkEnd w:id="35"/>
    <w:bookmarkStart w:name="z79" w:id="36"/>
    <w:p>
      <w:pPr>
        <w:spacing w:after="0"/>
        <w:ind w:left="0"/>
        <w:jc w:val="left"/>
      </w:pPr>
      <w:r>
        <w:rPr>
          <w:rFonts w:ascii="Times New Roman"/>
          <w:b/>
          <w:i w:val="false"/>
          <w:color w:val="000000"/>
        </w:rPr>
        <w:t xml:space="preserve"> 5-тарау. Коммерциялық авиация пилотына қойылатын біліктілік талаптары</w:t>
      </w:r>
    </w:p>
    <w:bookmarkEnd w:id="36"/>
    <w:bookmarkStart w:name="z80" w:id="37"/>
    <w:p>
      <w:pPr>
        <w:spacing w:after="0"/>
        <w:ind w:left="0"/>
        <w:jc w:val="left"/>
      </w:pPr>
      <w:r>
        <w:rPr>
          <w:rFonts w:ascii="Times New Roman"/>
          <w:b/>
          <w:i w:val="false"/>
          <w:color w:val="000000"/>
        </w:rPr>
        <w:t xml:space="preserve"> 1-параграф. Ұшақтың, тікұшақтың, дирижабльдың және көтеру күшін ұлғайту жүйесі бар әуе кемесіде коммерциялық авиация пилотына қойылатын жалпы біліктілік талаптары</w:t>
      </w:r>
    </w:p>
    <w:bookmarkEnd w:id="37"/>
    <w:bookmarkStart w:name="z81" w:id="38"/>
    <w:p>
      <w:pPr>
        <w:spacing w:after="0"/>
        <w:ind w:left="0"/>
        <w:jc w:val="both"/>
      </w:pPr>
      <w:r>
        <w:rPr>
          <w:rFonts w:ascii="Times New Roman"/>
          <w:b w:val="false"/>
          <w:i w:val="false"/>
          <w:color w:val="000000"/>
          <w:sz w:val="28"/>
        </w:rPr>
        <w:t>
      18. Ұшақта, тікұшақта, дирижабльда және көтеру күшін ұлғайту жүйесі бар әуе кемесінде коммерциялық авиация пилотының куәлігін алуға кандидатқа мынадай біліктілік талаптары қойылады:</w:t>
      </w:r>
    </w:p>
    <w:bookmarkEnd w:id="38"/>
    <w:p>
      <w:pPr>
        <w:spacing w:after="0"/>
        <w:ind w:left="0"/>
        <w:jc w:val="both"/>
      </w:pPr>
      <w:r>
        <w:rPr>
          <w:rFonts w:ascii="Times New Roman"/>
          <w:b w:val="false"/>
          <w:i w:val="false"/>
          <w:color w:val="000000"/>
          <w:sz w:val="28"/>
        </w:rPr>
        <w:t>
      1) жасы – 18 жастан бастап;</w:t>
      </w:r>
    </w:p>
    <w:p>
      <w:pPr>
        <w:spacing w:after="0"/>
        <w:ind w:left="0"/>
        <w:jc w:val="both"/>
      </w:pPr>
      <w:r>
        <w:rPr>
          <w:rFonts w:ascii="Times New Roman"/>
          <w:b w:val="false"/>
          <w:i w:val="false"/>
          <w:color w:val="000000"/>
          <w:sz w:val="28"/>
        </w:rPr>
        <w:t>
      2) 1 класты жарамды медициналық қорытынды;</w:t>
      </w:r>
    </w:p>
    <w:p>
      <w:pPr>
        <w:spacing w:after="0"/>
        <w:ind w:left="0"/>
        <w:jc w:val="both"/>
      </w:pPr>
      <w:r>
        <w:rPr>
          <w:rFonts w:ascii="Times New Roman"/>
          <w:b w:val="false"/>
          <w:i w:val="false"/>
          <w:color w:val="000000"/>
          <w:sz w:val="28"/>
        </w:rPr>
        <w:t>
      3) сертификатталған АОО-да кемінде 750 сағат көлемінде Үлгі бағдарламаларға сәйкес әзірленген теориялық курстан өту және мына салаларда теориялық білімдерінің деңгейін көрсету:</w:t>
      </w:r>
    </w:p>
    <w:p>
      <w:pPr>
        <w:spacing w:after="0"/>
        <w:ind w:left="0"/>
        <w:jc w:val="both"/>
      </w:pPr>
      <w:r>
        <w:rPr>
          <w:rFonts w:ascii="Times New Roman"/>
          <w:b w:val="false"/>
          <w:i w:val="false"/>
          <w:color w:val="000000"/>
          <w:sz w:val="28"/>
        </w:rPr>
        <w:t xml:space="preserve">
      жеке пилоттың ұшуларды орындауына қатысты халықаралық әуе заңнамасының және Қазақстан Республикасының әуе кеңістігін пайдалану және авиация қызметі туралы Қазақстан Республикасы заңнамасының негіздері, жеке пилот куәлігін иеленушінің, ӘҚҚ, сондай-ақ оны қолдану практикасы; </w:t>
      </w:r>
    </w:p>
    <w:p>
      <w:pPr>
        <w:spacing w:after="0"/>
        <w:ind w:left="0"/>
        <w:jc w:val="both"/>
      </w:pPr>
      <w:r>
        <w:rPr>
          <w:rFonts w:ascii="Times New Roman"/>
          <w:b w:val="false"/>
          <w:i w:val="false"/>
          <w:color w:val="000000"/>
          <w:sz w:val="28"/>
        </w:rPr>
        <w:t>
      жалпы сипаттамалар және электрлік, гидравликалық жүйелердің шектеулері, үрлеу жүйелері және әуе кемесінің басқа жүйелері; автопилотты және автотұрақтандыруды қоса алғанда, басқару жүйелерін тұрақтандыру;</w:t>
      </w:r>
    </w:p>
    <w:p>
      <w:pPr>
        <w:spacing w:after="0"/>
        <w:ind w:left="0"/>
        <w:jc w:val="both"/>
      </w:pPr>
      <w:r>
        <w:rPr>
          <w:rFonts w:ascii="Times New Roman"/>
          <w:b w:val="false"/>
          <w:i w:val="false"/>
          <w:color w:val="000000"/>
          <w:sz w:val="28"/>
        </w:rPr>
        <w:t>
      жұмыс қағидаттары, әуе кемелері қозғалтқыштарын ұмыс қағидаттары, пайдалану рәсімдері және оларды шектеу; қозғалтқыштардың сипаттамаларына атмосфералық жағдайлардың әсері; ұшуды пайдалану жөніндегі нұсқаудан немесе осы ақпаратты қамтитын басқа құжаттан тиісті пайдалану деректері;</w:t>
      </w:r>
    </w:p>
    <w:p>
      <w:pPr>
        <w:spacing w:after="0"/>
        <w:ind w:left="0"/>
        <w:jc w:val="both"/>
      </w:pPr>
      <w:r>
        <w:rPr>
          <w:rFonts w:ascii="Times New Roman"/>
          <w:b w:val="false"/>
          <w:i w:val="false"/>
          <w:color w:val="000000"/>
          <w:sz w:val="28"/>
        </w:rPr>
        <w:t>
      АҰҚ бойынша және аспаптар бойынша метеорологиялық жағдайларда ұшу кезінде әуе кемесін басқару және навигациясы үшін қажетті борттық электрондық жабдықты, электр қондырғылары мен аспаптарды пайдалану, шектеу және пайдалануға жарамдылығы, автопилотты пайдалану және шектеу;</w:t>
      </w:r>
    </w:p>
    <w:p>
      <w:pPr>
        <w:spacing w:after="0"/>
        <w:ind w:left="0"/>
        <w:jc w:val="both"/>
      </w:pPr>
      <w:r>
        <w:rPr>
          <w:rFonts w:ascii="Times New Roman"/>
          <w:b w:val="false"/>
          <w:i w:val="false"/>
          <w:color w:val="000000"/>
          <w:sz w:val="28"/>
        </w:rPr>
        <w:t xml:space="preserve">
      әуе кемелерінің тиісті түрлерін пайдалану және шектеу рәсімдері; </w:t>
      </w:r>
    </w:p>
    <w:p>
      <w:pPr>
        <w:spacing w:after="0"/>
        <w:ind w:left="0"/>
        <w:jc w:val="both"/>
      </w:pPr>
      <w:r>
        <w:rPr>
          <w:rFonts w:ascii="Times New Roman"/>
          <w:b w:val="false"/>
          <w:i w:val="false"/>
          <w:color w:val="000000"/>
          <w:sz w:val="28"/>
        </w:rPr>
        <w:t>
      ұшуда пайдалану нұсқауынан тиісті пайдалану деректеріне сәйкес әуе кемелерінің ұшу-техникалық сипаттамаларына атмосфералық жағдайлардың әсері;</w:t>
      </w:r>
    </w:p>
    <w:p>
      <w:pPr>
        <w:spacing w:after="0"/>
        <w:ind w:left="0"/>
        <w:jc w:val="both"/>
      </w:pPr>
      <w:r>
        <w:rPr>
          <w:rFonts w:ascii="Times New Roman"/>
          <w:b w:val="false"/>
          <w:i w:val="false"/>
          <w:color w:val="000000"/>
          <w:sz w:val="28"/>
        </w:rPr>
        <w:t>
      тиісті әуе кемелерінің жабдығы мен жүйелерін пайдалану және ақаусыздығын тексеру;</w:t>
      </w:r>
    </w:p>
    <w:p>
      <w:pPr>
        <w:spacing w:after="0"/>
        <w:ind w:left="0"/>
        <w:jc w:val="both"/>
      </w:pPr>
      <w:r>
        <w:rPr>
          <w:rFonts w:ascii="Times New Roman"/>
          <w:b w:val="false"/>
          <w:i w:val="false"/>
          <w:color w:val="000000"/>
          <w:sz w:val="28"/>
        </w:rPr>
        <w:t>
      пилотаждық аспаптар, компастар, бұрылыс қателігі және жеделдетудің әсерінен қателік;</w:t>
      </w:r>
    </w:p>
    <w:p>
      <w:pPr>
        <w:spacing w:after="0"/>
        <w:ind w:left="0"/>
        <w:jc w:val="both"/>
      </w:pPr>
      <w:r>
        <w:rPr>
          <w:rFonts w:ascii="Times New Roman"/>
          <w:b w:val="false"/>
          <w:i w:val="false"/>
          <w:color w:val="000000"/>
          <w:sz w:val="28"/>
        </w:rPr>
        <w:t>
      гироскопиялық аспаптар, пайдалану шектеулері және прецессияның әсері, әртүрлі пилотаждық аспаптар мен электрондық индикаторлар істен шыққан кездегі іс-қимыл тәртібі;</w:t>
      </w:r>
    </w:p>
    <w:p>
      <w:pPr>
        <w:spacing w:after="0"/>
        <w:ind w:left="0"/>
        <w:jc w:val="both"/>
      </w:pPr>
      <w:r>
        <w:rPr>
          <w:rFonts w:ascii="Times New Roman"/>
          <w:b w:val="false"/>
          <w:i w:val="false"/>
          <w:color w:val="000000"/>
          <w:sz w:val="28"/>
        </w:rPr>
        <w:t>
      тиісті әуе кемелерінің планерлеріне, жүйелеріне және қозғалтқыштарына техникалық қызмет көрсету;</w:t>
      </w:r>
    </w:p>
    <w:p>
      <w:pPr>
        <w:spacing w:after="0"/>
        <w:ind w:left="0"/>
        <w:jc w:val="both"/>
      </w:pPr>
      <w:r>
        <w:rPr>
          <w:rFonts w:ascii="Times New Roman"/>
          <w:b w:val="false"/>
          <w:i w:val="false"/>
          <w:color w:val="000000"/>
          <w:sz w:val="28"/>
        </w:rPr>
        <w:t>
      тікұшақтар үшін, трансмиссия (күштік жетек);</w:t>
      </w:r>
    </w:p>
    <w:p>
      <w:pPr>
        <w:spacing w:after="0"/>
        <w:ind w:left="0"/>
        <w:jc w:val="both"/>
      </w:pPr>
      <w:r>
        <w:rPr>
          <w:rFonts w:ascii="Times New Roman"/>
          <w:b w:val="false"/>
          <w:i w:val="false"/>
          <w:color w:val="000000"/>
          <w:sz w:val="28"/>
        </w:rPr>
        <w:t>
      жүктеменің және массаны таратудың ұшу-техникалық сипаттамаларға және әуе кемесінің басқарылу сипаттамасына әсері; массаны және орталықтануды есептеу;</w:t>
      </w:r>
    </w:p>
    <w:p>
      <w:pPr>
        <w:spacing w:after="0"/>
        <w:ind w:left="0"/>
        <w:jc w:val="both"/>
      </w:pPr>
      <w:r>
        <w:rPr>
          <w:rFonts w:ascii="Times New Roman"/>
          <w:b w:val="false"/>
          <w:i w:val="false"/>
          <w:color w:val="000000"/>
          <w:sz w:val="28"/>
        </w:rPr>
        <w:t>
      крейсерлік режимде басқару тәртібін қоса алғанда, ұшып көтерілу, қону және басқа да сипаттамалардың параметрлерін пайдалану және практикалық қолдану;</w:t>
      </w:r>
    </w:p>
    <w:p>
      <w:pPr>
        <w:spacing w:after="0"/>
        <w:ind w:left="0"/>
        <w:jc w:val="both"/>
      </w:pPr>
      <w:r>
        <w:rPr>
          <w:rFonts w:ascii="Times New Roman"/>
          <w:b w:val="false"/>
          <w:i w:val="false"/>
          <w:color w:val="000000"/>
          <w:sz w:val="28"/>
        </w:rPr>
        <w:t>
      АҰҚ бойынша ұшуға сәйкес келетін ұшу алдындағы даярлық және тексеру;</w:t>
      </w:r>
    </w:p>
    <w:p>
      <w:pPr>
        <w:spacing w:after="0"/>
        <w:ind w:left="0"/>
        <w:jc w:val="both"/>
      </w:pPr>
      <w:r>
        <w:rPr>
          <w:rFonts w:ascii="Times New Roman"/>
          <w:b w:val="false"/>
          <w:i w:val="false"/>
          <w:color w:val="000000"/>
          <w:sz w:val="28"/>
        </w:rPr>
        <w:t>
      Бағдар бойынша ұшу алдындағы даярлық және ұшуды жедел жоспарлау, ӘҚО ұшу жоспарларын дайындауы және толтыруы, ІІО-ға қатысты Қазақстан Республикасы заңнамасының тиісті талаптары, ИКАО стандарттары мен ұсынылатын практикасы;</w:t>
      </w:r>
    </w:p>
    <w:p>
      <w:pPr>
        <w:spacing w:after="0"/>
        <w:ind w:left="0"/>
        <w:jc w:val="both"/>
      </w:pPr>
      <w:r>
        <w:rPr>
          <w:rFonts w:ascii="Times New Roman"/>
          <w:b w:val="false"/>
          <w:i w:val="false"/>
          <w:color w:val="000000"/>
          <w:sz w:val="28"/>
        </w:rPr>
        <w:t>
      ұшуды жедел жоспарлау; АҰҚ бойынша ұшу жоспарларын даярлау және ӘҚО мақсаттары үшін ұсыну;</w:t>
      </w:r>
    </w:p>
    <w:p>
      <w:pPr>
        <w:spacing w:after="0"/>
        <w:ind w:left="0"/>
        <w:jc w:val="both"/>
      </w:pPr>
      <w:r>
        <w:rPr>
          <w:rFonts w:ascii="Times New Roman"/>
          <w:b w:val="false"/>
          <w:i w:val="false"/>
          <w:color w:val="000000"/>
          <w:sz w:val="28"/>
        </w:rPr>
        <w:t>
      биіктік өлшегішті орнату тәртібі;</w:t>
      </w:r>
    </w:p>
    <w:p>
      <w:pPr>
        <w:spacing w:after="0"/>
        <w:ind w:left="0"/>
        <w:jc w:val="both"/>
      </w:pPr>
      <w:r>
        <w:rPr>
          <w:rFonts w:ascii="Times New Roman"/>
          <w:b w:val="false"/>
          <w:i w:val="false"/>
          <w:color w:val="000000"/>
          <w:sz w:val="28"/>
        </w:rPr>
        <w:t>
      тікұшақтар жағдайында – басқарушылық сипаттамасына сыртқы ілудегі жүктердің әсері;</w:t>
      </w:r>
    </w:p>
    <w:p>
      <w:pPr>
        <w:spacing w:after="0"/>
        <w:ind w:left="0"/>
        <w:jc w:val="both"/>
      </w:pPr>
      <w:r>
        <w:rPr>
          <w:rFonts w:ascii="Times New Roman"/>
          <w:b w:val="false"/>
          <w:i w:val="false"/>
          <w:color w:val="000000"/>
          <w:sz w:val="28"/>
        </w:rPr>
        <w:t>
      қатер мен қателіктер факторларын бақылау қағидаттарын қоса алғанда, адамның мүмкіндіктері;</w:t>
      </w:r>
    </w:p>
    <w:p>
      <w:pPr>
        <w:spacing w:after="0"/>
        <w:ind w:left="0"/>
        <w:jc w:val="both"/>
      </w:pPr>
      <w:r>
        <w:rPr>
          <w:rFonts w:ascii="Times New Roman"/>
          <w:b w:val="false"/>
          <w:i w:val="false"/>
          <w:color w:val="000000"/>
          <w:sz w:val="28"/>
        </w:rPr>
        <w:t>
      қатер мен қателіктер факторларын бақылау қағидаттарын қоса алғанда, аспаптар бойынша әуе кемелерінде ұшуларға қатысты адамның мүмкіндіктері;</w:t>
      </w:r>
    </w:p>
    <w:p>
      <w:pPr>
        <w:spacing w:after="0"/>
        <w:ind w:left="0"/>
        <w:jc w:val="both"/>
      </w:pPr>
      <w:r>
        <w:rPr>
          <w:rFonts w:ascii="Times New Roman"/>
          <w:b w:val="false"/>
          <w:i w:val="false"/>
          <w:color w:val="000000"/>
          <w:sz w:val="28"/>
        </w:rPr>
        <w:t>
      авиациялық метеорологиялық ақпарларды, карталар мен болжамдарды түсіну және қолдану; кодтар мен қысқартулар; ұшу алдында және ұшу уақытында метеорологиялық ақпаратты алу және пайдалану рәсімдері, биіктікті өлшеу;</w:t>
      </w:r>
    </w:p>
    <w:p>
      <w:pPr>
        <w:spacing w:after="0"/>
        <w:ind w:left="0"/>
        <w:jc w:val="both"/>
      </w:pPr>
      <w:r>
        <w:rPr>
          <w:rFonts w:ascii="Times New Roman"/>
          <w:b w:val="false"/>
          <w:i w:val="false"/>
          <w:color w:val="000000"/>
          <w:sz w:val="28"/>
        </w:rPr>
        <w:t>
      авиациялық метеорология, оның авиацияға әсерін тұрғысынан тиісті аудандардың климатологиясы, төмен және жоғары қысым аудандарының орын ауыстыруы, фронттардың құрылымы, ұшып көтерілу, бағдар бойынша ұшу және қону жағдайларына әсер ететін ауа райының ерекше құбылыстарының туындауы және сипаттамалары;</w:t>
      </w:r>
    </w:p>
    <w:p>
      <w:pPr>
        <w:spacing w:after="0"/>
        <w:ind w:left="0"/>
        <w:jc w:val="both"/>
      </w:pPr>
      <w:r>
        <w:rPr>
          <w:rFonts w:ascii="Times New Roman"/>
          <w:b w:val="false"/>
          <w:i w:val="false"/>
          <w:color w:val="000000"/>
          <w:sz w:val="28"/>
        </w:rPr>
        <w:t>
      қозғалтқыштар мен планерлердің мұздану себептері, оларды тану және зардаптары, фронттық аймақтардың өту тәртібі, қауіпті метеожағдайлары бар аудандарды айналып өту;</w:t>
      </w:r>
    </w:p>
    <w:p>
      <w:pPr>
        <w:spacing w:after="0"/>
        <w:ind w:left="0"/>
        <w:jc w:val="both"/>
      </w:pPr>
      <w:r>
        <w:rPr>
          <w:rFonts w:ascii="Times New Roman"/>
          <w:b w:val="false"/>
          <w:i w:val="false"/>
          <w:color w:val="000000"/>
          <w:sz w:val="28"/>
        </w:rPr>
        <w:t>
      тікұшақтар мен көтеру күшін арттыру жүйесі бар әуе кемелері үшін: негізгі бұранданың мұздануының зардаптары;</w:t>
      </w:r>
    </w:p>
    <w:p>
      <w:pPr>
        <w:spacing w:after="0"/>
        <w:ind w:left="0"/>
        <w:jc w:val="both"/>
      </w:pPr>
      <w:r>
        <w:rPr>
          <w:rFonts w:ascii="Times New Roman"/>
          <w:b w:val="false"/>
          <w:i w:val="false"/>
          <w:color w:val="000000"/>
          <w:sz w:val="28"/>
        </w:rPr>
        <w:t xml:space="preserve">
      тікұшақтар мен көтеру күшін арттыру жүйесі бар әуе кемелері жағдайында: метеоақпарларды, карталар мен болжамдардың, шапшаң ағындарды қоса алғанда, үлкен биіктіктерде метеорологияны практикалық білу; </w:t>
      </w:r>
    </w:p>
    <w:p>
      <w:pPr>
        <w:spacing w:after="0"/>
        <w:ind w:left="0"/>
        <w:jc w:val="both"/>
      </w:pPr>
      <w:r>
        <w:rPr>
          <w:rFonts w:ascii="Times New Roman"/>
          <w:b w:val="false"/>
          <w:i w:val="false"/>
          <w:color w:val="000000"/>
          <w:sz w:val="28"/>
        </w:rPr>
        <w:t>
      аэронавигациялық карталарды, радионавигациялық құралдарды және аймақтық навигация жүйелерін пайдалануды қоса алғанда практикалық аэронавигация, үлкен ұзындықтағы бағдарлар бойынша ұшуларға қатысты ерекше навигациялық талаптар;</w:t>
      </w:r>
    </w:p>
    <w:p>
      <w:pPr>
        <w:spacing w:after="0"/>
        <w:ind w:left="0"/>
        <w:jc w:val="both"/>
      </w:pPr>
      <w:r>
        <w:rPr>
          <w:rFonts w:ascii="Times New Roman"/>
          <w:b w:val="false"/>
          <w:i w:val="false"/>
          <w:color w:val="000000"/>
          <w:sz w:val="28"/>
        </w:rPr>
        <w:t>
      әуе кемесін басқару және навигация үшін қажетті авиацияның электрондық және аспаптық жабдығын пайдалану, шектеулер және пайдалану сенімділігі;</w:t>
      </w:r>
    </w:p>
    <w:p>
      <w:pPr>
        <w:spacing w:after="0"/>
        <w:ind w:left="0"/>
        <w:jc w:val="both"/>
      </w:pPr>
      <w:r>
        <w:rPr>
          <w:rFonts w:ascii="Times New Roman"/>
          <w:b w:val="false"/>
          <w:i w:val="false"/>
          <w:color w:val="000000"/>
          <w:sz w:val="28"/>
        </w:rPr>
        <w:t>
      ұшып көтерілу, бағдар бойынша ұшу, қонуға кіру және қону кезеңдерінде қолданылатын навигациялық жүйелерді пайдалану, олардың дәлдігі және сенімділігі, радионавигациялық құралдарды тану;</w:t>
      </w:r>
    </w:p>
    <w:p>
      <w:pPr>
        <w:spacing w:after="0"/>
        <w:ind w:left="0"/>
        <w:jc w:val="both"/>
      </w:pPr>
      <w:r>
        <w:rPr>
          <w:rFonts w:ascii="Times New Roman"/>
          <w:b w:val="false"/>
          <w:i w:val="false"/>
          <w:color w:val="000000"/>
          <w:sz w:val="28"/>
        </w:rPr>
        <w:t>
      автономдық навигациялық жүйелер мен сыртқы құралдарға бағдарланған жүйелердің қағидаттары мен сипаттамалары, борттық жабдықтың жұмысы;</w:t>
      </w:r>
    </w:p>
    <w:p>
      <w:pPr>
        <w:spacing w:after="0"/>
        <w:ind w:left="0"/>
        <w:jc w:val="both"/>
      </w:pPr>
      <w:r>
        <w:rPr>
          <w:rFonts w:ascii="Times New Roman"/>
          <w:b w:val="false"/>
          <w:i w:val="false"/>
          <w:color w:val="000000"/>
          <w:sz w:val="28"/>
        </w:rPr>
        <w:t>
      эксплуатациялық жағдайдағы қатер мен қателер факторларын бақылау әдістерін қолдану;</w:t>
      </w:r>
    </w:p>
    <w:p>
      <w:pPr>
        <w:spacing w:after="0"/>
        <w:ind w:left="0"/>
        <w:jc w:val="both"/>
      </w:pPr>
      <w:r>
        <w:rPr>
          <w:rFonts w:ascii="Times New Roman"/>
          <w:b w:val="false"/>
          <w:i w:val="false"/>
          <w:color w:val="000000"/>
          <w:sz w:val="28"/>
        </w:rPr>
        <w:t>
      аэронавигациялық ақпарат жинағы сияқты аэронавигациялық құжаттаманы түсіну және пайдалану, аэронавигациялық жағдайдағы елеулі өзгерістер, авиациялық кодтар мен қысқартулар, ұшып көтерілу, бағдар бойынша ұшу, төмендеу және аспаптар бойынша қонуға кіру карталары;</w:t>
      </w:r>
    </w:p>
    <w:p>
      <w:pPr>
        <w:spacing w:after="0"/>
        <w:ind w:left="0"/>
        <w:jc w:val="both"/>
      </w:pPr>
      <w:r>
        <w:rPr>
          <w:rFonts w:ascii="Times New Roman"/>
          <w:b w:val="false"/>
          <w:i w:val="false"/>
          <w:color w:val="000000"/>
          <w:sz w:val="28"/>
        </w:rPr>
        <w:t>
      сақтық шаралары және авариялық жағдайдағы іс-қимыл; қауіпсіздік қағидалары;</w:t>
      </w:r>
    </w:p>
    <w:p>
      <w:pPr>
        <w:spacing w:after="0"/>
        <w:ind w:left="0"/>
        <w:jc w:val="both"/>
      </w:pPr>
      <w:r>
        <w:rPr>
          <w:rFonts w:ascii="Times New Roman"/>
          <w:b w:val="false"/>
          <w:i w:val="false"/>
          <w:color w:val="000000"/>
          <w:sz w:val="28"/>
        </w:rPr>
        <w:t>
      АҰҚ бойынша ұшумен байланысты қауіпсіздік шаралары, кедергілерден ұшып өту өлшем шарттары;</w:t>
      </w:r>
    </w:p>
    <w:p>
      <w:pPr>
        <w:spacing w:after="0"/>
        <w:ind w:left="0"/>
        <w:jc w:val="both"/>
      </w:pPr>
      <w:r>
        <w:rPr>
          <w:rFonts w:ascii="Times New Roman"/>
          <w:b w:val="false"/>
          <w:i w:val="false"/>
          <w:color w:val="000000"/>
          <w:sz w:val="28"/>
        </w:rPr>
        <w:t xml:space="preserve">
      жүк тасымалдарының және қауіпті жүктерді тасымалдаудың пайдалану қағидалары; </w:t>
      </w:r>
    </w:p>
    <w:p>
      <w:pPr>
        <w:spacing w:after="0"/>
        <w:ind w:left="0"/>
        <w:jc w:val="both"/>
      </w:pPr>
      <w:r>
        <w:rPr>
          <w:rFonts w:ascii="Times New Roman"/>
          <w:b w:val="false"/>
          <w:i w:val="false"/>
          <w:color w:val="000000"/>
          <w:sz w:val="28"/>
        </w:rPr>
        <w:t xml:space="preserve">
      Қазақстан Республикасы Инвестициялар және даму министрінің 2015 жылғы 30 сәуірдегі № 540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12115 болып тіркелген) бекітілген Жолаушыларды, багажды және жүктерді әуе көлігімен тасымалдау қағидалары (бұдан әрі – Жүктерді тасымалдау қағидалары), Қазақстан Республикасы Инвестициялар және даму министрінің 2017 жылғы 21 маусымдағы № 371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15370 болып тіркелген) бекітілген – Азаматтық әуе кемелеріне қауіпті жүктерді тасымалдау қағидалары (бұдан әрі – Қауіпті жүктерді тасымалдау қағидалары);</w:t>
      </w:r>
    </w:p>
    <w:p>
      <w:pPr>
        <w:spacing w:after="0"/>
        <w:ind w:left="0"/>
        <w:jc w:val="both"/>
      </w:pPr>
      <w:r>
        <w:rPr>
          <w:rFonts w:ascii="Times New Roman"/>
          <w:b w:val="false"/>
          <w:i w:val="false"/>
          <w:color w:val="000000"/>
          <w:sz w:val="28"/>
        </w:rPr>
        <w:t>
      әуе кемесіне отырғызу және түсіру кезіндегі сақтық шараларын қоса алғанда, қауіпсіздік мәселелері бойынша жолаушыларға нұсқама талаптары және практикасы;</w:t>
      </w:r>
    </w:p>
    <w:p>
      <w:pPr>
        <w:spacing w:after="0"/>
        <w:ind w:left="0"/>
        <w:jc w:val="both"/>
      </w:pPr>
      <w:r>
        <w:rPr>
          <w:rFonts w:ascii="Times New Roman"/>
          <w:b w:val="false"/>
          <w:i w:val="false"/>
          <w:color w:val="000000"/>
          <w:sz w:val="28"/>
        </w:rPr>
        <w:t>
      тікұшақтар және егер қолданылатын болса, көтеру күшін арттыру жүйесі бар әуе кемелері жағдайында: жұмыс істеп тұрған қозғалтқыштарда ауытқу, жер резонансі, шегіну қалақшасындағы үзілу, динамикалық бүйір крені және пайдалану кезіндегі басқа қауіпті ахуалдар; визуалдық метеорологиялық жағдайларда ұшу кезінде қауіпсіздікті қамтамасыз етуге қатысты Қазақстан Республикасы заңнамасының талаптары, ИКАО стандарттары мен ұсынылатын практикасы;</w:t>
      </w:r>
    </w:p>
    <w:p>
      <w:pPr>
        <w:spacing w:after="0"/>
        <w:ind w:left="0"/>
        <w:jc w:val="both"/>
      </w:pPr>
      <w:r>
        <w:rPr>
          <w:rFonts w:ascii="Times New Roman"/>
          <w:b w:val="false"/>
          <w:i w:val="false"/>
          <w:color w:val="000000"/>
          <w:sz w:val="28"/>
        </w:rPr>
        <w:t>
      ұшудың негіздері;</w:t>
      </w:r>
    </w:p>
    <w:p>
      <w:pPr>
        <w:spacing w:after="0"/>
        <w:ind w:left="0"/>
        <w:jc w:val="both"/>
      </w:pPr>
      <w:r>
        <w:rPr>
          <w:rFonts w:ascii="Times New Roman"/>
          <w:b w:val="false"/>
          <w:i w:val="false"/>
          <w:color w:val="000000"/>
          <w:sz w:val="28"/>
        </w:rPr>
        <w:t>
      ВҰҚ және АҰЕ бойынша әуе кемелерінің ұшуы кезінде қолданылатын радиоалмасу фразеологиясының қағидалары, байланыс істен шыққан кездегі іс-қимылдар;</w:t>
      </w:r>
    </w:p>
    <w:p>
      <w:pPr>
        <w:spacing w:after="0"/>
        <w:ind w:left="0"/>
        <w:jc w:val="both"/>
      </w:pPr>
      <w:r>
        <w:rPr>
          <w:rFonts w:ascii="Times New Roman"/>
          <w:b w:val="false"/>
          <w:i w:val="false"/>
          <w:color w:val="000000"/>
          <w:sz w:val="28"/>
        </w:rPr>
        <w:t xml:space="preserve">
      4) көпмүшелі экипажда өзара іс-қимыл курсынан өту көлемі кемінде 25 сағат теориялық даярлық және кемінде 20 сағат практикалық даярлық; </w:t>
      </w:r>
    </w:p>
    <w:p>
      <w:pPr>
        <w:spacing w:after="0"/>
        <w:ind w:left="0"/>
        <w:jc w:val="both"/>
      </w:pPr>
      <w:r>
        <w:rPr>
          <w:rFonts w:ascii="Times New Roman"/>
          <w:b w:val="false"/>
          <w:i w:val="false"/>
          <w:color w:val="000000"/>
          <w:sz w:val="28"/>
        </w:rPr>
        <w:t>
      5) коммерциялық авиация пилотының құқықтарына сәйкес келетін құзырет дәрежесімен ӘКК ретінде белгіленген рәсімдер мен маневрлерді орындау қабілеті, сондай-ақ мыналарды білуі:</w:t>
      </w:r>
    </w:p>
    <w:p>
      <w:pPr>
        <w:spacing w:after="0"/>
        <w:ind w:left="0"/>
        <w:jc w:val="both"/>
      </w:pPr>
      <w:r>
        <w:rPr>
          <w:rFonts w:ascii="Times New Roman"/>
          <w:b w:val="false"/>
          <w:i w:val="false"/>
          <w:color w:val="000000"/>
          <w:sz w:val="28"/>
        </w:rPr>
        <w:t>
      қатер мен қателік факторларын тану және бақылау;</w:t>
      </w:r>
    </w:p>
    <w:p>
      <w:pPr>
        <w:spacing w:after="0"/>
        <w:ind w:left="0"/>
        <w:jc w:val="both"/>
      </w:pPr>
      <w:r>
        <w:rPr>
          <w:rFonts w:ascii="Times New Roman"/>
          <w:b w:val="false"/>
          <w:i w:val="false"/>
          <w:color w:val="000000"/>
          <w:sz w:val="28"/>
        </w:rPr>
        <w:t>
      ӘК шектеулері шегінде оны басқару;</w:t>
      </w:r>
    </w:p>
    <w:p>
      <w:pPr>
        <w:spacing w:after="0"/>
        <w:ind w:left="0"/>
        <w:jc w:val="both"/>
      </w:pPr>
      <w:r>
        <w:rPr>
          <w:rFonts w:ascii="Times New Roman"/>
          <w:b w:val="false"/>
          <w:i w:val="false"/>
          <w:color w:val="000000"/>
          <w:sz w:val="28"/>
        </w:rPr>
        <w:t>
      барлық маневрлерді біртіндеп және дәл орындау;</w:t>
      </w:r>
    </w:p>
    <w:p>
      <w:pPr>
        <w:spacing w:after="0"/>
        <w:ind w:left="0"/>
        <w:jc w:val="both"/>
      </w:pPr>
      <w:r>
        <w:rPr>
          <w:rFonts w:ascii="Times New Roman"/>
          <w:b w:val="false"/>
          <w:i w:val="false"/>
          <w:color w:val="000000"/>
          <w:sz w:val="28"/>
        </w:rPr>
        <w:t>
      дұрыс шешімдер қабылдау және ұшуда бақылауды және қадағалауды білікті жүзеге асыру;</w:t>
      </w:r>
    </w:p>
    <w:p>
      <w:pPr>
        <w:spacing w:after="0"/>
        <w:ind w:left="0"/>
        <w:jc w:val="both"/>
      </w:pPr>
      <w:r>
        <w:rPr>
          <w:rFonts w:ascii="Times New Roman"/>
          <w:b w:val="false"/>
          <w:i w:val="false"/>
          <w:color w:val="000000"/>
          <w:sz w:val="28"/>
        </w:rPr>
        <w:t>
      аэронавигация саласында білімдерді қолдану;</w:t>
      </w:r>
    </w:p>
    <w:p>
      <w:pPr>
        <w:spacing w:after="0"/>
        <w:ind w:left="0"/>
        <w:jc w:val="both"/>
      </w:pPr>
      <w:r>
        <w:rPr>
          <w:rFonts w:ascii="Times New Roman"/>
          <w:b w:val="false"/>
          <w:i w:val="false"/>
          <w:color w:val="000000"/>
          <w:sz w:val="28"/>
        </w:rPr>
        <w:t>
      ӘК басқаруды ұдайы ұшудың немесе маневрдің сызбасын табысты орындауды қамтамасыз ететіндей етіп жүзеге асыру.</w:t>
      </w:r>
    </w:p>
    <w:p>
      <w:pPr>
        <w:spacing w:after="0"/>
        <w:ind w:left="0"/>
        <w:jc w:val="both"/>
      </w:pPr>
      <w:r>
        <w:rPr>
          <w:rFonts w:ascii="Times New Roman"/>
          <w:b w:val="false"/>
          <w:i w:val="false"/>
          <w:color w:val="000000"/>
          <w:sz w:val="28"/>
        </w:rPr>
        <w:t>
      6) жұмыс істемейтін бір қозғалтқышпен немесе жұмыс істемейін бір қозғалтқышты имитациялаумен тек аспаптар бойынша тиісті түрдегі көпқозғалтқышты әуе кемелерінде ұшуды орындау қабілеті;</w:t>
      </w:r>
    </w:p>
    <w:bookmarkStart w:name="z82" w:id="39"/>
    <w:p>
      <w:pPr>
        <w:spacing w:after="0"/>
        <w:ind w:left="0"/>
        <w:jc w:val="both"/>
      </w:pPr>
      <w:r>
        <w:rPr>
          <w:rFonts w:ascii="Times New Roman"/>
          <w:b w:val="false"/>
          <w:i w:val="false"/>
          <w:color w:val="000000"/>
          <w:sz w:val="28"/>
        </w:rPr>
        <w:t>
      19.Түнгі уақытта немесе аспаптар бойынша ұшуларды жүзеге асыру үшін коммерциялық пилоттың куәлігін алуға кандидат пилот-нұсқаушымен бірге қосарлы басқаруы бар тиісті түрдегі әуе кемесінде ұшып көтерілуді, қонуды және навигацияны қамтитын түнгі уақытта немесе аспаптар бойынша ұшуларды орындау жөніндегі оқытудан өтеді.</w:t>
      </w:r>
    </w:p>
    <w:bookmarkEnd w:id="39"/>
    <w:bookmarkStart w:name="z83" w:id="40"/>
    <w:p>
      <w:pPr>
        <w:spacing w:after="0"/>
        <w:ind w:left="0"/>
        <w:jc w:val="both"/>
      </w:pPr>
      <w:r>
        <w:rPr>
          <w:rFonts w:ascii="Times New Roman"/>
          <w:b w:val="false"/>
          <w:i w:val="false"/>
          <w:color w:val="000000"/>
          <w:sz w:val="28"/>
        </w:rPr>
        <w:t>
      20. ӘК типі туралы біліктілік мынадай жағдайларда қойылады, егер кандидат:</w:t>
      </w:r>
    </w:p>
    <w:bookmarkEnd w:id="40"/>
    <w:p>
      <w:pPr>
        <w:spacing w:after="0"/>
        <w:ind w:left="0"/>
        <w:jc w:val="both"/>
      </w:pPr>
      <w:r>
        <w:rPr>
          <w:rFonts w:ascii="Times New Roman"/>
          <w:b w:val="false"/>
          <w:i w:val="false"/>
          <w:color w:val="000000"/>
          <w:sz w:val="28"/>
        </w:rPr>
        <w:t>
      1) ӘК тиісті типінде және (немесе) тиісті пилотаждық тренажерде тиісті түрдегі бақылаумен мынадай тәжірибені алса:</w:t>
      </w:r>
    </w:p>
    <w:p>
      <w:pPr>
        <w:spacing w:after="0"/>
        <w:ind w:left="0"/>
        <w:jc w:val="both"/>
      </w:pPr>
      <w:r>
        <w:rPr>
          <w:rFonts w:ascii="Times New Roman"/>
          <w:b w:val="false"/>
          <w:i w:val="false"/>
          <w:color w:val="000000"/>
          <w:sz w:val="28"/>
        </w:rPr>
        <w:t>
      ұшудың әдеттегі схемалары және ұшудың барлық кезеңдеріндегі маневрлер;</w:t>
      </w:r>
    </w:p>
    <w:p>
      <w:pPr>
        <w:spacing w:after="0"/>
        <w:ind w:left="0"/>
        <w:jc w:val="both"/>
      </w:pPr>
      <w:r>
        <w:rPr>
          <w:rFonts w:ascii="Times New Roman"/>
          <w:b w:val="false"/>
          <w:i w:val="false"/>
          <w:color w:val="000000"/>
          <w:sz w:val="28"/>
        </w:rPr>
        <w:t>
      жабдықтың істен шығуы және жұмыс істемей қалуымен байланысты ерекше және авариялық рәсімдер мен маневрлер;</w:t>
      </w:r>
    </w:p>
    <w:p>
      <w:pPr>
        <w:spacing w:after="0"/>
        <w:ind w:left="0"/>
        <w:jc w:val="both"/>
      </w:pPr>
      <w:r>
        <w:rPr>
          <w:rFonts w:ascii="Times New Roman"/>
          <w:b w:val="false"/>
          <w:i w:val="false"/>
          <w:color w:val="000000"/>
          <w:sz w:val="28"/>
        </w:rPr>
        <w:t>
      қажет болуына қарай, қонуға кіруді, екінші айналымға кетуді және қалыпты, ерекше және авариялық жағдайларда, оның ішінде қозғалтқыштың істен шығуын имитациялаумен аспаптар бойынша қонуды қоса алғанда, аспаптар бойныша ұшуларды орындау;</w:t>
      </w:r>
    </w:p>
    <w:p>
      <w:pPr>
        <w:spacing w:after="0"/>
        <w:ind w:left="0"/>
        <w:jc w:val="both"/>
      </w:pPr>
      <w:r>
        <w:rPr>
          <w:rFonts w:ascii="Times New Roman"/>
          <w:b w:val="false"/>
          <w:i w:val="false"/>
          <w:color w:val="000000"/>
          <w:sz w:val="28"/>
        </w:rPr>
        <w:t>
      ұшақ үшін тип туралы біліктілік белгісін беру үшін күрделі кеңістіктік жағдайларды болдырмау және олардан шығу бойынша даярлықтан өтсе;</w:t>
      </w:r>
    </w:p>
    <w:p>
      <w:pPr>
        <w:spacing w:after="0"/>
        <w:ind w:left="0"/>
        <w:jc w:val="both"/>
      </w:pPr>
      <w:r>
        <w:rPr>
          <w:rFonts w:ascii="Times New Roman"/>
          <w:b w:val="false"/>
          <w:i w:val="false"/>
          <w:color w:val="000000"/>
          <w:sz w:val="28"/>
        </w:rPr>
        <w:t>
      экипаждың еңбекке қабілеті жоғалған кездегі іс-әрекеттер тәртібі және пилоттың ұшуы бойынша міндеттерді бөлуді қоса алғанда, экипаждың іс-қимыл үйлестіру тәртібі; экипаж мүшелерінің өзара іс-қимылы және бақылау карталарын қолдану;</w:t>
      </w:r>
    </w:p>
    <w:p>
      <w:pPr>
        <w:spacing w:after="0"/>
        <w:ind w:left="0"/>
        <w:jc w:val="both"/>
      </w:pPr>
      <w:r>
        <w:rPr>
          <w:rFonts w:ascii="Times New Roman"/>
          <w:b w:val="false"/>
          <w:i w:val="false"/>
          <w:color w:val="000000"/>
          <w:sz w:val="28"/>
        </w:rPr>
        <w:t xml:space="preserve">
      2) ӘКК немесе екінші пилоттың міндеттеріне жауап беретін әуе кемелерінің тиісті типінде ұшуларды қауіпсіз орындауды қамтамасыз ету үшін талап етілетін дағдылар мен білімдерді көрсетсе, мыналардың талап етілуіне қарай: </w:t>
      </w:r>
    </w:p>
    <w:p>
      <w:pPr>
        <w:spacing w:after="0"/>
        <w:ind w:left="0"/>
        <w:jc w:val="both"/>
      </w:pPr>
      <w:r>
        <w:rPr>
          <w:rFonts w:ascii="Times New Roman"/>
          <w:b w:val="false"/>
          <w:i w:val="false"/>
          <w:color w:val="000000"/>
          <w:sz w:val="28"/>
        </w:rPr>
        <w:t xml:space="preserve">
      3) ұшақтың пилоты үшін – авиакомпанияның желілік пилоты куәлігінің деңгейінде, білім көлемі осы Біліктілік талаптарының </w:t>
      </w:r>
      <w:r>
        <w:rPr>
          <w:rFonts w:ascii="Times New Roman"/>
          <w:b w:val="false"/>
          <w:i w:val="false"/>
          <w:color w:val="000000"/>
          <w:sz w:val="28"/>
        </w:rPr>
        <w:t>18-тармағының</w:t>
      </w:r>
      <w:r>
        <w:rPr>
          <w:rFonts w:ascii="Times New Roman"/>
          <w:b w:val="false"/>
          <w:i w:val="false"/>
          <w:color w:val="000000"/>
          <w:sz w:val="28"/>
        </w:rPr>
        <w:t xml:space="preserve"> 3) тармақшасына сәйкес екендігін көрсетті.</w:t>
      </w:r>
    </w:p>
    <w:bookmarkStart w:name="z84" w:id="41"/>
    <w:p>
      <w:pPr>
        <w:spacing w:after="0"/>
        <w:ind w:left="0"/>
        <w:jc w:val="left"/>
      </w:pPr>
      <w:r>
        <w:rPr>
          <w:rFonts w:ascii="Times New Roman"/>
          <w:b/>
          <w:i w:val="false"/>
          <w:color w:val="000000"/>
        </w:rPr>
        <w:t xml:space="preserve"> 2-параграф. Ұшақтың коммерциялық авиацияпилотына қойылатын біліктілік талаптары</w:t>
      </w:r>
    </w:p>
    <w:bookmarkEnd w:id="41"/>
    <w:bookmarkStart w:name="z85" w:id="42"/>
    <w:p>
      <w:pPr>
        <w:spacing w:after="0"/>
        <w:ind w:left="0"/>
        <w:jc w:val="both"/>
      </w:pPr>
      <w:r>
        <w:rPr>
          <w:rFonts w:ascii="Times New Roman"/>
          <w:b w:val="false"/>
          <w:i w:val="false"/>
          <w:color w:val="000000"/>
          <w:sz w:val="28"/>
        </w:rPr>
        <w:t>
      21. "Ұшақ" әуе кемесінің түрі туралы біліктілік белгісі бар коммерциялық пилот куәлігін алуға кандидатқа мынадай біліктілік талаптары қойылады:</w:t>
      </w:r>
    </w:p>
    <w:bookmarkEnd w:id="42"/>
    <w:p>
      <w:pPr>
        <w:spacing w:after="0"/>
        <w:ind w:left="0"/>
        <w:jc w:val="both"/>
      </w:pPr>
      <w:r>
        <w:rPr>
          <w:rFonts w:ascii="Times New Roman"/>
          <w:b w:val="false"/>
          <w:i w:val="false"/>
          <w:color w:val="000000"/>
          <w:sz w:val="28"/>
        </w:rPr>
        <w:t>
      1) ұшақтың пилоты ретінде бекітілген бағдарлама бойынша дайындық курсынан өту барысында кемінде 200 сағат ұшу немесе 150 сағат ұшу, оның ішінде кемінде 20 сағат ұшу сертификатталған тренажерде, оның ішінде ең аз дегенде ұшу есептеледі:</w:t>
      </w:r>
    </w:p>
    <w:p>
      <w:pPr>
        <w:spacing w:after="0"/>
        <w:ind w:left="0"/>
        <w:jc w:val="both"/>
      </w:pPr>
      <w:r>
        <w:rPr>
          <w:rFonts w:ascii="Times New Roman"/>
          <w:b w:val="false"/>
          <w:i w:val="false"/>
          <w:color w:val="000000"/>
          <w:sz w:val="28"/>
        </w:rPr>
        <w:t>
      Әуе кемесінің командирі ретінде 100 сағат немесе егер кандидат бекітілген бағдарлама бойынша оқу курсынан өтсе, әуе кемесінің командирі ретінде 70 сағат;</w:t>
      </w:r>
    </w:p>
    <w:p>
      <w:pPr>
        <w:spacing w:after="0"/>
        <w:ind w:left="0"/>
        <w:jc w:val="both"/>
      </w:pPr>
      <w:r>
        <w:rPr>
          <w:rFonts w:ascii="Times New Roman"/>
          <w:b w:val="false"/>
          <w:i w:val="false"/>
          <w:color w:val="000000"/>
          <w:sz w:val="28"/>
        </w:rPr>
        <w:t>
      20 сағ, әуе кемесінің командирі ретінде маршрут бойынша ұшуды орындайды, оның ішінде ұзындығы кемінде 540 км (300 м миль) маршрут бойынша ұшуды осы ұшу барысында екі түрлі әуеайлақта толық тоқтағанға дейін ұшуды орындай отырып;</w:t>
      </w:r>
    </w:p>
    <w:p>
      <w:pPr>
        <w:spacing w:after="0"/>
        <w:ind w:left="0"/>
        <w:jc w:val="both"/>
      </w:pPr>
      <w:r>
        <w:rPr>
          <w:rFonts w:ascii="Times New Roman"/>
          <w:b w:val="false"/>
          <w:i w:val="false"/>
          <w:color w:val="000000"/>
          <w:sz w:val="28"/>
        </w:rPr>
        <w:t>
      Аспаптар бойынша ұшуды оқыту процесінде 10 сағат, оның 5 сағаттан аспайтын бөлігі аспаптар бойынша жердегі жаттығу уақытын құрайды;</w:t>
      </w:r>
    </w:p>
    <w:p>
      <w:pPr>
        <w:spacing w:after="0"/>
        <w:ind w:left="0"/>
        <w:jc w:val="both"/>
      </w:pPr>
      <w:r>
        <w:rPr>
          <w:rFonts w:ascii="Times New Roman"/>
          <w:b w:val="false"/>
          <w:i w:val="false"/>
          <w:color w:val="000000"/>
          <w:sz w:val="28"/>
        </w:rPr>
        <w:t>
      егер осы куәліктің құқықтарын түнде жүзеге асыру көзделсе, онда әуе кемесінің командирі ретінде бес ұшу мен бес қонуды орындауды қоса алғанда, түнгі уақытта 5 сағат.</w:t>
      </w:r>
    </w:p>
    <w:p>
      <w:pPr>
        <w:spacing w:after="0"/>
        <w:ind w:left="0"/>
        <w:jc w:val="both"/>
      </w:pPr>
      <w:r>
        <w:rPr>
          <w:rFonts w:ascii="Times New Roman"/>
          <w:b w:val="false"/>
          <w:i w:val="false"/>
          <w:color w:val="000000"/>
          <w:sz w:val="28"/>
        </w:rPr>
        <w:t>
      2) коммерциялық пилотқа қойылатын талаптардың деңгейінде эксплуатациялық тәжірибе, мынадай салаларда:</w:t>
      </w:r>
    </w:p>
    <w:p>
      <w:pPr>
        <w:spacing w:after="0"/>
        <w:ind w:left="0"/>
        <w:jc w:val="both"/>
      </w:pPr>
      <w:r>
        <w:rPr>
          <w:rFonts w:ascii="Times New Roman"/>
          <w:b w:val="false"/>
          <w:i w:val="false"/>
          <w:color w:val="000000"/>
          <w:sz w:val="28"/>
        </w:rPr>
        <w:t>
      қатер мен қателік факторларын тану және бақылау;</w:t>
      </w:r>
    </w:p>
    <w:p>
      <w:pPr>
        <w:spacing w:after="0"/>
        <w:ind w:left="0"/>
        <w:jc w:val="both"/>
      </w:pPr>
      <w:r>
        <w:rPr>
          <w:rFonts w:ascii="Times New Roman"/>
          <w:b w:val="false"/>
          <w:i w:val="false"/>
          <w:color w:val="000000"/>
          <w:sz w:val="28"/>
        </w:rPr>
        <w:t>
      массаны және орталықтауды есептеуді, тікұшақты қарау және қызмет көрсетуді қоса алғанда, ұшу алдындағы даярлық;</w:t>
      </w:r>
    </w:p>
    <w:p>
      <w:pPr>
        <w:spacing w:after="0"/>
        <w:ind w:left="0"/>
        <w:jc w:val="both"/>
      </w:pPr>
      <w:r>
        <w:rPr>
          <w:rFonts w:ascii="Times New Roman"/>
          <w:b w:val="false"/>
          <w:i w:val="false"/>
          <w:color w:val="000000"/>
          <w:sz w:val="28"/>
        </w:rPr>
        <w:t>
      әуеайлақтық қозғалыс және ұшулар қозғалыс сызбасына, соқтығысуларды болдырмаудың әдістері мен шаралары;</w:t>
      </w:r>
    </w:p>
    <w:p>
      <w:pPr>
        <w:spacing w:after="0"/>
        <w:ind w:left="0"/>
        <w:jc w:val="both"/>
      </w:pPr>
      <w:r>
        <w:rPr>
          <w:rFonts w:ascii="Times New Roman"/>
          <w:b w:val="false"/>
          <w:i w:val="false"/>
          <w:color w:val="000000"/>
          <w:sz w:val="28"/>
        </w:rPr>
        <w:t>
      сыртқы визуалдық бағдарлардың көмегімен ұшақты басқару;</w:t>
      </w:r>
    </w:p>
    <w:p>
      <w:pPr>
        <w:spacing w:after="0"/>
        <w:ind w:left="0"/>
        <w:jc w:val="both"/>
      </w:pPr>
      <w:r>
        <w:rPr>
          <w:rFonts w:ascii="Times New Roman"/>
          <w:b w:val="false"/>
          <w:i w:val="false"/>
          <w:color w:val="000000"/>
          <w:sz w:val="28"/>
        </w:rPr>
        <w:t>
      өте төмен әуе жылдамдықтарында ұшу, штопор болдырмау; бастапқы және дамыған ауытқуды тану және одан шығару;</w:t>
      </w:r>
    </w:p>
    <w:p>
      <w:pPr>
        <w:spacing w:after="0"/>
        <w:ind w:left="0"/>
        <w:jc w:val="both"/>
      </w:pPr>
      <w:r>
        <w:rPr>
          <w:rFonts w:ascii="Times New Roman"/>
          <w:b w:val="false"/>
          <w:i w:val="false"/>
          <w:color w:val="000000"/>
          <w:sz w:val="28"/>
        </w:rPr>
        <w:t>
      бірнеше қозғалтқышы бар ұшақтардың типі мен класының куәліктерін немесе біліктілік белгілерін пилоттарға беру кезінде ассиметриялық тартыммен ұшу;</w:t>
      </w:r>
    </w:p>
    <w:p>
      <w:pPr>
        <w:spacing w:after="0"/>
        <w:ind w:left="0"/>
        <w:jc w:val="both"/>
      </w:pPr>
      <w:r>
        <w:rPr>
          <w:rFonts w:ascii="Times New Roman"/>
          <w:b w:val="false"/>
          <w:i w:val="false"/>
          <w:color w:val="000000"/>
          <w:sz w:val="28"/>
        </w:rPr>
        <w:t>
      өте жоғары әуе жылдамдықтарында ұшу, бұранда бойынша күрт төмендеуді анықтау және шығару;</w:t>
      </w:r>
    </w:p>
    <w:p>
      <w:pPr>
        <w:spacing w:after="0"/>
        <w:ind w:left="0"/>
        <w:jc w:val="both"/>
      </w:pPr>
      <w:r>
        <w:rPr>
          <w:rFonts w:ascii="Times New Roman"/>
          <w:b w:val="false"/>
          <w:i w:val="false"/>
          <w:color w:val="000000"/>
          <w:sz w:val="28"/>
        </w:rPr>
        <w:t>
      қалыпты жағдайларда және бүйірлік желде ұшып көтерілу және қону;</w:t>
      </w:r>
    </w:p>
    <w:p>
      <w:pPr>
        <w:spacing w:after="0"/>
        <w:ind w:left="0"/>
        <w:jc w:val="both"/>
      </w:pPr>
      <w:r>
        <w:rPr>
          <w:rFonts w:ascii="Times New Roman"/>
          <w:b w:val="false"/>
          <w:i w:val="false"/>
          <w:color w:val="000000"/>
          <w:sz w:val="28"/>
        </w:rPr>
        <w:t>
      қысқа екпінмен ұшып көтерілу (қысқартылған ұшу жолағы бар және кедергіден ұшып өту биіктігін ескере отырып);</w:t>
      </w:r>
    </w:p>
    <w:p>
      <w:pPr>
        <w:spacing w:after="0"/>
        <w:ind w:left="0"/>
        <w:jc w:val="both"/>
      </w:pPr>
      <w:r>
        <w:rPr>
          <w:rFonts w:ascii="Times New Roman"/>
          <w:b w:val="false"/>
          <w:i w:val="false"/>
          <w:color w:val="000000"/>
          <w:sz w:val="28"/>
        </w:rPr>
        <w:t>
      көлемі шектеулі әуеайлаққа қону;</w:t>
      </w:r>
    </w:p>
    <w:p>
      <w:pPr>
        <w:spacing w:after="0"/>
        <w:ind w:left="0"/>
        <w:jc w:val="both"/>
      </w:pPr>
      <w:r>
        <w:rPr>
          <w:rFonts w:ascii="Times New Roman"/>
          <w:b w:val="false"/>
          <w:i w:val="false"/>
          <w:color w:val="000000"/>
          <w:sz w:val="28"/>
        </w:rPr>
        <w:t>
      негізгі маневрлер және тек негізгі пилотаждық аспаптардың көмегімен әдеттен тыс бұрыштық жағдайлардан шығу;</w:t>
      </w:r>
    </w:p>
    <w:p>
      <w:pPr>
        <w:spacing w:after="0"/>
        <w:ind w:left="0"/>
        <w:jc w:val="both"/>
      </w:pPr>
      <w:r>
        <w:rPr>
          <w:rFonts w:ascii="Times New Roman"/>
          <w:b w:val="false"/>
          <w:i w:val="false"/>
          <w:color w:val="000000"/>
          <w:sz w:val="28"/>
        </w:rPr>
        <w:t>
      визуалдық бағдарларда, жолды есептеу және радионавигациялық құралдарды пайдалана отырып, бағыт бойынша ұшу; бағытты өзгерту тәртібі;</w:t>
      </w:r>
    </w:p>
    <w:p>
      <w:pPr>
        <w:spacing w:after="0"/>
        <w:ind w:left="0"/>
        <w:jc w:val="both"/>
      </w:pPr>
      <w:r>
        <w:rPr>
          <w:rFonts w:ascii="Times New Roman"/>
          <w:b w:val="false"/>
          <w:i w:val="false"/>
          <w:color w:val="000000"/>
          <w:sz w:val="28"/>
        </w:rPr>
        <w:t>
      борттық жабдықтың істен шығуын имитациялауды қоса алғанда, ерекше және авариялық жағдайлардағы іс-әрекет тәртібі және маневрлер;</w:t>
      </w:r>
    </w:p>
    <w:p>
      <w:pPr>
        <w:spacing w:after="0"/>
        <w:ind w:left="0"/>
        <w:jc w:val="both"/>
      </w:pPr>
      <w:r>
        <w:rPr>
          <w:rFonts w:ascii="Times New Roman"/>
          <w:b w:val="false"/>
          <w:i w:val="false"/>
          <w:color w:val="000000"/>
          <w:sz w:val="28"/>
        </w:rPr>
        <w:t>
      ұшуды орындау және әуе қозғалысына қызмет көрсету кезінде радиоалмасу фразеологиясының қағидаларына сәйкес бақыланатын аэродромға ұшу, бақыланатын аэродромнан ұшып көтерілу, бақыланатын аэродромнан ұшып өту;</w:t>
      </w:r>
    </w:p>
    <w:p>
      <w:pPr>
        <w:spacing w:after="0"/>
        <w:ind w:left="0"/>
        <w:jc w:val="both"/>
      </w:pPr>
      <w:r>
        <w:rPr>
          <w:rFonts w:ascii="Times New Roman"/>
          <w:b w:val="false"/>
          <w:i w:val="false"/>
          <w:color w:val="000000"/>
          <w:sz w:val="28"/>
        </w:rPr>
        <w:t>
      ұшуда пайдалану жөніндегі нұсқауды немесе оған баламалы құжатты және АҰҚ бойынша ұшу жоспарын дайындау кезінде әуе қызметіне қызмет көрсету жөніндегі тиісті құжаттарды қоса алғанда, ұшу алдындағы даярлық;</w:t>
      </w:r>
    </w:p>
    <w:p>
      <w:pPr>
        <w:spacing w:after="0"/>
        <w:ind w:left="0"/>
        <w:jc w:val="both"/>
      </w:pPr>
      <w:r>
        <w:rPr>
          <w:rFonts w:ascii="Times New Roman"/>
          <w:b w:val="false"/>
          <w:i w:val="false"/>
          <w:color w:val="000000"/>
          <w:sz w:val="28"/>
        </w:rPr>
        <w:t>
      ұшу алдындағы қарау, бақылау тізбелерін пайдалану, рульді бұру және ұшып көтерілу алдындағы тексерулер;</w:t>
      </w:r>
    </w:p>
    <w:p>
      <w:pPr>
        <w:spacing w:after="0"/>
        <w:ind w:left="0"/>
        <w:jc w:val="both"/>
      </w:pPr>
      <w:r>
        <w:rPr>
          <w:rFonts w:ascii="Times New Roman"/>
          <w:b w:val="false"/>
          <w:i w:val="false"/>
          <w:color w:val="000000"/>
          <w:sz w:val="28"/>
        </w:rPr>
        <w:t>
      ең болмағанда, мыналарды қоса алғанда, қалыпты, ерекше және авариялық жағдайларда АҰҚ бойынша ұшуларды орындау кезіндегі іс-қимыл мен маневрлердің тәртібі:</w:t>
      </w:r>
    </w:p>
    <w:p>
      <w:pPr>
        <w:spacing w:after="0"/>
        <w:ind w:left="0"/>
        <w:jc w:val="both"/>
      </w:pPr>
      <w:r>
        <w:rPr>
          <w:rFonts w:ascii="Times New Roman"/>
          <w:b w:val="false"/>
          <w:i w:val="false"/>
          <w:color w:val="000000"/>
          <w:sz w:val="28"/>
        </w:rPr>
        <w:t>
      ұшып көтерілгеннен кейін аспаптар бойынша ұшуға ауысу;</w:t>
      </w:r>
    </w:p>
    <w:p>
      <w:pPr>
        <w:spacing w:after="0"/>
        <w:ind w:left="0"/>
        <w:jc w:val="both"/>
      </w:pPr>
      <w:r>
        <w:rPr>
          <w:rFonts w:ascii="Times New Roman"/>
          <w:b w:val="false"/>
          <w:i w:val="false"/>
          <w:color w:val="000000"/>
          <w:sz w:val="28"/>
        </w:rPr>
        <w:t>
      ұшып көтерілудің және аспаптар бойынша келудің стандарттық схемалары;</w:t>
      </w:r>
    </w:p>
    <w:p>
      <w:pPr>
        <w:spacing w:after="0"/>
        <w:ind w:left="0"/>
        <w:jc w:val="both"/>
      </w:pPr>
      <w:r>
        <w:rPr>
          <w:rFonts w:ascii="Times New Roman"/>
          <w:b w:val="false"/>
          <w:i w:val="false"/>
          <w:color w:val="000000"/>
          <w:sz w:val="28"/>
        </w:rPr>
        <w:t>
      бағыт бойынша АҰҚ бойынша ұшудың схемасы;</w:t>
      </w:r>
    </w:p>
    <w:p>
      <w:pPr>
        <w:spacing w:after="0"/>
        <w:ind w:left="0"/>
        <w:jc w:val="both"/>
      </w:pPr>
      <w:r>
        <w:rPr>
          <w:rFonts w:ascii="Times New Roman"/>
          <w:b w:val="false"/>
          <w:i w:val="false"/>
          <w:color w:val="000000"/>
          <w:sz w:val="28"/>
        </w:rPr>
        <w:t>
      күту аймағында ұшу;</w:t>
      </w:r>
    </w:p>
    <w:p>
      <w:pPr>
        <w:spacing w:after="0"/>
        <w:ind w:left="0"/>
        <w:jc w:val="both"/>
      </w:pPr>
      <w:r>
        <w:rPr>
          <w:rFonts w:ascii="Times New Roman"/>
          <w:b w:val="false"/>
          <w:i w:val="false"/>
          <w:color w:val="000000"/>
          <w:sz w:val="28"/>
        </w:rPr>
        <w:t>
      белгіленген минимумдарда аспаптар бойынша қонуға кіру;</w:t>
      </w:r>
    </w:p>
    <w:p>
      <w:pPr>
        <w:spacing w:after="0"/>
        <w:ind w:left="0"/>
        <w:jc w:val="both"/>
      </w:pPr>
      <w:r>
        <w:rPr>
          <w:rFonts w:ascii="Times New Roman"/>
          <w:b w:val="false"/>
          <w:i w:val="false"/>
          <w:color w:val="000000"/>
          <w:sz w:val="28"/>
        </w:rPr>
        <w:t>
      екінші айналымға кету тәртібі;</w:t>
      </w:r>
    </w:p>
    <w:p>
      <w:pPr>
        <w:spacing w:after="0"/>
        <w:ind w:left="0"/>
        <w:jc w:val="both"/>
      </w:pPr>
      <w:r>
        <w:rPr>
          <w:rFonts w:ascii="Times New Roman"/>
          <w:b w:val="false"/>
          <w:i w:val="false"/>
          <w:color w:val="000000"/>
          <w:sz w:val="28"/>
        </w:rPr>
        <w:t>
      аспаптар бойынша қонуға кіруді орындағаннан кейін қону;</w:t>
      </w:r>
    </w:p>
    <w:p>
      <w:pPr>
        <w:spacing w:after="0"/>
        <w:ind w:left="0"/>
        <w:jc w:val="both"/>
      </w:pPr>
      <w:r>
        <w:rPr>
          <w:rFonts w:ascii="Times New Roman"/>
          <w:b w:val="false"/>
          <w:i w:val="false"/>
          <w:color w:val="000000"/>
          <w:sz w:val="28"/>
        </w:rPr>
        <w:t>
      ұшудағы маневрлер және нақты ұшу сипаттамалары.</w:t>
      </w:r>
    </w:p>
    <w:bookmarkStart w:name="z86" w:id="43"/>
    <w:p>
      <w:pPr>
        <w:spacing w:after="0"/>
        <w:ind w:left="0"/>
        <w:jc w:val="both"/>
      </w:pPr>
      <w:r>
        <w:rPr>
          <w:rFonts w:ascii="Times New Roman"/>
          <w:b w:val="false"/>
          <w:i w:val="false"/>
          <w:color w:val="000000"/>
          <w:sz w:val="28"/>
        </w:rPr>
        <w:t>
      22. Бірнеше қозғалтқышы бар "ұшақ" әуе кемесінде аспаптар бойынша ұшуларды орындау құқығына біліктілік белгілерін алу кезінде, кандидат ұшқыш – нұсқаушының басшылығымен қосарлы басқарылатын әуе кемесінің тиісті түрінің ұшу даярлығынан өтеді. Пилот-нұсқаушы кандидаттың бір жұмыс істемейтін қозғалтқышы бар немесе бір жұмыс істемейтін қозғалтқышты имитациялай отырып, аспаптар бойынша тиісті түрдегі әуе кемесін басқару жөніндегі пайдалану тәжірибесін алуын қамтамасыз етеді.</w:t>
      </w:r>
    </w:p>
    <w:bookmarkEnd w:id="43"/>
    <w:bookmarkStart w:name="z87" w:id="44"/>
    <w:p>
      <w:pPr>
        <w:spacing w:after="0"/>
        <w:ind w:left="0"/>
        <w:jc w:val="left"/>
      </w:pPr>
      <w:r>
        <w:rPr>
          <w:rFonts w:ascii="Times New Roman"/>
          <w:b/>
          <w:i w:val="false"/>
          <w:color w:val="000000"/>
        </w:rPr>
        <w:t xml:space="preserve"> 3-параграф. Тікұшақтың коммерциялық авиация пилотына қойылатын біліктілік талаптары</w:t>
      </w:r>
    </w:p>
    <w:bookmarkEnd w:id="44"/>
    <w:bookmarkStart w:name="z88" w:id="45"/>
    <w:p>
      <w:pPr>
        <w:spacing w:after="0"/>
        <w:ind w:left="0"/>
        <w:jc w:val="both"/>
      </w:pPr>
      <w:r>
        <w:rPr>
          <w:rFonts w:ascii="Times New Roman"/>
          <w:b w:val="false"/>
          <w:i w:val="false"/>
          <w:color w:val="000000"/>
          <w:sz w:val="28"/>
        </w:rPr>
        <w:t>
      23. "Тікұшақ" әуе кемесінің түрі туралы біліктілік белгісі бар коммерциялық пилот куәлігін алуға кандидатқа мынадай біліктілік талаптары қойылады:</w:t>
      </w:r>
    </w:p>
    <w:bookmarkEnd w:id="45"/>
    <w:p>
      <w:pPr>
        <w:spacing w:after="0"/>
        <w:ind w:left="0"/>
        <w:jc w:val="both"/>
      </w:pPr>
      <w:r>
        <w:rPr>
          <w:rFonts w:ascii="Times New Roman"/>
          <w:b w:val="false"/>
          <w:i w:val="false"/>
          <w:color w:val="000000"/>
          <w:sz w:val="28"/>
        </w:rPr>
        <w:t>
      1) кемінде 150 сағат ұшу немесе тікұшақтардың пилоты ретінде бекітілген курс бойынша даярлық уақытында 100 сағат ұшқан, оның ішінде ұшудың кемінде 10 сағаты сертификатталған тренажерде ұшу болып есептеледі, оның ішінде кемінде:</w:t>
      </w:r>
    </w:p>
    <w:p>
      <w:pPr>
        <w:spacing w:after="0"/>
        <w:ind w:left="0"/>
        <w:jc w:val="both"/>
      </w:pPr>
      <w:r>
        <w:rPr>
          <w:rFonts w:ascii="Times New Roman"/>
          <w:b w:val="false"/>
          <w:i w:val="false"/>
          <w:color w:val="000000"/>
          <w:sz w:val="28"/>
        </w:rPr>
        <w:t>
      35 сағат ӘКК ретінде;</w:t>
      </w:r>
    </w:p>
    <w:p>
      <w:pPr>
        <w:spacing w:after="0"/>
        <w:ind w:left="0"/>
        <w:jc w:val="both"/>
      </w:pPr>
      <w:r>
        <w:rPr>
          <w:rFonts w:ascii="Times New Roman"/>
          <w:b w:val="false"/>
          <w:i w:val="false"/>
          <w:color w:val="000000"/>
          <w:sz w:val="28"/>
        </w:rPr>
        <w:t>
      10 сағат, ӘКК ретінде бағыт бойынша ұшуды орындай отырып, осы ұшудың барысында екі түрлі пунктте қонуларды орындаумен;</w:t>
      </w:r>
    </w:p>
    <w:p>
      <w:pPr>
        <w:spacing w:after="0"/>
        <w:ind w:left="0"/>
        <w:jc w:val="both"/>
      </w:pPr>
      <w:r>
        <w:rPr>
          <w:rFonts w:ascii="Times New Roman"/>
          <w:b w:val="false"/>
          <w:i w:val="false"/>
          <w:color w:val="000000"/>
          <w:sz w:val="28"/>
        </w:rPr>
        <w:t>
      10 сағат, аспаптар бойынша ұшуларды орындай отырып, олардың ішінде кемінде 5 сағатты аспаптар бойынша жерүсті жаттығуларының уақыты құрайды;</w:t>
      </w:r>
    </w:p>
    <w:p>
      <w:pPr>
        <w:spacing w:after="0"/>
        <w:ind w:left="0"/>
        <w:jc w:val="both"/>
      </w:pPr>
      <w:r>
        <w:rPr>
          <w:rFonts w:ascii="Times New Roman"/>
          <w:b w:val="false"/>
          <w:i w:val="false"/>
          <w:color w:val="000000"/>
          <w:sz w:val="28"/>
        </w:rPr>
        <w:t>
      егер осы куәліктің құқықтарын жүзеге асыру көзделеді, онда 5 сағат түнгі уақытта, ұшып көтерілудің 5 схемасын және ӘКК ретінде қондың 5 схемасын орындауды қоса алғанда;</w:t>
      </w:r>
    </w:p>
    <w:p>
      <w:pPr>
        <w:spacing w:after="0"/>
        <w:ind w:left="0"/>
        <w:jc w:val="both"/>
      </w:pPr>
      <w:r>
        <w:rPr>
          <w:rFonts w:ascii="Times New Roman"/>
          <w:b w:val="false"/>
          <w:i w:val="false"/>
          <w:color w:val="000000"/>
          <w:sz w:val="28"/>
        </w:rPr>
        <w:t>
      2) коммерциялық авиацияның пилотына қойылатын талаптардың деңгейінде пайдалану тәжірибесі – мынадай салаларда:</w:t>
      </w:r>
    </w:p>
    <w:p>
      <w:pPr>
        <w:spacing w:after="0"/>
        <w:ind w:left="0"/>
        <w:jc w:val="both"/>
      </w:pPr>
      <w:r>
        <w:rPr>
          <w:rFonts w:ascii="Times New Roman"/>
          <w:b w:val="false"/>
          <w:i w:val="false"/>
          <w:color w:val="000000"/>
          <w:sz w:val="28"/>
        </w:rPr>
        <w:t>
      қатер мен қателік факторларын тану және бақылау;</w:t>
      </w:r>
    </w:p>
    <w:p>
      <w:pPr>
        <w:spacing w:after="0"/>
        <w:ind w:left="0"/>
        <w:jc w:val="both"/>
      </w:pPr>
      <w:r>
        <w:rPr>
          <w:rFonts w:ascii="Times New Roman"/>
          <w:b w:val="false"/>
          <w:i w:val="false"/>
          <w:color w:val="000000"/>
          <w:sz w:val="28"/>
        </w:rPr>
        <w:t>
      массаны және орталықтауды есептеуді, тікұшақты қарау және қызмет көрсетуді қоса алғанда, ұшу алдындағы даярлық;</w:t>
      </w:r>
    </w:p>
    <w:p>
      <w:pPr>
        <w:spacing w:after="0"/>
        <w:ind w:left="0"/>
        <w:jc w:val="both"/>
      </w:pPr>
      <w:r>
        <w:rPr>
          <w:rFonts w:ascii="Times New Roman"/>
          <w:b w:val="false"/>
          <w:i w:val="false"/>
          <w:color w:val="000000"/>
          <w:sz w:val="28"/>
        </w:rPr>
        <w:t>
      әуеайлақтық қозғалыс және қозғалыс схемалары бойынша ұшу, соқтығысуды болдырмаға байланысты тәртіп пен сақтық шаралар;</w:t>
      </w:r>
    </w:p>
    <w:p>
      <w:pPr>
        <w:spacing w:after="0"/>
        <w:ind w:left="0"/>
        <w:jc w:val="both"/>
      </w:pPr>
      <w:r>
        <w:rPr>
          <w:rFonts w:ascii="Times New Roman"/>
          <w:b w:val="false"/>
          <w:i w:val="false"/>
          <w:color w:val="000000"/>
          <w:sz w:val="28"/>
        </w:rPr>
        <w:t>
      сыртқы визуалдық бағдарлардың көмегімен тікұшақты басқару;</w:t>
      </w:r>
    </w:p>
    <w:p>
      <w:pPr>
        <w:spacing w:after="0"/>
        <w:ind w:left="0"/>
        <w:jc w:val="both"/>
      </w:pPr>
      <w:r>
        <w:rPr>
          <w:rFonts w:ascii="Times New Roman"/>
          <w:b w:val="false"/>
          <w:i w:val="false"/>
          <w:color w:val="000000"/>
          <w:sz w:val="28"/>
        </w:rPr>
        <w:t>
      жұмыс істеп тұрған қозғалтқыштар жағдайында ауытқу режимінен бастапқы кезеңде шығару, қозғалтқыш айналымының қалыпты диапазоны шегінде негізгі бұранданың аз айналымы режимінен шығару әдістері;</w:t>
      </w:r>
    </w:p>
    <w:p>
      <w:pPr>
        <w:spacing w:after="0"/>
        <w:ind w:left="0"/>
        <w:jc w:val="both"/>
      </w:pPr>
      <w:r>
        <w:rPr>
          <w:rFonts w:ascii="Times New Roman"/>
          <w:b w:val="false"/>
          <w:i w:val="false"/>
          <w:color w:val="000000"/>
          <w:sz w:val="28"/>
        </w:rPr>
        <w:t>
      жерде маневрлеу және қозғалтқышты сынау, ілініп тұру, ұшып көтерілу және қону – қалыпты жағдайларда, ілеспе желмен және еңіс алаңдардан, күрт траекториялар бойынша қонуға кіру;</w:t>
      </w:r>
    </w:p>
    <w:p>
      <w:pPr>
        <w:spacing w:after="0"/>
        <w:ind w:left="0"/>
        <w:jc w:val="both"/>
      </w:pPr>
      <w:r>
        <w:rPr>
          <w:rFonts w:ascii="Times New Roman"/>
          <w:b w:val="false"/>
          <w:i w:val="false"/>
          <w:color w:val="000000"/>
          <w:sz w:val="28"/>
        </w:rPr>
        <w:t>
      барынша аз тұтыну тартымымен ұшып көтерілу және қону; ең жоғары режимде ұшып көтерілу және қону техникасы;</w:t>
      </w:r>
    </w:p>
    <w:p>
      <w:pPr>
        <w:spacing w:after="0"/>
        <w:ind w:left="0"/>
        <w:jc w:val="both"/>
      </w:pPr>
      <w:r>
        <w:rPr>
          <w:rFonts w:ascii="Times New Roman"/>
          <w:b w:val="false"/>
          <w:i w:val="false"/>
          <w:color w:val="000000"/>
          <w:sz w:val="28"/>
        </w:rPr>
        <w:t>
      шектеулі көлемдегі алаңдардан ұшуды жүргізу; жылдам тоқтау;</w:t>
      </w:r>
    </w:p>
    <w:p>
      <w:pPr>
        <w:spacing w:after="0"/>
        <w:ind w:left="0"/>
        <w:jc w:val="both"/>
      </w:pPr>
      <w:r>
        <w:rPr>
          <w:rFonts w:ascii="Times New Roman"/>
          <w:b w:val="false"/>
          <w:i w:val="false"/>
          <w:color w:val="000000"/>
          <w:sz w:val="28"/>
        </w:rPr>
        <w:t>
      жердің әсерінен тыс ілініп тұру, қажет болуына қарай, сыртқы ілінуде жүкпен ұшу;</w:t>
      </w:r>
    </w:p>
    <w:p>
      <w:pPr>
        <w:spacing w:after="0"/>
        <w:ind w:left="0"/>
        <w:jc w:val="both"/>
      </w:pPr>
      <w:r>
        <w:rPr>
          <w:rFonts w:ascii="Times New Roman"/>
          <w:b w:val="false"/>
          <w:i w:val="false"/>
          <w:color w:val="000000"/>
          <w:sz w:val="28"/>
        </w:rPr>
        <w:t>
      үлкен биіктікте ұшу;</w:t>
      </w:r>
    </w:p>
    <w:p>
      <w:pPr>
        <w:spacing w:after="0"/>
        <w:ind w:left="0"/>
        <w:jc w:val="both"/>
      </w:pPr>
      <w:r>
        <w:rPr>
          <w:rFonts w:ascii="Times New Roman"/>
          <w:b w:val="false"/>
          <w:i w:val="false"/>
          <w:color w:val="000000"/>
          <w:sz w:val="28"/>
        </w:rPr>
        <w:t>
      ұшудағы негізгі маневрлер және тек негізгі пилотаждық аспаптарды пайдаланып, әдеттен тыс бұрыштық жағдайлардан шығу;</w:t>
      </w:r>
    </w:p>
    <w:p>
      <w:pPr>
        <w:spacing w:after="0"/>
        <w:ind w:left="0"/>
        <w:jc w:val="both"/>
      </w:pPr>
      <w:r>
        <w:rPr>
          <w:rFonts w:ascii="Times New Roman"/>
          <w:b w:val="false"/>
          <w:i w:val="false"/>
          <w:color w:val="000000"/>
          <w:sz w:val="28"/>
        </w:rPr>
        <w:t>
      визуалдық бағдарлардың, жолды есептеудің және радионавигациялық құралдардың көмегімен бағыт бойынша ұшу, бағытты өзгерту тәртібі;</w:t>
      </w:r>
    </w:p>
    <w:p>
      <w:pPr>
        <w:spacing w:after="0"/>
        <w:ind w:left="0"/>
        <w:jc w:val="both"/>
      </w:pPr>
      <w:r>
        <w:rPr>
          <w:rFonts w:ascii="Times New Roman"/>
          <w:b w:val="false"/>
          <w:i w:val="false"/>
          <w:color w:val="000000"/>
          <w:sz w:val="28"/>
        </w:rPr>
        <w:t>
      борттық жабдықтың ақауларын имитациялауды қоса алғанда, ерекше және авариялық жағдайлардағы іс-қимыл тәртібі, авторотация режимінде қонуға кіру және қону;</w:t>
      </w:r>
    </w:p>
    <w:p>
      <w:pPr>
        <w:spacing w:after="0"/>
        <w:ind w:left="0"/>
        <w:jc w:val="both"/>
      </w:pPr>
      <w:r>
        <w:rPr>
          <w:rFonts w:ascii="Times New Roman"/>
          <w:b w:val="false"/>
          <w:i w:val="false"/>
          <w:color w:val="000000"/>
          <w:sz w:val="28"/>
        </w:rPr>
        <w:t>
      ұшуды орындау және әуе қозғалысына қызмет көрсету кезінде радиоалмасу фразеологиясының қағидаларына сәйкес бақыланатын аэродромға ұшу, бақыланатын аэродромнан ұшып көтерілу, бақыланатын аэродромнан ұшып өту.</w:t>
      </w:r>
    </w:p>
    <w:bookmarkStart w:name="z89" w:id="46"/>
    <w:p>
      <w:pPr>
        <w:spacing w:after="0"/>
        <w:ind w:left="0"/>
        <w:jc w:val="left"/>
      </w:pPr>
      <w:r>
        <w:rPr>
          <w:rFonts w:ascii="Times New Roman"/>
          <w:b/>
          <w:i w:val="false"/>
          <w:color w:val="000000"/>
        </w:rPr>
        <w:t xml:space="preserve"> 4-параграф. Дирижабльде коммерциялық авиация пилотына қойылатын біліктілік талаптары.</w:t>
      </w:r>
    </w:p>
    <w:bookmarkEnd w:id="46"/>
    <w:bookmarkStart w:name="z90" w:id="47"/>
    <w:p>
      <w:pPr>
        <w:spacing w:after="0"/>
        <w:ind w:left="0"/>
        <w:jc w:val="both"/>
      </w:pPr>
      <w:r>
        <w:rPr>
          <w:rFonts w:ascii="Times New Roman"/>
          <w:b w:val="false"/>
          <w:i w:val="false"/>
          <w:color w:val="000000"/>
          <w:sz w:val="28"/>
        </w:rPr>
        <w:t xml:space="preserve">
      24. "Дирижабль" ӘК түрі туралы біліктілік белгісі бар коммерциялық авиация пилоты куәлігін алуға кандидатқа осы біліктілік талаптарының </w:t>
      </w:r>
      <w:r>
        <w:rPr>
          <w:rFonts w:ascii="Times New Roman"/>
          <w:b w:val="false"/>
          <w:i w:val="false"/>
          <w:color w:val="000000"/>
          <w:sz w:val="28"/>
        </w:rPr>
        <w:t>8-тармағына</w:t>
      </w:r>
      <w:r>
        <w:rPr>
          <w:rFonts w:ascii="Times New Roman"/>
          <w:b w:val="false"/>
          <w:i w:val="false"/>
          <w:color w:val="000000"/>
          <w:sz w:val="28"/>
        </w:rPr>
        <w:t xml:space="preserve"> сәйкес біліктілік талаптары қойылады.</w:t>
      </w:r>
    </w:p>
    <w:bookmarkEnd w:id="47"/>
    <w:bookmarkStart w:name="z91" w:id="48"/>
    <w:p>
      <w:pPr>
        <w:spacing w:after="0"/>
        <w:ind w:left="0"/>
        <w:jc w:val="left"/>
      </w:pPr>
      <w:r>
        <w:rPr>
          <w:rFonts w:ascii="Times New Roman"/>
          <w:b/>
          <w:i w:val="false"/>
          <w:color w:val="000000"/>
        </w:rPr>
        <w:t xml:space="preserve"> 5-параграф. Көтеру күшін ұлғайту жүйесі бар әуе кемесінің коммерциялық авиация пилотына қойылатын біліктілік талаптары</w:t>
      </w:r>
    </w:p>
    <w:bookmarkEnd w:id="48"/>
    <w:bookmarkStart w:name="z92" w:id="49"/>
    <w:p>
      <w:pPr>
        <w:spacing w:after="0"/>
        <w:ind w:left="0"/>
        <w:jc w:val="both"/>
      </w:pPr>
      <w:r>
        <w:rPr>
          <w:rFonts w:ascii="Times New Roman"/>
          <w:b w:val="false"/>
          <w:i w:val="false"/>
          <w:color w:val="000000"/>
          <w:sz w:val="28"/>
        </w:rPr>
        <w:t>
      25. Кандидат әуе кемесінің ұшқышы ретінде көтеру күшін арттыру жүйесі бар әуе кемесінің ұшқышы ретінде кемінде 200 сағат ұшуы немесе әуе кемесінің ұшқышы ретінде даярлықтың бекітілген курсында оқу барысында 150 сағат ұшуы тиіс.</w:t>
      </w:r>
    </w:p>
    <w:bookmarkEnd w:id="49"/>
    <w:p>
      <w:pPr>
        <w:spacing w:after="0"/>
        <w:ind w:left="0"/>
        <w:jc w:val="both"/>
      </w:pPr>
      <w:r>
        <w:rPr>
          <w:rFonts w:ascii="Times New Roman"/>
          <w:b w:val="false"/>
          <w:i w:val="false"/>
          <w:color w:val="000000"/>
          <w:sz w:val="28"/>
        </w:rPr>
        <w:t>
      Кандидаттың көтеру күшін кемінде ұлғайту жүйесі бар әуе кемелерінде ұшуы болады:</w:t>
      </w:r>
    </w:p>
    <w:p>
      <w:pPr>
        <w:spacing w:after="0"/>
        <w:ind w:left="0"/>
        <w:jc w:val="both"/>
      </w:pPr>
      <w:r>
        <w:rPr>
          <w:rFonts w:ascii="Times New Roman"/>
          <w:b w:val="false"/>
          <w:i w:val="false"/>
          <w:color w:val="000000"/>
          <w:sz w:val="28"/>
        </w:rPr>
        <w:t>
      Әуе кемесінің командирі ретінде 50 сағат;</w:t>
      </w:r>
    </w:p>
    <w:p>
      <w:pPr>
        <w:spacing w:after="0"/>
        <w:ind w:left="0"/>
        <w:jc w:val="both"/>
      </w:pPr>
      <w:r>
        <w:rPr>
          <w:rFonts w:ascii="Times New Roman"/>
          <w:b w:val="false"/>
          <w:i w:val="false"/>
          <w:color w:val="000000"/>
          <w:sz w:val="28"/>
        </w:rPr>
        <w:t>
      10 сағ, әуе кемесінің командирі ретінде маршруттар бойынша ұшуларды орындайды, оның ішінде ұзындығы кемінде 540 км (300 м миль) маршрут бойынша ұшуды орындайды, осы ұшу барысында екі түрлі әуеайлақта толық тоқтағанға дейін қонуларды орындайды;</w:t>
      </w:r>
    </w:p>
    <w:p>
      <w:pPr>
        <w:spacing w:after="0"/>
        <w:ind w:left="0"/>
        <w:jc w:val="both"/>
      </w:pPr>
      <w:r>
        <w:rPr>
          <w:rFonts w:ascii="Times New Roman"/>
          <w:b w:val="false"/>
          <w:i w:val="false"/>
          <w:color w:val="000000"/>
          <w:sz w:val="28"/>
        </w:rPr>
        <w:t>
      Аспаптар бойынша ұшуды оқыту процесінде 10 сағат, оның ішінде 5 сағаттан аспайтын аспаптар бойынша жердегі жаттығу уақытын құрайды;</w:t>
      </w:r>
    </w:p>
    <w:p>
      <w:pPr>
        <w:spacing w:after="0"/>
        <w:ind w:left="0"/>
        <w:jc w:val="both"/>
      </w:pPr>
      <w:r>
        <w:rPr>
          <w:rFonts w:ascii="Times New Roman"/>
          <w:b w:val="false"/>
          <w:i w:val="false"/>
          <w:color w:val="000000"/>
          <w:sz w:val="28"/>
        </w:rPr>
        <w:t>
      егер пилоттың куәлік құқықтарын түнде жүзеге асыруы көзделсе, онда әуе кемесінің командирі ретінде 5 ұшу мен 5 қонуды орындауды қоса алғанда, түнгі уақытта 5 сағат.</w:t>
      </w:r>
    </w:p>
    <w:p>
      <w:pPr>
        <w:spacing w:after="0"/>
        <w:ind w:left="0"/>
        <w:jc w:val="both"/>
      </w:pPr>
      <w:r>
        <w:rPr>
          <w:rFonts w:ascii="Times New Roman"/>
          <w:b w:val="false"/>
          <w:i w:val="false"/>
          <w:color w:val="000000"/>
          <w:sz w:val="28"/>
        </w:rPr>
        <w:t>
      Егер кандидаттың басқа санаттағы әуе кемелерінің ұшқышы ретінде ұшуы болса, онда уәкілетті ұйым осы ұшуды есепке алу мүмкіндігін айқындайды және оң шешім қабылданған жағдайда осы тармақтың ұшу уақытына қойылатын талаптарын төмендетеді.</w:t>
      </w:r>
    </w:p>
    <w:p>
      <w:pPr>
        <w:spacing w:after="0"/>
        <w:ind w:left="0"/>
        <w:jc w:val="both"/>
      </w:pPr>
      <w:r>
        <w:rPr>
          <w:rFonts w:ascii="Times New Roman"/>
          <w:b w:val="false"/>
          <w:i w:val="false"/>
          <w:color w:val="000000"/>
          <w:sz w:val="28"/>
        </w:rPr>
        <w:t>
      Кандидат ұшқыш-нұсқаушының басшылығымен қосарлы басқарылатын көтеру күшін арттыру жүйесі бар әуе кемелерінде ұшу даярлығынан өтуі тиіс. Нұсқаушы кандидаттың коммерциялық пилотқа қойылатын талаптар деңгейінде кемінде мынадай салаларда пайдалану тәжірибесін алуын қамтамасыз етеді:</w:t>
      </w:r>
    </w:p>
    <w:p>
      <w:pPr>
        <w:spacing w:after="0"/>
        <w:ind w:left="0"/>
        <w:jc w:val="both"/>
      </w:pPr>
      <w:r>
        <w:rPr>
          <w:rFonts w:ascii="Times New Roman"/>
          <w:b w:val="false"/>
          <w:i w:val="false"/>
          <w:color w:val="000000"/>
          <w:sz w:val="28"/>
        </w:rPr>
        <w:t>
      қауіп пен қателік факторларын тану және бақылау.</w:t>
      </w:r>
    </w:p>
    <w:p>
      <w:pPr>
        <w:spacing w:after="0"/>
        <w:ind w:left="0"/>
        <w:jc w:val="both"/>
      </w:pPr>
      <w:r>
        <w:rPr>
          <w:rFonts w:ascii="Times New Roman"/>
          <w:b w:val="false"/>
          <w:i w:val="false"/>
          <w:color w:val="000000"/>
          <w:sz w:val="28"/>
        </w:rPr>
        <w:t>
      салмақ пен орталықтандыруды есептеуді, әуе кемелерін тексеру мен қызмет көрсетуді қоса алғанда, ұшу алдындағы дайындық;</w:t>
      </w:r>
    </w:p>
    <w:p>
      <w:pPr>
        <w:spacing w:after="0"/>
        <w:ind w:left="0"/>
        <w:jc w:val="both"/>
      </w:pPr>
      <w:r>
        <w:rPr>
          <w:rFonts w:ascii="Times New Roman"/>
          <w:b w:val="false"/>
          <w:i w:val="false"/>
          <w:color w:val="000000"/>
          <w:sz w:val="28"/>
        </w:rPr>
        <w:t>
      көтеру күшін ұлғайтудың энергетикалық жүйесі бар кемелер;</w:t>
      </w:r>
    </w:p>
    <w:p>
      <w:pPr>
        <w:spacing w:after="0"/>
        <w:ind w:left="0"/>
        <w:jc w:val="both"/>
      </w:pPr>
      <w:r>
        <w:rPr>
          <w:rFonts w:ascii="Times New Roman"/>
          <w:b w:val="false"/>
          <w:i w:val="false"/>
          <w:color w:val="000000"/>
          <w:sz w:val="28"/>
        </w:rPr>
        <w:t>
      әуеайлақтық қозғалыс және қозғалыс схемалары бойынша ұшу, соқтығысуды болдырмау әдістері мен шаралары;</w:t>
      </w:r>
    </w:p>
    <w:p>
      <w:pPr>
        <w:spacing w:after="0"/>
        <w:ind w:left="0"/>
        <w:jc w:val="both"/>
      </w:pPr>
      <w:r>
        <w:rPr>
          <w:rFonts w:ascii="Times New Roman"/>
          <w:b w:val="false"/>
          <w:i w:val="false"/>
          <w:color w:val="000000"/>
          <w:sz w:val="28"/>
        </w:rPr>
        <w:t>
      сыртқы визуалды бағдарлардың көмегімен көтеру күшін арттыру жүйесі бар әуе кемесін басқару;</w:t>
      </w:r>
    </w:p>
    <w:p>
      <w:pPr>
        <w:spacing w:after="0"/>
        <w:ind w:left="0"/>
        <w:jc w:val="both"/>
      </w:pPr>
      <w:r>
        <w:rPr>
          <w:rFonts w:ascii="Times New Roman"/>
          <w:b w:val="false"/>
          <w:i w:val="false"/>
          <w:color w:val="000000"/>
          <w:sz w:val="28"/>
        </w:rPr>
        <w:t>
      қозғалтқыш жұмыс істеп тұрған кезде істен шығу режимінен бастапқы кезеңде шығару; қозғалтқыш айналымдарының қалыпты диапазоны шегінде бұранданың төмен айналымдары режимінен шығару әдістері;</w:t>
      </w:r>
    </w:p>
    <w:p>
      <w:pPr>
        <w:spacing w:after="0"/>
        <w:ind w:left="0"/>
        <w:jc w:val="both"/>
      </w:pPr>
      <w:r>
        <w:rPr>
          <w:rFonts w:ascii="Times New Roman"/>
          <w:b w:val="false"/>
          <w:i w:val="false"/>
          <w:color w:val="000000"/>
          <w:sz w:val="28"/>
        </w:rPr>
        <w:t>
      жерде маневрлеу және қозғалтқыштарды сынамалау; тоқтаусыз ұшып көтерілу мен биіктікті алуды ілу және орындау;</w:t>
      </w:r>
    </w:p>
    <w:p>
      <w:pPr>
        <w:spacing w:after="0"/>
        <w:ind w:left="0"/>
        <w:jc w:val="both"/>
      </w:pPr>
      <w:r>
        <w:rPr>
          <w:rFonts w:ascii="Times New Roman"/>
          <w:b w:val="false"/>
          <w:i w:val="false"/>
          <w:color w:val="000000"/>
          <w:sz w:val="28"/>
        </w:rPr>
        <w:t>
      ілу және қонуға үздіксіз кіруді және қонуды орындау – қалыпты жағдайларда, ілеспе желмен және еңісі бар алаңдардан; тік траекториялар бойынша қонуға кіру;</w:t>
      </w:r>
    </w:p>
    <w:p>
      <w:pPr>
        <w:spacing w:after="0"/>
        <w:ind w:left="0"/>
        <w:jc w:val="both"/>
      </w:pPr>
      <w:r>
        <w:rPr>
          <w:rFonts w:ascii="Times New Roman"/>
          <w:b w:val="false"/>
          <w:i w:val="false"/>
          <w:color w:val="000000"/>
          <w:sz w:val="28"/>
        </w:rPr>
        <w:t>
      ең аз қажетті тартыммен ұшу және қону; ең жоғары режимде ұшу және қону техникасы;</w:t>
      </w:r>
    </w:p>
    <w:p>
      <w:pPr>
        <w:spacing w:after="0"/>
        <w:ind w:left="0"/>
        <w:jc w:val="both"/>
      </w:pPr>
      <w:r>
        <w:rPr>
          <w:rFonts w:ascii="Times New Roman"/>
          <w:b w:val="false"/>
          <w:i w:val="false"/>
          <w:color w:val="000000"/>
          <w:sz w:val="28"/>
        </w:rPr>
        <w:t>
      шектеулі көлемдегі алаңдардан ұшуларды жүргізу; жылдам аялдау;</w:t>
      </w:r>
    </w:p>
    <w:p>
      <w:pPr>
        <w:spacing w:after="0"/>
        <w:ind w:left="0"/>
        <w:jc w:val="both"/>
      </w:pPr>
      <w:r>
        <w:rPr>
          <w:rFonts w:ascii="Times New Roman"/>
          <w:b w:val="false"/>
          <w:i w:val="false"/>
          <w:color w:val="000000"/>
          <w:sz w:val="28"/>
        </w:rPr>
        <w:t>
      жердің әсерінен тыс іліп қою; қажеттілігіне қарай сыртқы аспада жүкпен ұшуды орындау;</w:t>
      </w:r>
    </w:p>
    <w:p>
      <w:pPr>
        <w:spacing w:after="0"/>
        <w:ind w:left="0"/>
        <w:jc w:val="both"/>
      </w:pPr>
      <w:r>
        <w:rPr>
          <w:rFonts w:ascii="Times New Roman"/>
          <w:b w:val="false"/>
          <w:i w:val="false"/>
          <w:color w:val="000000"/>
          <w:sz w:val="28"/>
        </w:rPr>
        <w:t>
      биіктікте ұшу;</w:t>
      </w:r>
    </w:p>
    <w:p>
      <w:pPr>
        <w:spacing w:after="0"/>
        <w:ind w:left="0"/>
        <w:jc w:val="both"/>
      </w:pPr>
      <w:r>
        <w:rPr>
          <w:rFonts w:ascii="Times New Roman"/>
          <w:b w:val="false"/>
          <w:i w:val="false"/>
          <w:color w:val="000000"/>
          <w:sz w:val="28"/>
        </w:rPr>
        <w:t>
      ұшудағы негізгі маневрлер және тек негізгі пилотаждық аспаптарды пайдалана отырып, ерекше бұрыштық жағдайдан шығару;</w:t>
      </w:r>
    </w:p>
    <w:p>
      <w:pPr>
        <w:spacing w:after="0"/>
        <w:ind w:left="0"/>
        <w:jc w:val="both"/>
      </w:pPr>
      <w:r>
        <w:rPr>
          <w:rFonts w:ascii="Times New Roman"/>
          <w:b w:val="false"/>
          <w:i w:val="false"/>
          <w:color w:val="000000"/>
          <w:sz w:val="28"/>
        </w:rPr>
        <w:t>
      визуалдық бағдарларының, жолды есептеудің және радионавигациялық құралдардың көмегімен маршруттар бойынша ұшулар, кем дегенде 1 сағат ішінде ұшуды орындауды қоса алғанда;</w:t>
      </w:r>
    </w:p>
    <w:p>
      <w:pPr>
        <w:spacing w:after="0"/>
        <w:ind w:left="0"/>
        <w:jc w:val="both"/>
      </w:pPr>
      <w:r>
        <w:rPr>
          <w:rFonts w:ascii="Times New Roman"/>
          <w:b w:val="false"/>
          <w:i w:val="false"/>
          <w:color w:val="000000"/>
          <w:sz w:val="28"/>
        </w:rPr>
        <w:t>
      көтеру күшін ұлғайту жүйесі бар әуе кемелері жабдығының істен шығуын имитациялауды қоса алғанда, авариялық жағдайдағы іс-қимыл тәртібі; авторотацияға көшу үшін тартым және қолданылатын жерде авторотация режимінде қонуға кіру; қолданылатын жерде трансмиссия мен жалғау білігінің істен шығуы;</w:t>
      </w:r>
    </w:p>
    <w:p>
      <w:pPr>
        <w:spacing w:after="0"/>
        <w:ind w:left="0"/>
        <w:jc w:val="both"/>
      </w:pPr>
      <w:r>
        <w:rPr>
          <w:rFonts w:ascii="Times New Roman"/>
          <w:b w:val="false"/>
          <w:i w:val="false"/>
          <w:color w:val="000000"/>
          <w:sz w:val="28"/>
        </w:rPr>
        <w:t>
      бақыланатын әуеайлаққа ұшу, бақыланатын әуеайлақтан ұшу, бақыланатын әуеайлақтың ұшып өтуі, Қазақстан Республикасы заңнамасының талаптарын сақтау, ӘҚҚ-ға қатысты ИКАО стандарттары мен ұсынылатын практикасы;</w:t>
      </w:r>
    </w:p>
    <w:p>
      <w:pPr>
        <w:spacing w:after="0"/>
        <w:ind w:left="0"/>
        <w:jc w:val="both"/>
      </w:pPr>
      <w:r>
        <w:rPr>
          <w:rFonts w:ascii="Times New Roman"/>
          <w:b w:val="false"/>
          <w:i w:val="false"/>
          <w:color w:val="000000"/>
          <w:sz w:val="28"/>
        </w:rPr>
        <w:t>
      Радиоалмасу фразеологиясының қағидалары.</w:t>
      </w:r>
    </w:p>
    <w:bookmarkStart w:name="z93" w:id="50"/>
    <w:p>
      <w:pPr>
        <w:spacing w:after="0"/>
        <w:ind w:left="0"/>
        <w:jc w:val="left"/>
      </w:pPr>
      <w:r>
        <w:rPr>
          <w:rFonts w:ascii="Times New Roman"/>
          <w:b/>
          <w:i w:val="false"/>
          <w:color w:val="000000"/>
        </w:rPr>
        <w:t xml:space="preserve"> 6-тарау. Көпмүшелі экипаждың пилотына қойылатын біліктілік талаптары (ұшақ)</w:t>
      </w:r>
    </w:p>
    <w:bookmarkEnd w:id="50"/>
    <w:bookmarkStart w:name="z94" w:id="51"/>
    <w:p>
      <w:pPr>
        <w:spacing w:after="0"/>
        <w:ind w:left="0"/>
        <w:jc w:val="both"/>
      </w:pPr>
      <w:r>
        <w:rPr>
          <w:rFonts w:ascii="Times New Roman"/>
          <w:b w:val="false"/>
          <w:i w:val="false"/>
          <w:color w:val="000000"/>
          <w:sz w:val="28"/>
        </w:rPr>
        <w:t>
      26. Ұшақта көпмүшелі экипаждың пилоты куәлігін алуға кандидатқа мынадай біліктілік талаптары қойылады:</w:t>
      </w:r>
    </w:p>
    <w:bookmarkEnd w:id="51"/>
    <w:p>
      <w:pPr>
        <w:spacing w:after="0"/>
        <w:ind w:left="0"/>
        <w:jc w:val="both"/>
      </w:pPr>
      <w:r>
        <w:rPr>
          <w:rFonts w:ascii="Times New Roman"/>
          <w:b w:val="false"/>
          <w:i w:val="false"/>
          <w:color w:val="000000"/>
          <w:sz w:val="28"/>
        </w:rPr>
        <w:t>
      1) жасы – 18 жастан бастап;</w:t>
      </w:r>
    </w:p>
    <w:p>
      <w:pPr>
        <w:spacing w:after="0"/>
        <w:ind w:left="0"/>
        <w:jc w:val="both"/>
      </w:pPr>
      <w:r>
        <w:rPr>
          <w:rFonts w:ascii="Times New Roman"/>
          <w:b w:val="false"/>
          <w:i w:val="false"/>
          <w:color w:val="000000"/>
          <w:sz w:val="28"/>
        </w:rPr>
        <w:t>
      2) 1 сыныпты жарамды медициналық қорытынды;</w:t>
      </w:r>
    </w:p>
    <w:p>
      <w:pPr>
        <w:spacing w:after="0"/>
        <w:ind w:left="0"/>
        <w:jc w:val="both"/>
      </w:pPr>
      <w:r>
        <w:rPr>
          <w:rFonts w:ascii="Times New Roman"/>
          <w:b w:val="false"/>
          <w:i w:val="false"/>
          <w:color w:val="000000"/>
          <w:sz w:val="28"/>
        </w:rPr>
        <w:t xml:space="preserve">
      3) көлемі осы біліктілік талаптарының </w:t>
      </w:r>
      <w:r>
        <w:rPr>
          <w:rFonts w:ascii="Times New Roman"/>
          <w:b w:val="false"/>
          <w:i w:val="false"/>
          <w:color w:val="000000"/>
          <w:sz w:val="28"/>
        </w:rPr>
        <w:t>18-тармағының</w:t>
      </w:r>
      <w:r>
        <w:rPr>
          <w:rFonts w:ascii="Times New Roman"/>
          <w:b w:val="false"/>
          <w:i w:val="false"/>
          <w:color w:val="000000"/>
          <w:sz w:val="28"/>
        </w:rPr>
        <w:t xml:space="preserve"> 3) тармақшасына сәйкес теориялық даярлық курсынан өту және теориялық білім деңгейін көрсету;</w:t>
      </w:r>
    </w:p>
    <w:p>
      <w:pPr>
        <w:spacing w:after="0"/>
        <w:ind w:left="0"/>
        <w:jc w:val="both"/>
      </w:pPr>
      <w:r>
        <w:rPr>
          <w:rFonts w:ascii="Times New Roman"/>
          <w:b w:val="false"/>
          <w:i w:val="false"/>
          <w:color w:val="000000"/>
          <w:sz w:val="28"/>
        </w:rPr>
        <w:t>
      4) ИКАО конвенциясына 1-қосымшаның 3-толықтыруында көрсетілген барлық біліктілік блоктары бойынша қосарлы басқаруы бар ұшақтарда даярлығы аспаптар бойынша ұшуларды орындайтын пилот үшін талап етілетін біліктілік блоктарын қоса алғанда, көпмүшелі экипаж пилотының куәлігін беруге талаптарға жауап беретін деңгейде;</w:t>
      </w:r>
    </w:p>
    <w:p>
      <w:pPr>
        <w:spacing w:after="0"/>
        <w:ind w:left="0"/>
        <w:jc w:val="both"/>
      </w:pPr>
      <w:r>
        <w:rPr>
          <w:rFonts w:ascii="Times New Roman"/>
          <w:b w:val="false"/>
          <w:i w:val="false"/>
          <w:color w:val="000000"/>
          <w:sz w:val="28"/>
        </w:rPr>
        <w:t>
      5) ИКАО конвенциясына 1-қосымшаның 3-толықтыруында көрсетілген барлық біліктілік блоктарын орындау үшін қажетті дағдылар, әуе кемесін басқаратын пилот ретінде және әуе кемесін басқармайтын пилот ретінде, құрамында екі пилоттан кем емес экипажбен ВҰҚ және АКҰ бойынша ұшуларды орындау үшін сертификатталған газды турбиналық қозғалтқыштары бар ұшақтарда екінші пилоттың функцияларын орындау үшін талап етілетін деңгейде, сондай-ақ мыналарды білуі:</w:t>
      </w:r>
    </w:p>
    <w:p>
      <w:pPr>
        <w:spacing w:after="0"/>
        <w:ind w:left="0"/>
        <w:jc w:val="both"/>
      </w:pPr>
      <w:r>
        <w:rPr>
          <w:rFonts w:ascii="Times New Roman"/>
          <w:b w:val="false"/>
          <w:i w:val="false"/>
          <w:color w:val="000000"/>
          <w:sz w:val="28"/>
        </w:rPr>
        <w:t>
      қатер мен қателік факторларын тану және бақылау;</w:t>
      </w:r>
    </w:p>
    <w:p>
      <w:pPr>
        <w:spacing w:after="0"/>
        <w:ind w:left="0"/>
        <w:jc w:val="both"/>
      </w:pPr>
      <w:r>
        <w:rPr>
          <w:rFonts w:ascii="Times New Roman"/>
          <w:b w:val="false"/>
          <w:i w:val="false"/>
          <w:color w:val="000000"/>
          <w:sz w:val="28"/>
        </w:rPr>
        <w:t>
      ұшақты басқаруды ұшу немесе маневр схемаларын табысты орындауды қамтамасыз ететіндей етіп ұдайы негізде оның шектеулері шегінде қолмен басқаруды біртіндеп және дәл жүзеге асыру;</w:t>
      </w:r>
    </w:p>
    <w:p>
      <w:pPr>
        <w:spacing w:after="0"/>
        <w:ind w:left="0"/>
        <w:jc w:val="both"/>
      </w:pPr>
      <w:r>
        <w:rPr>
          <w:rFonts w:ascii="Times New Roman"/>
          <w:b w:val="false"/>
          <w:i w:val="false"/>
          <w:color w:val="000000"/>
          <w:sz w:val="28"/>
        </w:rPr>
        <w:t>
      ұшудың кезеңіне сәйкес келетін режимде ұшақты басқару және автоматтандырудың белсенді режимінде болу;</w:t>
      </w:r>
    </w:p>
    <w:p>
      <w:pPr>
        <w:spacing w:after="0"/>
        <w:ind w:left="0"/>
        <w:jc w:val="both"/>
      </w:pPr>
      <w:r>
        <w:rPr>
          <w:rFonts w:ascii="Times New Roman"/>
          <w:b w:val="false"/>
          <w:i w:val="false"/>
          <w:color w:val="000000"/>
          <w:sz w:val="28"/>
        </w:rPr>
        <w:t>
      ұшудың барлық кезеңдерінде қалыпты, ерекше және авариялық жағдайлардағы іс-қимыл тәртібін дәл орындау;</w:t>
      </w:r>
    </w:p>
    <w:p>
      <w:pPr>
        <w:spacing w:after="0"/>
        <w:ind w:left="0"/>
        <w:jc w:val="both"/>
      </w:pPr>
      <w:r>
        <w:rPr>
          <w:rFonts w:ascii="Times New Roman"/>
          <w:b w:val="false"/>
          <w:i w:val="false"/>
          <w:color w:val="000000"/>
          <w:sz w:val="28"/>
        </w:rPr>
        <w:t>
      ұшу экипажының басқа мүшелерімен пәрменді қарым-қатынасты ұстап тұру және экипаж мүшелері еңбек қабілетін жоғалтқан жағдайда рәсімдерді тиімді орындау қабілетін көрсету және пилоттың ұшуы бойынша міндеттерді бөлуді қоса алғанда, экипаж мүшелерінің іс-қимыл үйлестіруді қамтамасыз ету, экипаж мүшелерінің ынтымақтастығы, штаттық эксплуатациялық рәсімдерді сақтау және бақылау карталарын пайдалану.</w:t>
      </w:r>
    </w:p>
    <w:p>
      <w:pPr>
        <w:spacing w:after="0"/>
        <w:ind w:left="0"/>
        <w:jc w:val="both"/>
      </w:pPr>
      <w:r>
        <w:rPr>
          <w:rFonts w:ascii="Times New Roman"/>
          <w:b w:val="false"/>
          <w:i w:val="false"/>
          <w:color w:val="000000"/>
          <w:sz w:val="28"/>
        </w:rPr>
        <w:t>
      6) кемінде 240 сағат ұшты, бекітілген курс бойынша, пилоттаушы ретінде және шынайы ұшуларды орындау кезінде және тренажерде бақылаушы пилот ретінде;</w:t>
      </w:r>
    </w:p>
    <w:p>
      <w:pPr>
        <w:spacing w:after="0"/>
        <w:ind w:left="0"/>
        <w:jc w:val="both"/>
      </w:pPr>
      <w:r>
        <w:rPr>
          <w:rFonts w:ascii="Times New Roman"/>
          <w:b w:val="false"/>
          <w:i w:val="false"/>
          <w:color w:val="000000"/>
          <w:sz w:val="28"/>
        </w:rPr>
        <w:t xml:space="preserve">
      7) шынайы жағдайлардағы ұшу тәжірибесі осы Біліктілік талаптарының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ИКАО конвенциясына 1-қосымшаның 3-толықтыруының 4-тармағына сәйкес уәкілетті орган бекіткен тәжірибеге барлық талаптарды сақтауды, күрделі кеңістіктік жағдайларды болдырмау және олардан шығу бойынша даярлықты, түнгі уақыттағы ұшуларды және газды турбиналық қозғалтқышы бар, құрамында кемінде екі пилот бар экипаждың тек аспаптар бойынша ұшуларды орындауына арналған сертификатталған ұшақта немесе ұшу жағдайларын имитациялайтын тренажерде ұшуларды қамтиды, Халықаралық азаматтық авиация туралы конвенцияға 1-қосымшаның 3-толықтыруында белгіленген тиісті біліктілік деңгейін алу үшін қажетті тәжірибе.</w:t>
      </w:r>
    </w:p>
    <w:bookmarkStart w:name="z95" w:id="52"/>
    <w:p>
      <w:pPr>
        <w:spacing w:after="0"/>
        <w:ind w:left="0"/>
        <w:jc w:val="both"/>
      </w:pPr>
      <w:r>
        <w:rPr>
          <w:rFonts w:ascii="Times New Roman"/>
          <w:b w:val="false"/>
          <w:i w:val="false"/>
          <w:color w:val="000000"/>
          <w:sz w:val="28"/>
        </w:rPr>
        <w:t>
      27. Бір пилотты ұшақта аспаптар бойынша ұшуға құқық туралы біліктілік белгісі иесінің құқықтарын жүзеге асыру кезінде, көпмүшелі экипаждың пилоты тек аспаптар бойынша бір пилотты ұшуларды орындау кезіндегі ӘКК функцияларын орындау қабілетін көрсетеді және аспаптар бойынша ұшу құқығы туралы біліктілік белгісін енгізу кезінде қойылатын талаптарға жауап береді.</w:t>
      </w:r>
    </w:p>
    <w:bookmarkEnd w:id="52"/>
    <w:bookmarkStart w:name="z96" w:id="53"/>
    <w:p>
      <w:pPr>
        <w:spacing w:after="0"/>
        <w:ind w:left="0"/>
        <w:jc w:val="both"/>
      </w:pPr>
      <w:r>
        <w:rPr>
          <w:rFonts w:ascii="Times New Roman"/>
          <w:b w:val="false"/>
          <w:i w:val="false"/>
          <w:color w:val="000000"/>
          <w:sz w:val="28"/>
        </w:rPr>
        <w:t>
      28. Бір пилотты ұшақта ұшуларды орындау үшін коммерциялық авиация пилотының функцияларын жүзеге асырудан бұрын, көпмүшелі экипаждың куәлігі бар пилот:</w:t>
      </w:r>
    </w:p>
    <w:bookmarkEnd w:id="53"/>
    <w:p>
      <w:pPr>
        <w:spacing w:after="0"/>
        <w:ind w:left="0"/>
        <w:jc w:val="both"/>
      </w:pPr>
      <w:r>
        <w:rPr>
          <w:rFonts w:ascii="Times New Roman"/>
          <w:b w:val="false"/>
          <w:i w:val="false"/>
          <w:color w:val="000000"/>
          <w:sz w:val="28"/>
        </w:rPr>
        <w:t>
      ӘКК ретінде ұшақтарда 70 сағат немесе ӘКК ретінде кемінде 10 сағат және ӘКК ретінде қосымша ұшудың талап етілетін сағаттарын бақылауда ұшу;</w:t>
      </w:r>
    </w:p>
    <w:p>
      <w:pPr>
        <w:spacing w:after="0"/>
        <w:ind w:left="0"/>
        <w:jc w:val="both"/>
      </w:pPr>
      <w:r>
        <w:rPr>
          <w:rFonts w:ascii="Times New Roman"/>
          <w:b w:val="false"/>
          <w:i w:val="false"/>
          <w:color w:val="000000"/>
          <w:sz w:val="28"/>
        </w:rPr>
        <w:t>
      ӘКК ретінде 20 сағат ұшу, бағыт бойынша ұшуларды орындау, оның ішінде кемінде 10 сағат ӘКК ретінде және 10 сағат ӘКК ретінде бақылаумен, оның ішінде ұзындығы кемінде 540 км бағыт бойынша ұшу, оның барысында екі аэродромда толық тоқтағанға дейін қонулар орындалады;</w:t>
      </w:r>
    </w:p>
    <w:p>
      <w:pPr>
        <w:spacing w:after="0"/>
        <w:ind w:left="0"/>
        <w:jc w:val="both"/>
      </w:pPr>
      <w:r>
        <w:rPr>
          <w:rFonts w:ascii="Times New Roman"/>
          <w:b w:val="false"/>
          <w:i w:val="false"/>
          <w:color w:val="000000"/>
          <w:sz w:val="28"/>
        </w:rPr>
        <w:t>
      ұшақтың тиісті түріне қатысты коммерциялық пилоттың куәлігін беру кезінде қойылатын басқа талаптарға өзінің сәйкестігін қамтамасыз етуі қажет.</w:t>
      </w:r>
    </w:p>
    <w:p>
      <w:pPr>
        <w:spacing w:after="0"/>
        <w:ind w:left="0"/>
        <w:jc w:val="both"/>
      </w:pPr>
      <w:r>
        <w:rPr>
          <w:rFonts w:ascii="Times New Roman"/>
          <w:b w:val="false"/>
          <w:i w:val="false"/>
          <w:color w:val="000000"/>
          <w:sz w:val="28"/>
        </w:rPr>
        <w:t>
      ӘКК ретінде ұшу бақылаумен ұшқыштың ұшу кітапшасына тіркеледі, нұсқаушының қолымен куәландырылады және ӘКК ретінде жалпы ұшуға есептеледі.</w:t>
      </w:r>
    </w:p>
    <w:bookmarkStart w:name="z97" w:id="54"/>
    <w:p>
      <w:pPr>
        <w:spacing w:after="0"/>
        <w:ind w:left="0"/>
        <w:jc w:val="left"/>
      </w:pPr>
      <w:r>
        <w:rPr>
          <w:rFonts w:ascii="Times New Roman"/>
          <w:b/>
          <w:i w:val="false"/>
          <w:color w:val="000000"/>
        </w:rPr>
        <w:t xml:space="preserve"> 7-тарау. Желілік пилотқа қойылатын біліктілік талаптары</w:t>
      </w:r>
    </w:p>
    <w:bookmarkEnd w:id="54"/>
    <w:bookmarkStart w:name="z98" w:id="55"/>
    <w:p>
      <w:pPr>
        <w:spacing w:after="0"/>
        <w:ind w:left="0"/>
        <w:jc w:val="left"/>
      </w:pPr>
      <w:r>
        <w:rPr>
          <w:rFonts w:ascii="Times New Roman"/>
          <w:b/>
          <w:i w:val="false"/>
          <w:color w:val="000000"/>
        </w:rPr>
        <w:t xml:space="preserve"> 1-параграф. Ұшақтың, тікұшақтың және көтеру күшін ұлғайту жүйесі бар әуе кемесінің желілік пилотына қойылатын жалпы біліктілік талаптары</w:t>
      </w:r>
    </w:p>
    <w:bookmarkEnd w:id="55"/>
    <w:bookmarkStart w:name="z99" w:id="56"/>
    <w:p>
      <w:pPr>
        <w:spacing w:after="0"/>
        <w:ind w:left="0"/>
        <w:jc w:val="both"/>
      </w:pPr>
      <w:r>
        <w:rPr>
          <w:rFonts w:ascii="Times New Roman"/>
          <w:b w:val="false"/>
          <w:i w:val="false"/>
          <w:color w:val="000000"/>
          <w:sz w:val="28"/>
        </w:rPr>
        <w:t>
      29. Ұшаққа, тікұшаққа және көтеру күшін ұлғайту жүйесі бар әуе кемесінде желілік пилоттың куәлігін алуға кандидатқа мынадай біліктілік талаптары қойылады:</w:t>
      </w:r>
    </w:p>
    <w:bookmarkEnd w:id="56"/>
    <w:p>
      <w:pPr>
        <w:spacing w:after="0"/>
        <w:ind w:left="0"/>
        <w:jc w:val="both"/>
      </w:pPr>
      <w:r>
        <w:rPr>
          <w:rFonts w:ascii="Times New Roman"/>
          <w:b w:val="false"/>
          <w:i w:val="false"/>
          <w:color w:val="000000"/>
          <w:sz w:val="28"/>
        </w:rPr>
        <w:t>
      1) жасы – 21 жастан бастап;</w:t>
      </w:r>
    </w:p>
    <w:p>
      <w:pPr>
        <w:spacing w:after="0"/>
        <w:ind w:left="0"/>
        <w:jc w:val="both"/>
      </w:pPr>
      <w:r>
        <w:rPr>
          <w:rFonts w:ascii="Times New Roman"/>
          <w:b w:val="false"/>
          <w:i w:val="false"/>
          <w:color w:val="000000"/>
          <w:sz w:val="28"/>
        </w:rPr>
        <w:t>
      2) 1 класты жарамды медициналық қорытынды;</w:t>
      </w:r>
    </w:p>
    <w:p>
      <w:pPr>
        <w:spacing w:after="0"/>
        <w:ind w:left="0"/>
        <w:jc w:val="both"/>
      </w:pPr>
      <w:r>
        <w:rPr>
          <w:rFonts w:ascii="Times New Roman"/>
          <w:b w:val="false"/>
          <w:i w:val="false"/>
          <w:color w:val="000000"/>
          <w:sz w:val="28"/>
        </w:rPr>
        <w:t xml:space="preserve">
      3) осы Біліктілік талаптарының </w:t>
      </w:r>
      <w:r>
        <w:rPr>
          <w:rFonts w:ascii="Times New Roman"/>
          <w:b w:val="false"/>
          <w:i w:val="false"/>
          <w:color w:val="000000"/>
          <w:sz w:val="28"/>
        </w:rPr>
        <w:t>18-тармағының</w:t>
      </w:r>
      <w:r>
        <w:rPr>
          <w:rFonts w:ascii="Times New Roman"/>
          <w:b w:val="false"/>
          <w:i w:val="false"/>
          <w:color w:val="000000"/>
          <w:sz w:val="28"/>
        </w:rPr>
        <w:t xml:space="preserve"> 3) тармақшасына сәйкес теориялық даярлық курсынан өту және теориялық білім деңгейін көрсету;</w:t>
      </w:r>
    </w:p>
    <w:p>
      <w:pPr>
        <w:spacing w:after="0"/>
        <w:ind w:left="0"/>
        <w:jc w:val="both"/>
      </w:pPr>
      <w:r>
        <w:rPr>
          <w:rFonts w:ascii="Times New Roman"/>
          <w:b w:val="false"/>
          <w:i w:val="false"/>
          <w:color w:val="000000"/>
          <w:sz w:val="28"/>
        </w:rPr>
        <w:t>
      4) тікұшақ үшін – пайдалану екінші пилоттың болуын талап ететін тиісті түрдегі ӘКК ретінде келесі рәсімдер мен маневрлерді орындау қабілетін көрсетті, ұшақ үшін – бірнеше қозғалтқышы бар ұшақтың командирі ретінде әрекеттер мен маневрлерді орындау қабілетін көрсетті:</w:t>
      </w:r>
    </w:p>
    <w:p>
      <w:pPr>
        <w:spacing w:after="0"/>
        <w:ind w:left="0"/>
        <w:jc w:val="both"/>
      </w:pPr>
      <w:r>
        <w:rPr>
          <w:rFonts w:ascii="Times New Roman"/>
          <w:b w:val="false"/>
          <w:i w:val="false"/>
          <w:color w:val="000000"/>
          <w:sz w:val="28"/>
        </w:rPr>
        <w:t>
      ұшудың эксплуатациялық жоспарын дайындауды қоса алғанда ұшу алдындағы даярлық және ӘҚО ұшу жоспарын ұсыну;</w:t>
      </w:r>
    </w:p>
    <w:p>
      <w:pPr>
        <w:spacing w:after="0"/>
        <w:ind w:left="0"/>
        <w:jc w:val="both"/>
      </w:pPr>
      <w:r>
        <w:rPr>
          <w:rFonts w:ascii="Times New Roman"/>
          <w:b w:val="false"/>
          <w:i w:val="false"/>
          <w:color w:val="000000"/>
          <w:sz w:val="28"/>
        </w:rPr>
        <w:t>
      ұшудың барлық кезеңдерінде ұшулар мен маневрлердің әдеттегі сызбалары;</w:t>
      </w:r>
    </w:p>
    <w:p>
      <w:pPr>
        <w:spacing w:after="0"/>
        <w:ind w:left="0"/>
        <w:jc w:val="both"/>
      </w:pPr>
      <w:r>
        <w:rPr>
          <w:rFonts w:ascii="Times New Roman"/>
          <w:b w:val="false"/>
          <w:i w:val="false"/>
          <w:color w:val="000000"/>
          <w:sz w:val="28"/>
        </w:rPr>
        <w:t>
      ерекше және авариялық жағдайлардағы іс-әрекеттер тәртібі және қозғалтқыштар, жүйелер және планер сияқты жабдықтың істен шығуы мен ақауларына байланысты маневрлер;</w:t>
      </w:r>
    </w:p>
    <w:p>
      <w:pPr>
        <w:spacing w:after="0"/>
        <w:ind w:left="0"/>
        <w:jc w:val="both"/>
      </w:pPr>
      <w:r>
        <w:rPr>
          <w:rFonts w:ascii="Times New Roman"/>
          <w:b w:val="false"/>
          <w:i w:val="false"/>
          <w:color w:val="000000"/>
          <w:sz w:val="28"/>
        </w:rPr>
        <w:t>
      экипаж мүшелерінің еңбекке қабілеті жоғалған жағдайлардағы іс-әрекеттер тәртібі және пилоттың ұшуы, экипаж мүшелерінің іс-әрекетін үйлестіру бойынша міндеттерді бөлуді қоса алғанда, экипаждағы өзара іс-қимыл және бақылау карталарын пайдалану.</w:t>
      </w:r>
    </w:p>
    <w:p>
      <w:pPr>
        <w:spacing w:after="0"/>
        <w:ind w:left="0"/>
        <w:jc w:val="both"/>
      </w:pPr>
      <w:r>
        <w:rPr>
          <w:rFonts w:ascii="Times New Roman"/>
          <w:b w:val="false"/>
          <w:i w:val="false"/>
          <w:color w:val="000000"/>
          <w:sz w:val="28"/>
        </w:rPr>
        <w:t>
      5) құқықтарға сәйкес желілік пилотқа берілетін құзыреттің дәрежесімен рәсімдер мен маневрлерді орындау қабілеті, сондай-ақ мыналарды білу:</w:t>
      </w:r>
    </w:p>
    <w:p>
      <w:pPr>
        <w:spacing w:after="0"/>
        <w:ind w:left="0"/>
        <w:jc w:val="both"/>
      </w:pPr>
      <w:r>
        <w:rPr>
          <w:rFonts w:ascii="Times New Roman"/>
          <w:b w:val="false"/>
          <w:i w:val="false"/>
          <w:color w:val="000000"/>
          <w:sz w:val="28"/>
        </w:rPr>
        <w:t>
      қатер мен қателік факторларын тану және бақылау;</w:t>
      </w:r>
    </w:p>
    <w:p>
      <w:pPr>
        <w:spacing w:after="0"/>
        <w:ind w:left="0"/>
        <w:jc w:val="both"/>
      </w:pPr>
      <w:r>
        <w:rPr>
          <w:rFonts w:ascii="Times New Roman"/>
          <w:b w:val="false"/>
          <w:i w:val="false"/>
          <w:color w:val="000000"/>
          <w:sz w:val="28"/>
        </w:rPr>
        <w:t>
      ұшақты қолмен басқаруды ұшу немесе маневр сызбаларын табысты орындауды қамтамасыз ететіндей етіп ұдайы негізде оның шектеулері шегінде біртіндеп және дәл жүзеге асыру;</w:t>
      </w:r>
    </w:p>
    <w:p>
      <w:pPr>
        <w:spacing w:after="0"/>
        <w:ind w:left="0"/>
        <w:jc w:val="both"/>
      </w:pPr>
      <w:r>
        <w:rPr>
          <w:rFonts w:ascii="Times New Roman"/>
          <w:b w:val="false"/>
          <w:i w:val="false"/>
          <w:color w:val="000000"/>
          <w:sz w:val="28"/>
        </w:rPr>
        <w:t>
      ұшудың кезеңіне сәйкес келетін автоматтандыру режимінде ұшақты басқару және автоматтандырудың белсенді режимінің курсында болу;</w:t>
      </w:r>
    </w:p>
    <w:p>
      <w:pPr>
        <w:spacing w:after="0"/>
        <w:ind w:left="0"/>
        <w:jc w:val="both"/>
      </w:pPr>
      <w:r>
        <w:rPr>
          <w:rFonts w:ascii="Times New Roman"/>
          <w:b w:val="false"/>
          <w:i w:val="false"/>
          <w:color w:val="000000"/>
          <w:sz w:val="28"/>
        </w:rPr>
        <w:t>
      ұшудың барлық кезеңдерінде қалыпты, ерекше және авариялық жағдайлардағы іс-әрекеттер тәртібін дәл орындау;</w:t>
      </w:r>
    </w:p>
    <w:p>
      <w:pPr>
        <w:spacing w:after="0"/>
        <w:ind w:left="0"/>
        <w:jc w:val="both"/>
      </w:pPr>
      <w:r>
        <w:rPr>
          <w:rFonts w:ascii="Times New Roman"/>
          <w:b w:val="false"/>
          <w:i w:val="false"/>
          <w:color w:val="000000"/>
          <w:sz w:val="28"/>
        </w:rPr>
        <w:t>
      өлшенген шешімдер қабылдау үрдісін қоса алғанда, дұрыс шешімдер қабылдау және білікті жүзеге асыру және әуе жағдайы туралы хабардар болу;</w:t>
      </w:r>
    </w:p>
    <w:p>
      <w:pPr>
        <w:spacing w:after="0"/>
        <w:ind w:left="0"/>
        <w:jc w:val="both"/>
      </w:pPr>
      <w:r>
        <w:rPr>
          <w:rFonts w:ascii="Times New Roman"/>
          <w:b w:val="false"/>
          <w:i w:val="false"/>
          <w:color w:val="000000"/>
          <w:sz w:val="28"/>
        </w:rPr>
        <w:t>
      ұшу экипажының басқа мүшелерімен пәрменді қарым-қатынасты ұстап тұру және экипаж мүшелері еңбек қабілетін жоғалтқан жағдайда рәсімдерді тиімді орындау қабілетін көрсету және пилоттың ұшуы бойынша міндеттерді бөлуді қоса алғанда, экипаж мүшелерінің іс-әрекетін үйлестіруді қамтамасыз ету;</w:t>
      </w:r>
    </w:p>
    <w:p>
      <w:pPr>
        <w:spacing w:after="0"/>
        <w:ind w:left="0"/>
        <w:jc w:val="both"/>
      </w:pPr>
      <w:r>
        <w:rPr>
          <w:rFonts w:ascii="Times New Roman"/>
          <w:b w:val="false"/>
          <w:i w:val="false"/>
          <w:color w:val="000000"/>
          <w:sz w:val="28"/>
        </w:rPr>
        <w:t>
      экипаж мүшелерінің іс-әрекетін үйлестіру, штаттық эксплуатациялық рәсімдерді сақтау және бақылау карталарын пайдалану.</w:t>
      </w:r>
    </w:p>
    <w:bookmarkStart w:name="z100" w:id="57"/>
    <w:p>
      <w:pPr>
        <w:spacing w:after="0"/>
        <w:ind w:left="0"/>
        <w:jc w:val="left"/>
      </w:pPr>
      <w:r>
        <w:rPr>
          <w:rFonts w:ascii="Times New Roman"/>
          <w:b/>
          <w:i w:val="false"/>
          <w:color w:val="000000"/>
        </w:rPr>
        <w:t xml:space="preserve"> 2-параграф. Ұшақтың желілік пилотына қойылатын біліктілік талаптары</w:t>
      </w:r>
    </w:p>
    <w:bookmarkEnd w:id="57"/>
    <w:bookmarkStart w:name="z101" w:id="58"/>
    <w:p>
      <w:pPr>
        <w:spacing w:after="0"/>
        <w:ind w:left="0"/>
        <w:jc w:val="both"/>
      </w:pPr>
      <w:r>
        <w:rPr>
          <w:rFonts w:ascii="Times New Roman"/>
          <w:b w:val="false"/>
          <w:i w:val="false"/>
          <w:color w:val="000000"/>
          <w:sz w:val="28"/>
        </w:rPr>
        <w:t>
      30. "Ұшақ" біліктілік белгісі бар желілік пилоттың куәлігін алуға кандидатқа мынадай біліктілік талаптары қойылады:</w:t>
      </w:r>
    </w:p>
    <w:bookmarkEnd w:id="58"/>
    <w:p>
      <w:pPr>
        <w:spacing w:after="0"/>
        <w:ind w:left="0"/>
        <w:jc w:val="both"/>
      </w:pPr>
      <w:r>
        <w:rPr>
          <w:rFonts w:ascii="Times New Roman"/>
          <w:b w:val="false"/>
          <w:i w:val="false"/>
          <w:color w:val="000000"/>
          <w:sz w:val="28"/>
        </w:rPr>
        <w:t>
      1) ұшақтың пилоты ретінде кемінде 1500 сағат ұшу, жалпы ұшуға енгізілетін сертификатталған тренажерде ұшу уақыты 100 сағаттан аспайды, олардың ішінде кемінде 25 сағатты рәсімдік тренажерде немесе аспаптар бойынша ұшуларға базалық даярлауға арналған тренажерде ұшуды құрайды;</w:t>
      </w:r>
    </w:p>
    <w:p>
      <w:pPr>
        <w:spacing w:after="0"/>
        <w:ind w:left="0"/>
        <w:jc w:val="both"/>
      </w:pPr>
      <w:r>
        <w:rPr>
          <w:rFonts w:ascii="Times New Roman"/>
          <w:b w:val="false"/>
          <w:i w:val="false"/>
          <w:color w:val="000000"/>
          <w:sz w:val="28"/>
        </w:rPr>
        <w:t>
      500 сағат ӘКК ретінде бақылаумен немесе 250 сағат не ӘКК ретінде, не осы уақыттың кемінде 70 сағаты ӘКК ретінде, ал ұшудың қажетті қосымша уақыты бақылаумен ӘКК ретінде;</w:t>
      </w:r>
    </w:p>
    <w:p>
      <w:pPr>
        <w:spacing w:after="0"/>
        <w:ind w:left="0"/>
        <w:jc w:val="both"/>
      </w:pPr>
      <w:r>
        <w:rPr>
          <w:rFonts w:ascii="Times New Roman"/>
          <w:b w:val="false"/>
          <w:i w:val="false"/>
          <w:color w:val="000000"/>
          <w:sz w:val="28"/>
        </w:rPr>
        <w:t>
      200 сағат, бағыт бойынша ұшуларды орындау, оның ішінде кемінде 100 сағат бақылаумен ӘКК ретінде;</w:t>
      </w:r>
    </w:p>
    <w:p>
      <w:pPr>
        <w:spacing w:after="0"/>
        <w:ind w:left="0"/>
        <w:jc w:val="both"/>
      </w:pPr>
      <w:r>
        <w:rPr>
          <w:rFonts w:ascii="Times New Roman"/>
          <w:b w:val="false"/>
          <w:i w:val="false"/>
          <w:color w:val="000000"/>
          <w:sz w:val="28"/>
        </w:rPr>
        <w:t>
      75 сағат, аспаптар бойынша ұшуларды орындау, олардың ішінде аспаптар бойынша жерүсті жаттығуларының уақыты 30 сағаттан аспайды;</w:t>
      </w:r>
    </w:p>
    <w:p>
      <w:pPr>
        <w:spacing w:after="0"/>
        <w:ind w:left="0"/>
        <w:jc w:val="both"/>
      </w:pPr>
      <w:r>
        <w:rPr>
          <w:rFonts w:ascii="Times New Roman"/>
          <w:b w:val="false"/>
          <w:i w:val="false"/>
          <w:color w:val="000000"/>
          <w:sz w:val="28"/>
        </w:rPr>
        <w:t>
      100 сағат, ӘКК немесе екінші пилот ретінде түнде ұшуларды орындау;</w:t>
      </w:r>
    </w:p>
    <w:p>
      <w:pPr>
        <w:spacing w:after="0"/>
        <w:ind w:left="0"/>
        <w:jc w:val="both"/>
      </w:pPr>
      <w:r>
        <w:rPr>
          <w:rFonts w:ascii="Times New Roman"/>
          <w:b w:val="false"/>
          <w:i w:val="false"/>
          <w:color w:val="000000"/>
          <w:sz w:val="28"/>
        </w:rPr>
        <w:t>
      2) қосарлы басқаруы бар ұшақта ұшу даярлығынан және ұшақтың коммерциялық авиация пилотына немесе көпмүшелі экипаждың пилотына арналған талаптарға сәйкес аспаптар бойынша ұшуларға рұқсат туралы біліктілік белгісі.</w:t>
      </w:r>
    </w:p>
    <w:bookmarkStart w:name="z102" w:id="59"/>
    <w:p>
      <w:pPr>
        <w:spacing w:after="0"/>
        <w:ind w:left="0"/>
        <w:jc w:val="left"/>
      </w:pPr>
      <w:r>
        <w:rPr>
          <w:rFonts w:ascii="Times New Roman"/>
          <w:b/>
          <w:i w:val="false"/>
          <w:color w:val="000000"/>
        </w:rPr>
        <w:t xml:space="preserve"> 3-параграф. Тікұшақтың желілік пилотына біліктілік талаптары</w:t>
      </w:r>
    </w:p>
    <w:bookmarkEnd w:id="59"/>
    <w:bookmarkStart w:name="z103" w:id="60"/>
    <w:p>
      <w:pPr>
        <w:spacing w:after="0"/>
        <w:ind w:left="0"/>
        <w:jc w:val="both"/>
      </w:pPr>
      <w:r>
        <w:rPr>
          <w:rFonts w:ascii="Times New Roman"/>
          <w:b w:val="false"/>
          <w:i w:val="false"/>
          <w:color w:val="000000"/>
          <w:sz w:val="28"/>
        </w:rPr>
        <w:t>
      31. "Тікұшақ" біліктілік белгісі бар желілік пилоттың куәлігін алуға кандидатқа мынадай біліктілік талаптары қойылады:</w:t>
      </w:r>
    </w:p>
    <w:bookmarkEnd w:id="60"/>
    <w:p>
      <w:pPr>
        <w:spacing w:after="0"/>
        <w:ind w:left="0"/>
        <w:jc w:val="both"/>
      </w:pPr>
      <w:r>
        <w:rPr>
          <w:rFonts w:ascii="Times New Roman"/>
          <w:b w:val="false"/>
          <w:i w:val="false"/>
          <w:color w:val="000000"/>
          <w:sz w:val="28"/>
        </w:rPr>
        <w:t>
      1) тікұшақтың пилоты ретінде кемінде1000 сағат ұшу, жалпы ұшуға енгізілетін сертификатталған тренажерде ұшу уақыты 100 сағаттан аспайды, олардың ішінде кемінде 25 сағатты рәсімдік тренажерде немесе аспаптар бойынша ұшуларға базалық даярлауға арналған тренажерде ұшуды құрайды;</w:t>
      </w:r>
    </w:p>
    <w:p>
      <w:pPr>
        <w:spacing w:after="0"/>
        <w:ind w:left="0"/>
        <w:jc w:val="both"/>
      </w:pPr>
      <w:r>
        <w:rPr>
          <w:rFonts w:ascii="Times New Roman"/>
          <w:b w:val="false"/>
          <w:i w:val="false"/>
          <w:color w:val="000000"/>
          <w:sz w:val="28"/>
        </w:rPr>
        <w:t>
      250 сағат ӘКК ретінде немесе 70 сағаты ӘКК ретінде және ұшудың қажетті қосымша уақыты бақылаумен ӘКК ретінде;</w:t>
      </w:r>
    </w:p>
    <w:p>
      <w:pPr>
        <w:spacing w:after="0"/>
        <w:ind w:left="0"/>
        <w:jc w:val="both"/>
      </w:pPr>
      <w:r>
        <w:rPr>
          <w:rFonts w:ascii="Times New Roman"/>
          <w:b w:val="false"/>
          <w:i w:val="false"/>
          <w:color w:val="000000"/>
          <w:sz w:val="28"/>
        </w:rPr>
        <w:t>
      200 сағат бағыт бойынша, оның ішінде кемінде 100 сағат бақылаумен ӘКК ретінде;</w:t>
      </w:r>
    </w:p>
    <w:p>
      <w:pPr>
        <w:spacing w:after="0"/>
        <w:ind w:left="0"/>
        <w:jc w:val="both"/>
      </w:pPr>
      <w:r>
        <w:rPr>
          <w:rFonts w:ascii="Times New Roman"/>
          <w:b w:val="false"/>
          <w:i w:val="false"/>
          <w:color w:val="000000"/>
          <w:sz w:val="28"/>
        </w:rPr>
        <w:t>
      30 сағат аспаптар бойынша, олардың ішінде кемінде 10 сағат аспаптар бойынша тренажерлік даярлық;</w:t>
      </w:r>
    </w:p>
    <w:p>
      <w:pPr>
        <w:spacing w:after="0"/>
        <w:ind w:left="0"/>
        <w:jc w:val="both"/>
      </w:pPr>
      <w:r>
        <w:rPr>
          <w:rFonts w:ascii="Times New Roman"/>
          <w:b w:val="false"/>
          <w:i w:val="false"/>
          <w:color w:val="000000"/>
          <w:sz w:val="28"/>
        </w:rPr>
        <w:t>
      50 сағат ӘКК немесе екінші пилот ретінде түнде.</w:t>
      </w:r>
    </w:p>
    <w:p>
      <w:pPr>
        <w:spacing w:after="0"/>
        <w:ind w:left="0"/>
        <w:jc w:val="both"/>
      </w:pPr>
      <w:r>
        <w:rPr>
          <w:rFonts w:ascii="Times New Roman"/>
          <w:b w:val="false"/>
          <w:i w:val="false"/>
          <w:color w:val="000000"/>
          <w:sz w:val="28"/>
        </w:rPr>
        <w:t>
      2) тікұшақтың коммерциялық авиация пилотына талаптарға сәйкес ұшу даярлығынан өту.</w:t>
      </w:r>
    </w:p>
    <w:bookmarkStart w:name="z104" w:id="61"/>
    <w:p>
      <w:pPr>
        <w:spacing w:after="0"/>
        <w:ind w:left="0"/>
        <w:jc w:val="left"/>
      </w:pPr>
      <w:r>
        <w:rPr>
          <w:rFonts w:ascii="Times New Roman"/>
          <w:b/>
          <w:i w:val="false"/>
          <w:color w:val="000000"/>
        </w:rPr>
        <w:t xml:space="preserve"> 4-параграф. Көтеру күшін ұлғайту жүйесі бар әуе кемесінің желілік пилотына қойылатын біліктілік талаптары</w:t>
      </w:r>
    </w:p>
    <w:bookmarkEnd w:id="61"/>
    <w:bookmarkStart w:name="z105" w:id="62"/>
    <w:p>
      <w:pPr>
        <w:spacing w:after="0"/>
        <w:ind w:left="0"/>
        <w:jc w:val="both"/>
      </w:pPr>
      <w:r>
        <w:rPr>
          <w:rFonts w:ascii="Times New Roman"/>
          <w:b w:val="false"/>
          <w:i w:val="false"/>
          <w:color w:val="000000"/>
          <w:sz w:val="28"/>
        </w:rPr>
        <w:t>
      32. Үміткердің көтеру күшін арттыру жүйесі бар әуе кемелерінің ұшқышы ретінде кемінде 1500 сағат ұшуы болады.</w:t>
      </w:r>
    </w:p>
    <w:bookmarkEnd w:id="62"/>
    <w:p>
      <w:pPr>
        <w:spacing w:after="0"/>
        <w:ind w:left="0"/>
        <w:jc w:val="both"/>
      </w:pPr>
      <w:r>
        <w:rPr>
          <w:rFonts w:ascii="Times New Roman"/>
          <w:b w:val="false"/>
          <w:i w:val="false"/>
          <w:color w:val="000000"/>
          <w:sz w:val="28"/>
        </w:rPr>
        <w:t>
      Үміткер көтеру күшін арттыру жүйесі бар әуе кемелерінде ұшуы кемінде:</w:t>
      </w:r>
    </w:p>
    <w:p>
      <w:pPr>
        <w:spacing w:after="0"/>
        <w:ind w:left="0"/>
        <w:jc w:val="both"/>
      </w:pPr>
      <w:r>
        <w:rPr>
          <w:rFonts w:ascii="Times New Roman"/>
          <w:b w:val="false"/>
          <w:i w:val="false"/>
          <w:color w:val="000000"/>
          <w:sz w:val="28"/>
        </w:rPr>
        <w:t>
      әуе кемесінің командирі ретінде 250 сағат не әуе кемесінің командирі ретінде осы уақыттан кемінде 70 сағат, ал әуе кемесінің командирі ретінде қажетті қосымша ұшу уақыты;</w:t>
      </w:r>
    </w:p>
    <w:p>
      <w:pPr>
        <w:spacing w:after="0"/>
        <w:ind w:left="0"/>
        <w:jc w:val="both"/>
      </w:pPr>
      <w:r>
        <w:rPr>
          <w:rFonts w:ascii="Times New Roman"/>
          <w:b w:val="false"/>
          <w:i w:val="false"/>
          <w:color w:val="000000"/>
          <w:sz w:val="28"/>
        </w:rPr>
        <w:t>
      әуе кемесінің командирі ретінде немесе әуе кемесі командирінің бақылауымен әуе кемесі командирінің міндеттері мен функцияларын орындайтын екінші ұшқыш ретінде кемінде 50 сағат маршрут бойынша ұшуларды орындай отырып, 100 сағат;</w:t>
      </w:r>
    </w:p>
    <w:p>
      <w:pPr>
        <w:spacing w:after="0"/>
        <w:ind w:left="0"/>
        <w:jc w:val="both"/>
      </w:pPr>
      <w:r>
        <w:rPr>
          <w:rFonts w:ascii="Times New Roman"/>
          <w:b w:val="false"/>
          <w:i w:val="false"/>
          <w:color w:val="000000"/>
          <w:sz w:val="28"/>
        </w:rPr>
        <w:t>
      75 сағат аспаптар бойынша ұшуды орындау, оның ішінде аспаптар бойынша жердегі жаттығу уақыты 30 сағат аспайды;</w:t>
      </w:r>
    </w:p>
    <w:p>
      <w:pPr>
        <w:spacing w:after="0"/>
        <w:ind w:left="0"/>
        <w:jc w:val="both"/>
      </w:pPr>
      <w:r>
        <w:rPr>
          <w:rFonts w:ascii="Times New Roman"/>
          <w:b w:val="false"/>
          <w:i w:val="false"/>
          <w:color w:val="000000"/>
          <w:sz w:val="28"/>
        </w:rPr>
        <w:t>
      түнде әуе кемесінің командирі немесе екінші ұшқыш ретінде ұшуды орындау үшін 25 сағат.</w:t>
      </w:r>
    </w:p>
    <w:bookmarkStart w:name="z106" w:id="63"/>
    <w:p>
      <w:pPr>
        <w:spacing w:after="0"/>
        <w:ind w:left="0"/>
        <w:jc w:val="both"/>
      </w:pPr>
      <w:r>
        <w:rPr>
          <w:rFonts w:ascii="Times New Roman"/>
          <w:b w:val="false"/>
          <w:i w:val="false"/>
          <w:color w:val="000000"/>
          <w:sz w:val="28"/>
        </w:rPr>
        <w:t>
      33. Егер кандидаттың басқа санаттағы әуе кемелерінің ұшқышы ретінде ұшуы болса, онда уәкілетті ұйым осы ұшуды есепке алу мүмкіндігін айқындайды және оң шешім қабылданған жағдайда осы тармақтың ұшу уақытына қойылатын талаптарын төмендетеді.</w:t>
      </w:r>
    </w:p>
    <w:bookmarkEnd w:id="63"/>
    <w:bookmarkStart w:name="z107" w:id="64"/>
    <w:p>
      <w:pPr>
        <w:spacing w:after="0"/>
        <w:ind w:left="0"/>
        <w:jc w:val="both"/>
      </w:pPr>
      <w:r>
        <w:rPr>
          <w:rFonts w:ascii="Times New Roman"/>
          <w:b w:val="false"/>
          <w:i w:val="false"/>
          <w:color w:val="000000"/>
          <w:sz w:val="28"/>
        </w:rPr>
        <w:t>
      34. Кандидат коммерциялық пилот куәлігін алу үшін және аспаптар бойынша ұшуға рұқсат беру туралы біліктілік белгісін алу үшін талап етілетін қосарланған басқарылатын әуе кемесінде нұсқаушымен ұшу даярлығынан өтеді.</w:t>
      </w:r>
    </w:p>
    <w:bookmarkEnd w:id="64"/>
    <w:bookmarkStart w:name="z108" w:id="65"/>
    <w:p>
      <w:pPr>
        <w:spacing w:after="0"/>
        <w:ind w:left="0"/>
        <w:jc w:val="left"/>
      </w:pPr>
      <w:r>
        <w:rPr>
          <w:rFonts w:ascii="Times New Roman"/>
          <w:b/>
          <w:i w:val="false"/>
          <w:color w:val="000000"/>
        </w:rPr>
        <w:t xml:space="preserve"> 8 тарау. Еркін аэростат пилоттын куәлігін және планер ұшқышының куәлігін алу үшін тұлғаға қойылатын біліктілік талаптары</w:t>
      </w:r>
    </w:p>
    <w:bookmarkEnd w:id="65"/>
    <w:bookmarkStart w:name="z109" w:id="66"/>
    <w:p>
      <w:pPr>
        <w:spacing w:after="0"/>
        <w:ind w:left="0"/>
        <w:jc w:val="left"/>
      </w:pPr>
      <w:r>
        <w:rPr>
          <w:rFonts w:ascii="Times New Roman"/>
          <w:b/>
          <w:i w:val="false"/>
          <w:color w:val="000000"/>
        </w:rPr>
        <w:t xml:space="preserve"> 1-параграф. Еркін аэростат және планер ұшқыштарына қойылатын жалпы біліктілік талаптары</w:t>
      </w:r>
    </w:p>
    <w:bookmarkEnd w:id="66"/>
    <w:bookmarkStart w:name="z110" w:id="67"/>
    <w:p>
      <w:pPr>
        <w:spacing w:after="0"/>
        <w:ind w:left="0"/>
        <w:jc w:val="both"/>
      </w:pPr>
      <w:r>
        <w:rPr>
          <w:rFonts w:ascii="Times New Roman"/>
          <w:b w:val="false"/>
          <w:i w:val="false"/>
          <w:color w:val="000000"/>
          <w:sz w:val="28"/>
        </w:rPr>
        <w:t>
      35. Еркін аэростат ұшқышының куәлігін және планер ұшқышының куәлігін алуға кандидатқа мынадай біліктілік талаптары қойылады:</w:t>
      </w:r>
    </w:p>
    <w:bookmarkEnd w:id="67"/>
    <w:p>
      <w:pPr>
        <w:spacing w:after="0"/>
        <w:ind w:left="0"/>
        <w:jc w:val="both"/>
      </w:pPr>
      <w:r>
        <w:rPr>
          <w:rFonts w:ascii="Times New Roman"/>
          <w:b w:val="false"/>
          <w:i w:val="false"/>
          <w:color w:val="000000"/>
          <w:sz w:val="28"/>
        </w:rPr>
        <w:t>
      1) жасы – 18 жастан бастап;</w:t>
      </w:r>
    </w:p>
    <w:p>
      <w:pPr>
        <w:spacing w:after="0"/>
        <w:ind w:left="0"/>
        <w:jc w:val="both"/>
      </w:pPr>
      <w:r>
        <w:rPr>
          <w:rFonts w:ascii="Times New Roman"/>
          <w:b w:val="false"/>
          <w:i w:val="false"/>
          <w:color w:val="000000"/>
          <w:sz w:val="28"/>
        </w:rPr>
        <w:t>
      2) екінші сыныптағы қолданыстағы медициналық қорытынды;</w:t>
      </w:r>
    </w:p>
    <w:p>
      <w:pPr>
        <w:spacing w:after="0"/>
        <w:ind w:left="0"/>
        <w:jc w:val="both"/>
      </w:pPr>
      <w:r>
        <w:rPr>
          <w:rFonts w:ascii="Times New Roman"/>
          <w:b w:val="false"/>
          <w:i w:val="false"/>
          <w:color w:val="000000"/>
          <w:sz w:val="28"/>
        </w:rPr>
        <w:t>
      3) үлгілік бағдарламаларға сәйкес әзірленген теориялық даярлық курсынан сертификатталған АОО-да кемінде 100 сағат көлемінде өту және теориялық білім деңгейін мынадай салаларда көрсету:</w:t>
      </w:r>
    </w:p>
    <w:p>
      <w:pPr>
        <w:spacing w:after="0"/>
        <w:ind w:left="0"/>
        <w:jc w:val="both"/>
      </w:pPr>
      <w:r>
        <w:rPr>
          <w:rFonts w:ascii="Times New Roman"/>
          <w:b w:val="false"/>
          <w:i w:val="false"/>
          <w:color w:val="000000"/>
          <w:sz w:val="28"/>
        </w:rPr>
        <w:t>
      халықаралық әуе заңнамасының негіздері және Қазақстан Республикасының әуе кеңістігін пайдалану және аса жеңіл әуе кемесі ұшқышының, аса жеңіл әуе кемесі ұшқышы куәлігін иеленушінің ұшуды орындауына қатысты бөлігінде авиация қызметі туралы Қазақстан Республикасының заңнамасы, сондай-ақ оны қолдану практикасы;</w:t>
      </w:r>
    </w:p>
    <w:p>
      <w:pPr>
        <w:spacing w:after="0"/>
        <w:ind w:left="0"/>
        <w:jc w:val="both"/>
      </w:pPr>
      <w:r>
        <w:rPr>
          <w:rFonts w:ascii="Times New Roman"/>
          <w:b w:val="false"/>
          <w:i w:val="false"/>
          <w:color w:val="000000"/>
          <w:sz w:val="28"/>
        </w:rPr>
        <w:t>
      күштік қондырғыларды, жүйелер мен аспаптық жабдықтарды пайдалану және олардың жұмыс істеу қағидаттары;</w:t>
      </w:r>
    </w:p>
    <w:p>
      <w:pPr>
        <w:spacing w:after="0"/>
        <w:ind w:left="0"/>
        <w:jc w:val="both"/>
      </w:pPr>
      <w:r>
        <w:rPr>
          <w:rFonts w:ascii="Times New Roman"/>
          <w:b w:val="false"/>
          <w:i w:val="false"/>
          <w:color w:val="000000"/>
          <w:sz w:val="28"/>
        </w:rPr>
        <w:t>
      пайдалану шектеулері;</w:t>
      </w:r>
    </w:p>
    <w:p>
      <w:pPr>
        <w:spacing w:after="0"/>
        <w:ind w:left="0"/>
        <w:jc w:val="both"/>
      </w:pPr>
      <w:r>
        <w:rPr>
          <w:rFonts w:ascii="Times New Roman"/>
          <w:b w:val="false"/>
          <w:i w:val="false"/>
          <w:color w:val="000000"/>
          <w:sz w:val="28"/>
        </w:rPr>
        <w:t>
      ұшуды пайдалану жөніндегі нұсқаулықтан немесе осы ақпаратты қамтитын басқа құжаттан алынған тиісті пайдалану деректері;</w:t>
      </w:r>
    </w:p>
    <w:p>
      <w:pPr>
        <w:spacing w:after="0"/>
        <w:ind w:left="0"/>
        <w:jc w:val="both"/>
      </w:pPr>
      <w:r>
        <w:rPr>
          <w:rFonts w:ascii="Times New Roman"/>
          <w:b w:val="false"/>
          <w:i w:val="false"/>
          <w:color w:val="000000"/>
          <w:sz w:val="28"/>
        </w:rPr>
        <w:t>
      бос аэростаттар үшін-пайдаланылатын газдардың физикалық сипаттамалары мен практикалық қолданылуы, газ қондырғыларын, жүйелер мен аспаптық жабдықтарды пайдалану және жұмыс істеу қағидаттары;</w:t>
      </w:r>
    </w:p>
    <w:p>
      <w:pPr>
        <w:spacing w:after="0"/>
        <w:ind w:left="0"/>
        <w:jc w:val="both"/>
      </w:pPr>
      <w:r>
        <w:rPr>
          <w:rFonts w:ascii="Times New Roman"/>
          <w:b w:val="false"/>
          <w:i w:val="false"/>
          <w:color w:val="000000"/>
          <w:sz w:val="28"/>
        </w:rPr>
        <w:t>
      салмақты жүктеу мен бөлудің ұшу сипаттамаларына әсері, салмақты есептеу және орталықтандыру;</w:t>
      </w:r>
    </w:p>
    <w:p>
      <w:pPr>
        <w:spacing w:after="0"/>
        <w:ind w:left="0"/>
        <w:jc w:val="both"/>
      </w:pPr>
      <w:r>
        <w:rPr>
          <w:rFonts w:ascii="Times New Roman"/>
          <w:b w:val="false"/>
          <w:i w:val="false"/>
          <w:color w:val="000000"/>
          <w:sz w:val="28"/>
        </w:rPr>
        <w:t>
      пайдалану құжаттамасында келтірілген ұшу, қону және басқа ұшу-техникалық сипаттамаларды пайдалану және практикалық қолдану;</w:t>
      </w:r>
    </w:p>
    <w:p>
      <w:pPr>
        <w:spacing w:after="0"/>
        <w:ind w:left="0"/>
        <w:jc w:val="both"/>
      </w:pPr>
      <w:r>
        <w:rPr>
          <w:rFonts w:ascii="Times New Roman"/>
          <w:b w:val="false"/>
          <w:i w:val="false"/>
          <w:color w:val="000000"/>
          <w:sz w:val="28"/>
        </w:rPr>
        <w:t>
      визуалдық ұшу қағидалары (бұдан әрі – ВҰҚ) бойынша ұшуды орындау кезінде бағыт бойынша ұшуды ұшу алдындағы даярлау және жоспарлау, ӘҚҚ-ға қатысты Қазақстан Республикасы заңнамасының тиісті талаптары, ИКАО стандарттары мен ұсынылатын практикасы, орналасқан жері туралы хабарламалар тәртібі, биіктік өлшегішті орнату тәртібі, қозғалысы қарқынды аудандарда ұшуларды орындау;</w:t>
      </w:r>
    </w:p>
    <w:p>
      <w:pPr>
        <w:spacing w:after="0"/>
        <w:ind w:left="0"/>
        <w:jc w:val="both"/>
      </w:pPr>
      <w:r>
        <w:rPr>
          <w:rFonts w:ascii="Times New Roman"/>
          <w:b w:val="false"/>
          <w:i w:val="false"/>
          <w:color w:val="000000"/>
          <w:sz w:val="28"/>
        </w:rPr>
        <w:t>
      қарқынды әуе қозғалысы бар аудандарда ұшулардың орналасқан жері, орындалуы туралы хабарламалардың тәртібі;</w:t>
      </w:r>
    </w:p>
    <w:p>
      <w:pPr>
        <w:spacing w:after="0"/>
        <w:ind w:left="0"/>
        <w:jc w:val="both"/>
      </w:pPr>
      <w:r>
        <w:rPr>
          <w:rFonts w:ascii="Times New Roman"/>
          <w:b w:val="false"/>
          <w:i w:val="false"/>
          <w:color w:val="000000"/>
          <w:sz w:val="28"/>
        </w:rPr>
        <w:t>
      әуе қозғалысын ұйымдастыру;</w:t>
      </w:r>
    </w:p>
    <w:p>
      <w:pPr>
        <w:spacing w:after="0"/>
        <w:ind w:left="0"/>
        <w:jc w:val="both"/>
      </w:pPr>
      <w:r>
        <w:rPr>
          <w:rFonts w:ascii="Times New Roman"/>
          <w:b w:val="false"/>
          <w:i w:val="false"/>
          <w:color w:val="000000"/>
          <w:sz w:val="28"/>
        </w:rPr>
        <w:t>
      адамның мүмкіндіктері, оның ішінде қауіп пен қателік факторларын бақылау принциптері;</w:t>
      </w:r>
    </w:p>
    <w:p>
      <w:pPr>
        <w:spacing w:after="0"/>
        <w:ind w:left="0"/>
        <w:jc w:val="both"/>
      </w:pPr>
      <w:r>
        <w:rPr>
          <w:rFonts w:ascii="Times New Roman"/>
          <w:b w:val="false"/>
          <w:i w:val="false"/>
          <w:color w:val="000000"/>
          <w:sz w:val="28"/>
        </w:rPr>
        <w:t>
      авиациялық метеорология негіздерін және метеорологиялық ақпаратты алу және пайдалану қағидаларын қолдану, биіктікті өлшеу, қауіпті метеорологиялық жағдайлар;</w:t>
      </w:r>
    </w:p>
    <w:p>
      <w:pPr>
        <w:spacing w:after="0"/>
        <w:ind w:left="0"/>
        <w:jc w:val="both"/>
      </w:pPr>
      <w:r>
        <w:rPr>
          <w:rFonts w:ascii="Times New Roman"/>
          <w:b w:val="false"/>
          <w:i w:val="false"/>
          <w:color w:val="000000"/>
          <w:sz w:val="28"/>
        </w:rPr>
        <w:t>
      қауіпті метеожағдайларды анықтау әдістері;</w:t>
      </w:r>
    </w:p>
    <w:p>
      <w:pPr>
        <w:spacing w:after="0"/>
        <w:ind w:left="0"/>
        <w:jc w:val="both"/>
      </w:pPr>
      <w:r>
        <w:rPr>
          <w:rFonts w:ascii="Times New Roman"/>
          <w:b w:val="false"/>
          <w:i w:val="false"/>
          <w:color w:val="000000"/>
          <w:sz w:val="28"/>
        </w:rPr>
        <w:t>
      еркін аэростат үшін-негізгі метеорологиялық құбылыстар мен аэросиноптикалық үрдістер, аэростаттың ұшуын орындауға метеорологиялық элементтердің әсері;</w:t>
      </w:r>
    </w:p>
    <w:p>
      <w:pPr>
        <w:spacing w:after="0"/>
        <w:ind w:left="0"/>
        <w:jc w:val="both"/>
      </w:pPr>
      <w:r>
        <w:rPr>
          <w:rFonts w:ascii="Times New Roman"/>
          <w:b w:val="false"/>
          <w:i w:val="false"/>
          <w:color w:val="000000"/>
          <w:sz w:val="28"/>
        </w:rPr>
        <w:t>
      планер үшін-өрлемелі және төмендейтін термиялық және тау толқындық ағындарында қалықтап көтерілу шарттары, маршрут бойынша қалықтап ұшу және бұлтты жоталарды пайдалану, маршрут бағытына сәйкес келмейтін өрлемелі ағындарды пайдалану, метеожағдайлармен байланысты қауіпті жағдайлар және бұл ретте ұшқыштың іс-әрекеті;</w:t>
      </w:r>
    </w:p>
    <w:p>
      <w:pPr>
        <w:spacing w:after="0"/>
        <w:ind w:left="0"/>
        <w:jc w:val="both"/>
      </w:pPr>
      <w:r>
        <w:rPr>
          <w:rFonts w:ascii="Times New Roman"/>
          <w:b w:val="false"/>
          <w:i w:val="false"/>
          <w:color w:val="000000"/>
          <w:sz w:val="28"/>
        </w:rPr>
        <w:t>
      аэронавигацияның практикалық аспектілері және жолды есептеу әдістері, аэронавигациялық карталарды пайдалану;</w:t>
      </w:r>
    </w:p>
    <w:p>
      <w:pPr>
        <w:spacing w:after="0"/>
        <w:ind w:left="0"/>
        <w:jc w:val="both"/>
      </w:pPr>
      <w:r>
        <w:rPr>
          <w:rFonts w:ascii="Times New Roman"/>
          <w:b w:val="false"/>
          <w:i w:val="false"/>
          <w:color w:val="000000"/>
          <w:sz w:val="28"/>
        </w:rPr>
        <w:t>
      аэронавигациялық құжаттаманы, авиациялық кодтарды және қысқартуларды пайдалану;</w:t>
      </w:r>
    </w:p>
    <w:p>
      <w:pPr>
        <w:spacing w:after="0"/>
        <w:ind w:left="0"/>
        <w:jc w:val="both"/>
      </w:pPr>
      <w:r>
        <w:rPr>
          <w:rFonts w:ascii="Times New Roman"/>
          <w:b w:val="false"/>
          <w:i w:val="false"/>
          <w:color w:val="000000"/>
          <w:sz w:val="28"/>
        </w:rPr>
        <w:t>
      пайдалану жағдайында қауіп пен қателік факторларын бақылау әдістерін қолдану;</w:t>
      </w:r>
    </w:p>
    <w:p>
      <w:pPr>
        <w:spacing w:after="0"/>
        <w:ind w:left="0"/>
        <w:jc w:val="both"/>
      </w:pPr>
      <w:r>
        <w:rPr>
          <w:rFonts w:ascii="Times New Roman"/>
          <w:b w:val="false"/>
          <w:i w:val="false"/>
          <w:color w:val="000000"/>
          <w:sz w:val="28"/>
        </w:rPr>
        <w:t>
      биіктік өлшегішті орнату тәртібі;</w:t>
      </w:r>
    </w:p>
    <w:p>
      <w:pPr>
        <w:spacing w:after="0"/>
        <w:ind w:left="0"/>
        <w:jc w:val="both"/>
      </w:pPr>
      <w:r>
        <w:rPr>
          <w:rFonts w:ascii="Times New Roman"/>
          <w:b w:val="false"/>
          <w:i w:val="false"/>
          <w:color w:val="000000"/>
          <w:sz w:val="28"/>
        </w:rPr>
        <w:t>
      аэронавигациялық құжаттаманы пайдалану: аэронавигациялық ақпарат жинағы, аэронавигациялық жағдайдағы елеулі өзгерістер, авиациялық кодтар және қысқартулар;</w:t>
      </w:r>
    </w:p>
    <w:p>
      <w:pPr>
        <w:spacing w:after="0"/>
        <w:ind w:left="0"/>
        <w:jc w:val="both"/>
      </w:pPr>
      <w:r>
        <w:rPr>
          <w:rFonts w:ascii="Times New Roman"/>
          <w:b w:val="false"/>
          <w:i w:val="false"/>
          <w:color w:val="000000"/>
          <w:sz w:val="28"/>
        </w:rPr>
        <w:t>
      қауіпті метеожағдайларды, ӘК-ден спутник ізіндегі турбуленттілікті және ұшу үшін басқа да қауіпті құбылыстарды айналып өту мақсатында қолданылатын іс-қимылдарды қоса алғанда, авариялық жағдайдағы тиісті сақтық шаралары мен іс-қимылдар;</w:t>
      </w:r>
    </w:p>
    <w:p>
      <w:pPr>
        <w:spacing w:after="0"/>
        <w:ind w:left="0"/>
        <w:jc w:val="both"/>
      </w:pPr>
      <w:r>
        <w:rPr>
          <w:rFonts w:ascii="Times New Roman"/>
          <w:b w:val="false"/>
          <w:i w:val="false"/>
          <w:color w:val="000000"/>
          <w:sz w:val="28"/>
        </w:rPr>
        <w:t>
      авариялық жағдайдағы іс-қимыл тәртібі және қолданылатын сигналдар, соқтығысуды болдырмау әдістері мен шаралары;</w:t>
      </w:r>
    </w:p>
    <w:p>
      <w:pPr>
        <w:spacing w:after="0"/>
        <w:ind w:left="0"/>
        <w:jc w:val="both"/>
      </w:pPr>
      <w:r>
        <w:rPr>
          <w:rFonts w:ascii="Times New Roman"/>
          <w:b w:val="false"/>
          <w:i w:val="false"/>
          <w:color w:val="000000"/>
          <w:sz w:val="28"/>
        </w:rPr>
        <w:t>
      еркін аэростат үшін-газдың ағып кетуіне және одан шығуына байланысты жылдам түсу режимін тану;</w:t>
      </w:r>
    </w:p>
    <w:p>
      <w:pPr>
        <w:spacing w:after="0"/>
        <w:ind w:left="0"/>
        <w:jc w:val="both"/>
      </w:pPr>
      <w:r>
        <w:rPr>
          <w:rFonts w:ascii="Times New Roman"/>
          <w:b w:val="false"/>
          <w:i w:val="false"/>
          <w:color w:val="000000"/>
          <w:sz w:val="28"/>
        </w:rPr>
        <w:t>
      визуалдық метеорологиялық жағдайларда ұшу кезінде қауіпсіздікті қамтамасыз ету етуге қатысты Қазақстан Республикасы заңнамасының талаптары, ИКАО стандарттары мен ұсынылатын практикасы;</w:t>
      </w:r>
    </w:p>
    <w:p>
      <w:pPr>
        <w:spacing w:after="0"/>
        <w:ind w:left="0"/>
        <w:jc w:val="both"/>
      </w:pPr>
      <w:r>
        <w:rPr>
          <w:rFonts w:ascii="Times New Roman"/>
          <w:b w:val="false"/>
          <w:i w:val="false"/>
          <w:color w:val="000000"/>
          <w:sz w:val="28"/>
        </w:rPr>
        <w:t>
      ұшу негіздері мен принциптері;</w:t>
      </w:r>
    </w:p>
    <w:p>
      <w:pPr>
        <w:spacing w:after="0"/>
        <w:ind w:left="0"/>
        <w:jc w:val="both"/>
      </w:pPr>
      <w:r>
        <w:rPr>
          <w:rFonts w:ascii="Times New Roman"/>
          <w:b w:val="false"/>
          <w:i w:val="false"/>
          <w:color w:val="000000"/>
          <w:sz w:val="28"/>
        </w:rPr>
        <w:t>
      ВҰҚ бойынша ұшуларға қатысты байланысты жүргізу қағидалары және фразеология, байланыс істен шыққан кездегі іс-қимылдар;</w:t>
      </w:r>
    </w:p>
    <w:p>
      <w:pPr>
        <w:spacing w:after="0"/>
        <w:ind w:left="0"/>
        <w:jc w:val="both"/>
      </w:pPr>
      <w:r>
        <w:rPr>
          <w:rFonts w:ascii="Times New Roman"/>
          <w:b w:val="false"/>
          <w:i w:val="false"/>
          <w:color w:val="000000"/>
          <w:sz w:val="28"/>
        </w:rPr>
        <w:t>
      ұшу алдындағы және ұшудан кейінгі техникалық қызмет көрсету рәсімдері, аса жеңіл әуе кемесіне жедел және мерзімді қызмет көрсету, жөндеу, техникалық құжаттаманы жүргізу;</w:t>
      </w:r>
    </w:p>
    <w:p>
      <w:pPr>
        <w:spacing w:after="0"/>
        <w:ind w:left="0"/>
        <w:jc w:val="both"/>
      </w:pPr>
      <w:r>
        <w:rPr>
          <w:rFonts w:ascii="Times New Roman"/>
          <w:b w:val="false"/>
          <w:i w:val="false"/>
          <w:color w:val="000000"/>
          <w:sz w:val="28"/>
        </w:rPr>
        <w:t>
      пайдалануда қолданылатын авиациялық жанар-жағармай материалдарының, арнайы сұйықтықтар мен газдардың негізгі түрлері;</w:t>
      </w:r>
    </w:p>
    <w:p>
      <w:pPr>
        <w:spacing w:after="0"/>
        <w:ind w:left="0"/>
        <w:jc w:val="both"/>
      </w:pPr>
      <w:r>
        <w:rPr>
          <w:rFonts w:ascii="Times New Roman"/>
          <w:b w:val="false"/>
          <w:i w:val="false"/>
          <w:color w:val="000000"/>
          <w:sz w:val="28"/>
        </w:rPr>
        <w:t>
      4) келесі салалардағы жұмыс тәжірибесі:</w:t>
      </w:r>
    </w:p>
    <w:p>
      <w:pPr>
        <w:spacing w:after="0"/>
        <w:ind w:left="0"/>
        <w:jc w:val="both"/>
      </w:pPr>
      <w:r>
        <w:rPr>
          <w:rFonts w:ascii="Times New Roman"/>
          <w:b w:val="false"/>
          <w:i w:val="false"/>
          <w:color w:val="000000"/>
          <w:sz w:val="28"/>
        </w:rPr>
        <w:t>
      ұшу аппаратын құрастыруды және тексеруді қоса алғанда, ұшу алдындағы дайындық;</w:t>
      </w:r>
    </w:p>
    <w:p>
      <w:pPr>
        <w:spacing w:after="0"/>
        <w:ind w:left="0"/>
        <w:jc w:val="both"/>
      </w:pPr>
      <w:r>
        <w:rPr>
          <w:rFonts w:ascii="Times New Roman"/>
          <w:b w:val="false"/>
          <w:i w:val="false"/>
          <w:color w:val="000000"/>
          <w:sz w:val="28"/>
        </w:rPr>
        <w:t>
      әуе жылдамдығының тиісті шектеулерін, авариялық жағдайдағы іс-қимыл тәртібін және пайдаланылатын сигналдарды қоса алғанда, пайдаланылатын старт әдісі кезінде қолданылатын техникалық тәсілдер мен рәсімдер;</w:t>
      </w:r>
    </w:p>
    <w:p>
      <w:pPr>
        <w:spacing w:after="0"/>
        <w:ind w:left="0"/>
        <w:jc w:val="both"/>
      </w:pPr>
      <w:r>
        <w:rPr>
          <w:rFonts w:ascii="Times New Roman"/>
          <w:b w:val="false"/>
          <w:i w:val="false"/>
          <w:color w:val="000000"/>
          <w:sz w:val="28"/>
        </w:rPr>
        <w:t>
      қозғалыс схемалары бойынша ұшу, соқтығысуды болдырмау үшін қолданылатын әдістер мен шаралар;</w:t>
      </w:r>
    </w:p>
    <w:p>
      <w:pPr>
        <w:spacing w:after="0"/>
        <w:ind w:left="0"/>
        <w:jc w:val="both"/>
      </w:pPr>
      <w:r>
        <w:rPr>
          <w:rFonts w:ascii="Times New Roman"/>
          <w:b w:val="false"/>
          <w:i w:val="false"/>
          <w:color w:val="000000"/>
          <w:sz w:val="28"/>
        </w:rPr>
        <w:t>
      сыртқы визуалды бағдарлар арқылы планерді басқару;</w:t>
      </w:r>
    </w:p>
    <w:p>
      <w:pPr>
        <w:spacing w:after="0"/>
        <w:ind w:left="0"/>
        <w:jc w:val="both"/>
      </w:pPr>
      <w:r>
        <w:rPr>
          <w:rFonts w:ascii="Times New Roman"/>
          <w:b w:val="false"/>
          <w:i w:val="false"/>
          <w:color w:val="000000"/>
          <w:sz w:val="28"/>
        </w:rPr>
        <w:t>
      ұшу режимдерінің пайдалану диапазонындағы ұшу;</w:t>
      </w:r>
    </w:p>
    <w:p>
      <w:pPr>
        <w:spacing w:after="0"/>
        <w:ind w:left="0"/>
        <w:jc w:val="both"/>
      </w:pPr>
      <w:r>
        <w:rPr>
          <w:rFonts w:ascii="Times New Roman"/>
          <w:b w:val="false"/>
          <w:i w:val="false"/>
          <w:color w:val="000000"/>
          <w:sz w:val="28"/>
        </w:rPr>
        <w:t>
      бастапқы және дамыған құлдырауды тану және одан спираль бойынша күрт төмендеуден шығару;</w:t>
      </w:r>
    </w:p>
    <w:p>
      <w:pPr>
        <w:spacing w:after="0"/>
        <w:ind w:left="0"/>
        <w:jc w:val="both"/>
      </w:pPr>
      <w:r>
        <w:rPr>
          <w:rFonts w:ascii="Times New Roman"/>
          <w:b w:val="false"/>
          <w:i w:val="false"/>
          <w:color w:val="000000"/>
          <w:sz w:val="28"/>
        </w:rPr>
        <w:t>
      қалыпты жағдайларда және бүйірлік жел кезінде іске қосу, қонуға кіру және қону;</w:t>
      </w:r>
    </w:p>
    <w:p>
      <w:pPr>
        <w:spacing w:after="0"/>
        <w:ind w:left="0"/>
        <w:jc w:val="both"/>
      </w:pPr>
      <w:r>
        <w:rPr>
          <w:rFonts w:ascii="Times New Roman"/>
          <w:b w:val="false"/>
          <w:i w:val="false"/>
          <w:color w:val="000000"/>
          <w:sz w:val="28"/>
        </w:rPr>
        <w:t>
      визуалдық бағдарлары мен жолды есептеу әдістері арқылы маршрут бойынша ұшу;</w:t>
      </w:r>
    </w:p>
    <w:p>
      <w:pPr>
        <w:spacing w:after="0"/>
        <w:ind w:left="0"/>
        <w:jc w:val="both"/>
      </w:pPr>
      <w:r>
        <w:rPr>
          <w:rFonts w:ascii="Times New Roman"/>
          <w:b w:val="false"/>
          <w:i w:val="false"/>
          <w:color w:val="000000"/>
          <w:sz w:val="28"/>
        </w:rPr>
        <w:t>
      авариялық жағдайдағы іс-қимыл тәртібі.</w:t>
      </w:r>
    </w:p>
    <w:bookmarkStart w:name="z111" w:id="68"/>
    <w:p>
      <w:pPr>
        <w:spacing w:after="0"/>
        <w:ind w:left="0"/>
        <w:jc w:val="left"/>
      </w:pPr>
      <w:r>
        <w:rPr>
          <w:rFonts w:ascii="Times New Roman"/>
          <w:b/>
          <w:i w:val="false"/>
          <w:color w:val="000000"/>
        </w:rPr>
        <w:t xml:space="preserve"> 2-параграф. Еркін аэростат ұшқышының біліктілік белгісін енгізу кезінде қойылатын біліктілік талаптары</w:t>
      </w:r>
    </w:p>
    <w:bookmarkEnd w:id="68"/>
    <w:bookmarkStart w:name="z112" w:id="69"/>
    <w:p>
      <w:pPr>
        <w:spacing w:after="0"/>
        <w:ind w:left="0"/>
        <w:jc w:val="both"/>
      </w:pPr>
      <w:r>
        <w:rPr>
          <w:rFonts w:ascii="Times New Roman"/>
          <w:b w:val="false"/>
          <w:i w:val="false"/>
          <w:color w:val="000000"/>
          <w:sz w:val="28"/>
        </w:rPr>
        <w:t>
      36. "Еркін аэростат" ұшу аппаратының түрі туралы біліктілік белгісі бар ұшқыш куәлігін алуға кандидатқа мынадай біліктілік талаптары қойылады:</w:t>
      </w:r>
    </w:p>
    <w:bookmarkEnd w:id="69"/>
    <w:p>
      <w:pPr>
        <w:spacing w:after="0"/>
        <w:ind w:left="0"/>
        <w:jc w:val="both"/>
      </w:pPr>
      <w:r>
        <w:rPr>
          <w:rFonts w:ascii="Times New Roman"/>
          <w:b w:val="false"/>
          <w:i w:val="false"/>
          <w:color w:val="000000"/>
          <w:sz w:val="28"/>
        </w:rPr>
        <w:t>
      1) еркін аэростаттарда кемінде 16 сағат ұшу даярлығының ұшуы, оның ішінде:</w:t>
      </w:r>
    </w:p>
    <w:p>
      <w:pPr>
        <w:spacing w:after="0"/>
        <w:ind w:left="0"/>
        <w:jc w:val="both"/>
      </w:pPr>
      <w:r>
        <w:rPr>
          <w:rFonts w:ascii="Times New Roman"/>
          <w:b w:val="false"/>
          <w:i w:val="false"/>
          <w:color w:val="000000"/>
          <w:sz w:val="28"/>
        </w:rPr>
        <w:t>
      Нұсқаушымен бірге 12 сағат ұшу;</w:t>
      </w:r>
    </w:p>
    <w:p>
      <w:pPr>
        <w:spacing w:after="0"/>
        <w:ind w:left="0"/>
        <w:jc w:val="both"/>
      </w:pPr>
      <w:r>
        <w:rPr>
          <w:rFonts w:ascii="Times New Roman"/>
          <w:b w:val="false"/>
          <w:i w:val="false"/>
          <w:color w:val="000000"/>
          <w:sz w:val="28"/>
        </w:rPr>
        <w:t>
      10 толтыру және 20 ұшыру және қону;</w:t>
      </w:r>
    </w:p>
    <w:p>
      <w:pPr>
        <w:spacing w:after="0"/>
        <w:ind w:left="0"/>
        <w:jc w:val="both"/>
      </w:pPr>
      <w:r>
        <w:rPr>
          <w:rFonts w:ascii="Times New Roman"/>
          <w:b w:val="false"/>
          <w:i w:val="false"/>
          <w:color w:val="000000"/>
          <w:sz w:val="28"/>
        </w:rPr>
        <w:t>
      1 ең аз уақыты 30 минуттан кем емес дербес бақыланатын ұшу;</w:t>
      </w:r>
    </w:p>
    <w:p>
      <w:pPr>
        <w:spacing w:after="0"/>
        <w:ind w:left="0"/>
        <w:jc w:val="both"/>
      </w:pPr>
      <w:r>
        <w:rPr>
          <w:rFonts w:ascii="Times New Roman"/>
          <w:b w:val="false"/>
          <w:i w:val="false"/>
          <w:color w:val="000000"/>
          <w:sz w:val="28"/>
        </w:rPr>
        <w:t>
      2) еркін аэростатта ұшу аппаратының ұшқышы ретінде мынадай салаларда пайдалану тәжірибесі:</w:t>
      </w:r>
    </w:p>
    <w:p>
      <w:pPr>
        <w:spacing w:after="0"/>
        <w:ind w:left="0"/>
        <w:jc w:val="both"/>
      </w:pPr>
      <w:r>
        <w:rPr>
          <w:rFonts w:ascii="Times New Roman"/>
          <w:b w:val="false"/>
          <w:i w:val="false"/>
          <w:color w:val="000000"/>
          <w:sz w:val="28"/>
        </w:rPr>
        <w:t>
      қауіп факторлары мен қателерін тану және бақылау;</w:t>
      </w:r>
    </w:p>
    <w:p>
      <w:pPr>
        <w:spacing w:after="0"/>
        <w:ind w:left="0"/>
        <w:jc w:val="both"/>
      </w:pPr>
      <w:r>
        <w:rPr>
          <w:rFonts w:ascii="Times New Roman"/>
          <w:b w:val="false"/>
          <w:i w:val="false"/>
          <w:color w:val="000000"/>
          <w:sz w:val="28"/>
        </w:rPr>
        <w:t>
      еркін аэростатты оның шектеулері шегінде басқару;</w:t>
      </w:r>
    </w:p>
    <w:p>
      <w:pPr>
        <w:spacing w:after="0"/>
        <w:ind w:left="0"/>
        <w:jc w:val="both"/>
      </w:pPr>
      <w:r>
        <w:rPr>
          <w:rFonts w:ascii="Times New Roman"/>
          <w:b w:val="false"/>
          <w:i w:val="false"/>
          <w:color w:val="000000"/>
          <w:sz w:val="28"/>
        </w:rPr>
        <w:t>
      барлық маневрлерді тегіс және дәл орындаңыз;</w:t>
      </w:r>
    </w:p>
    <w:p>
      <w:pPr>
        <w:spacing w:after="0"/>
        <w:ind w:left="0"/>
        <w:jc w:val="both"/>
      </w:pPr>
      <w:r>
        <w:rPr>
          <w:rFonts w:ascii="Times New Roman"/>
          <w:b w:val="false"/>
          <w:i w:val="false"/>
          <w:color w:val="000000"/>
          <w:sz w:val="28"/>
        </w:rPr>
        <w:t>
      дұрыс шешім қабылдау және ұшу кезінде бақылауды білікті түрде жүзеге асыру;</w:t>
      </w:r>
    </w:p>
    <w:p>
      <w:pPr>
        <w:spacing w:after="0"/>
        <w:ind w:left="0"/>
        <w:jc w:val="both"/>
      </w:pPr>
      <w:r>
        <w:rPr>
          <w:rFonts w:ascii="Times New Roman"/>
          <w:b w:val="false"/>
          <w:i w:val="false"/>
          <w:color w:val="000000"/>
          <w:sz w:val="28"/>
        </w:rPr>
        <w:t>
      аэронавигация саласындағы білімді қолдану;</w:t>
      </w:r>
    </w:p>
    <w:p>
      <w:pPr>
        <w:spacing w:after="0"/>
        <w:ind w:left="0"/>
        <w:jc w:val="both"/>
      </w:pPr>
      <w:r>
        <w:rPr>
          <w:rFonts w:ascii="Times New Roman"/>
          <w:b w:val="false"/>
          <w:i w:val="false"/>
          <w:color w:val="000000"/>
          <w:sz w:val="28"/>
        </w:rPr>
        <w:t>
      ұшу немесе маневр схемасының сәтті орындалуын қамтамасыз ететіндей еркін аэростатты үнемі басқаруды жүзеге асыру.</w:t>
      </w:r>
    </w:p>
    <w:bookmarkStart w:name="z113" w:id="70"/>
    <w:p>
      <w:pPr>
        <w:spacing w:after="0"/>
        <w:ind w:left="0"/>
        <w:jc w:val="left"/>
      </w:pPr>
      <w:r>
        <w:rPr>
          <w:rFonts w:ascii="Times New Roman"/>
          <w:b/>
          <w:i w:val="false"/>
          <w:color w:val="000000"/>
        </w:rPr>
        <w:t xml:space="preserve"> 3-параграф. Планер пилотының біліктілік белгісін енгізу кезінде қойылатын біліктілік талаптары</w:t>
      </w:r>
    </w:p>
    <w:bookmarkEnd w:id="70"/>
    <w:bookmarkStart w:name="z114" w:id="71"/>
    <w:p>
      <w:pPr>
        <w:spacing w:after="0"/>
        <w:ind w:left="0"/>
        <w:jc w:val="both"/>
      </w:pPr>
      <w:r>
        <w:rPr>
          <w:rFonts w:ascii="Times New Roman"/>
          <w:b w:val="false"/>
          <w:i w:val="false"/>
          <w:color w:val="000000"/>
          <w:sz w:val="28"/>
        </w:rPr>
        <w:t>
      37. "Планер" түрі туралы біліктілік белгісін алуға үміткерге мынадай біліктілік талаптары қойылады:</w:t>
      </w:r>
    </w:p>
    <w:bookmarkEnd w:id="71"/>
    <w:p>
      <w:pPr>
        <w:spacing w:after="0"/>
        <w:ind w:left="0"/>
        <w:jc w:val="both"/>
      </w:pPr>
      <w:r>
        <w:rPr>
          <w:rFonts w:ascii="Times New Roman"/>
          <w:b w:val="false"/>
          <w:i w:val="false"/>
          <w:color w:val="000000"/>
          <w:sz w:val="28"/>
        </w:rPr>
        <w:t>
      1) планерлерде кемінде 15 сағат ұшу даярлығының ұшуы, оның ішінде:</w:t>
      </w:r>
    </w:p>
    <w:p>
      <w:pPr>
        <w:spacing w:after="0"/>
        <w:ind w:left="0"/>
        <w:jc w:val="both"/>
      </w:pPr>
      <w:r>
        <w:rPr>
          <w:rFonts w:ascii="Times New Roman"/>
          <w:b w:val="false"/>
          <w:i w:val="false"/>
          <w:color w:val="000000"/>
          <w:sz w:val="28"/>
        </w:rPr>
        <w:t>
      планерде нұсқаушымен 10 сағат, онда өздігінен ұшуға дайындығын тексеру жүргізіледі;</w:t>
      </w:r>
    </w:p>
    <w:p>
      <w:pPr>
        <w:spacing w:after="0"/>
        <w:ind w:left="0"/>
        <w:jc w:val="both"/>
      </w:pPr>
      <w:r>
        <w:rPr>
          <w:rFonts w:ascii="Times New Roman"/>
          <w:b w:val="false"/>
          <w:i w:val="false"/>
          <w:color w:val="000000"/>
          <w:sz w:val="28"/>
        </w:rPr>
        <w:t>
      планер пилоты ретінде кемінде 6 сағат ұшу;</w:t>
      </w:r>
    </w:p>
    <w:p>
      <w:pPr>
        <w:spacing w:after="0"/>
        <w:ind w:left="0"/>
        <w:jc w:val="both"/>
      </w:pPr>
      <w:r>
        <w:rPr>
          <w:rFonts w:ascii="Times New Roman"/>
          <w:b w:val="false"/>
          <w:i w:val="false"/>
          <w:color w:val="000000"/>
          <w:sz w:val="28"/>
        </w:rPr>
        <w:t>
      2 сағат өз бетінше ұшу;</w:t>
      </w:r>
    </w:p>
    <w:p>
      <w:pPr>
        <w:spacing w:after="0"/>
        <w:ind w:left="0"/>
        <w:jc w:val="both"/>
      </w:pPr>
      <w:r>
        <w:rPr>
          <w:rFonts w:ascii="Times New Roman"/>
          <w:b w:val="false"/>
          <w:i w:val="false"/>
          <w:color w:val="000000"/>
          <w:sz w:val="28"/>
        </w:rPr>
        <w:t>
      45 ұшыру және қону;</w:t>
      </w:r>
    </w:p>
    <w:p>
      <w:pPr>
        <w:spacing w:after="0"/>
        <w:ind w:left="0"/>
        <w:jc w:val="both"/>
      </w:pPr>
      <w:r>
        <w:rPr>
          <w:rFonts w:ascii="Times New Roman"/>
          <w:b w:val="false"/>
          <w:i w:val="false"/>
          <w:color w:val="000000"/>
          <w:sz w:val="28"/>
        </w:rPr>
        <w:t>
      ұзындығы кемінде 50 км маршрут бойынша 1 дербес ұшу немесе ұзындығы кемінде 100 км маршрут бойынша нұсқаушымен 1 ұшу;</w:t>
      </w:r>
    </w:p>
    <w:p>
      <w:pPr>
        <w:spacing w:after="0"/>
        <w:ind w:left="0"/>
        <w:jc w:val="both"/>
      </w:pPr>
      <w:r>
        <w:rPr>
          <w:rFonts w:ascii="Times New Roman"/>
          <w:b w:val="false"/>
          <w:i w:val="false"/>
          <w:color w:val="000000"/>
          <w:sz w:val="28"/>
        </w:rPr>
        <w:t>
      2) мотопланерлер үшін-ұшу нұсқаушысымен 4 сағатты қоса алғанда, кемінде 6 сағат, оның ішінде маршрут бойынша бір ұшу және 1 басқа әуеайлақта толық тоқтағанға дейін 1 қонумен ұзақтығы кемінде 150 км маршрут бойынша дербес ұшу;</w:t>
      </w:r>
    </w:p>
    <w:p>
      <w:pPr>
        <w:spacing w:after="0"/>
        <w:ind w:left="0"/>
        <w:jc w:val="both"/>
      </w:pPr>
      <w:r>
        <w:rPr>
          <w:rFonts w:ascii="Times New Roman"/>
          <w:b w:val="false"/>
          <w:i w:val="false"/>
          <w:color w:val="000000"/>
          <w:sz w:val="28"/>
        </w:rPr>
        <w:t>
      3) жеңіл әуе кемесінің ұшқышы ретінде планерде мынадай салаларда пайдалану тәжірибесі:</w:t>
      </w:r>
    </w:p>
    <w:p>
      <w:pPr>
        <w:spacing w:after="0"/>
        <w:ind w:left="0"/>
        <w:jc w:val="both"/>
      </w:pPr>
      <w:r>
        <w:rPr>
          <w:rFonts w:ascii="Times New Roman"/>
          <w:b w:val="false"/>
          <w:i w:val="false"/>
          <w:color w:val="000000"/>
          <w:sz w:val="28"/>
        </w:rPr>
        <w:t>
      қауіп факторлары мен қателерін тану және бақылау;</w:t>
      </w:r>
    </w:p>
    <w:p>
      <w:pPr>
        <w:spacing w:after="0"/>
        <w:ind w:left="0"/>
        <w:jc w:val="both"/>
      </w:pPr>
      <w:r>
        <w:rPr>
          <w:rFonts w:ascii="Times New Roman"/>
          <w:b w:val="false"/>
          <w:i w:val="false"/>
          <w:color w:val="000000"/>
          <w:sz w:val="28"/>
        </w:rPr>
        <w:t>
      планерді оның шектеулері шегінде басқару;</w:t>
      </w:r>
    </w:p>
    <w:p>
      <w:pPr>
        <w:spacing w:after="0"/>
        <w:ind w:left="0"/>
        <w:jc w:val="both"/>
      </w:pPr>
      <w:r>
        <w:rPr>
          <w:rFonts w:ascii="Times New Roman"/>
          <w:b w:val="false"/>
          <w:i w:val="false"/>
          <w:color w:val="000000"/>
          <w:sz w:val="28"/>
        </w:rPr>
        <w:t>
      барлық маневрлерді тегіс және дәл орындаңыз;</w:t>
      </w:r>
    </w:p>
    <w:p>
      <w:pPr>
        <w:spacing w:after="0"/>
        <w:ind w:left="0"/>
        <w:jc w:val="both"/>
      </w:pPr>
      <w:r>
        <w:rPr>
          <w:rFonts w:ascii="Times New Roman"/>
          <w:b w:val="false"/>
          <w:i w:val="false"/>
          <w:color w:val="000000"/>
          <w:sz w:val="28"/>
        </w:rPr>
        <w:t>
      дұрыс шешім қабылдау және ұшу кезінде бақылауды білікті түрде жүзеге асыру;</w:t>
      </w:r>
    </w:p>
    <w:p>
      <w:pPr>
        <w:spacing w:after="0"/>
        <w:ind w:left="0"/>
        <w:jc w:val="both"/>
      </w:pPr>
      <w:r>
        <w:rPr>
          <w:rFonts w:ascii="Times New Roman"/>
          <w:b w:val="false"/>
          <w:i w:val="false"/>
          <w:color w:val="000000"/>
          <w:sz w:val="28"/>
        </w:rPr>
        <w:t>
      аэронавигация саласындағы білімді қолдану;</w:t>
      </w:r>
    </w:p>
    <w:p>
      <w:pPr>
        <w:spacing w:after="0"/>
        <w:ind w:left="0"/>
        <w:jc w:val="both"/>
      </w:pPr>
      <w:r>
        <w:rPr>
          <w:rFonts w:ascii="Times New Roman"/>
          <w:b w:val="false"/>
          <w:i w:val="false"/>
          <w:color w:val="000000"/>
          <w:sz w:val="28"/>
        </w:rPr>
        <w:t>
      ұшу немесе маневр схемасының сәтті орындалуын қамтамасыз ету үшін планерді үнемі басқарыңыз.</w:t>
      </w:r>
    </w:p>
    <w:bookmarkStart w:name="z115" w:id="72"/>
    <w:p>
      <w:pPr>
        <w:spacing w:after="0"/>
        <w:ind w:left="0"/>
        <w:jc w:val="left"/>
      </w:pPr>
      <w:r>
        <w:rPr>
          <w:rFonts w:ascii="Times New Roman"/>
          <w:b/>
          <w:i w:val="false"/>
          <w:color w:val="000000"/>
        </w:rPr>
        <w:t xml:space="preserve"> 9-тарау. Штурманға біліктілік талаптары</w:t>
      </w:r>
    </w:p>
    <w:bookmarkEnd w:id="72"/>
    <w:bookmarkStart w:name="z116" w:id="73"/>
    <w:p>
      <w:pPr>
        <w:spacing w:after="0"/>
        <w:ind w:left="0"/>
        <w:jc w:val="both"/>
      </w:pPr>
      <w:r>
        <w:rPr>
          <w:rFonts w:ascii="Times New Roman"/>
          <w:b w:val="false"/>
          <w:i w:val="false"/>
          <w:color w:val="000000"/>
          <w:sz w:val="28"/>
        </w:rPr>
        <w:t>
      38. Штурманның куәлігін алуға кандидатқа мынадай біліктілік талаптары қойылады:</w:t>
      </w:r>
    </w:p>
    <w:bookmarkEnd w:id="73"/>
    <w:p>
      <w:pPr>
        <w:spacing w:after="0"/>
        <w:ind w:left="0"/>
        <w:jc w:val="both"/>
      </w:pPr>
      <w:r>
        <w:rPr>
          <w:rFonts w:ascii="Times New Roman"/>
          <w:b w:val="false"/>
          <w:i w:val="false"/>
          <w:color w:val="000000"/>
          <w:sz w:val="28"/>
        </w:rPr>
        <w:t>
      1) жасы –18 жастан бастап;</w:t>
      </w:r>
    </w:p>
    <w:p>
      <w:pPr>
        <w:spacing w:after="0"/>
        <w:ind w:left="0"/>
        <w:jc w:val="both"/>
      </w:pPr>
      <w:r>
        <w:rPr>
          <w:rFonts w:ascii="Times New Roman"/>
          <w:b w:val="false"/>
          <w:i w:val="false"/>
          <w:color w:val="000000"/>
          <w:sz w:val="28"/>
        </w:rPr>
        <w:t>
      2) 2 класты жарамды медициналық қорытынды;</w:t>
      </w:r>
    </w:p>
    <w:p>
      <w:pPr>
        <w:spacing w:after="0"/>
        <w:ind w:left="0"/>
        <w:jc w:val="both"/>
      </w:pPr>
      <w:r>
        <w:rPr>
          <w:rFonts w:ascii="Times New Roman"/>
          <w:b w:val="false"/>
          <w:i w:val="false"/>
          <w:color w:val="000000"/>
          <w:sz w:val="28"/>
        </w:rPr>
        <w:t>
      3) сертификатталған АОО-да кемінде 500 сағат көлемінде немесе 170 сағаттан кем емес (тәжірибесі болған жағдайда). Үлгі бағдарламаларға сәйкес әзірленген теориялық даярлық курсынан өту және мына салаларда теориялық білімдерінің деңгейін көрсету:</w:t>
      </w:r>
    </w:p>
    <w:p>
      <w:pPr>
        <w:spacing w:after="0"/>
        <w:ind w:left="0"/>
        <w:jc w:val="both"/>
      </w:pPr>
      <w:r>
        <w:rPr>
          <w:rFonts w:ascii="Times New Roman"/>
          <w:b w:val="false"/>
          <w:i w:val="false"/>
          <w:color w:val="000000"/>
          <w:sz w:val="28"/>
        </w:rPr>
        <w:t>
      халықаралық әуе заңнамасының негіздері және Қазақстан Республикасының әуе кеңістігін пайдалану және авиация қызметі туралы, штурман куәлігі иесінің, ӘҚҚ ұшуын орындауға қатысты бөлігіндегі Қазақстан Республикасының заңнамасы, сондай-ақ оны қолдану практикасы;</w:t>
      </w:r>
    </w:p>
    <w:p>
      <w:pPr>
        <w:spacing w:after="0"/>
        <w:ind w:left="0"/>
        <w:jc w:val="both"/>
      </w:pPr>
      <w:r>
        <w:rPr>
          <w:rFonts w:ascii="Times New Roman"/>
          <w:b w:val="false"/>
          <w:i w:val="false"/>
          <w:color w:val="000000"/>
          <w:sz w:val="28"/>
        </w:rPr>
        <w:t>
      жүктеудің және массаны бөлудің әуе кемесінің ұшу-техникалық сипаттамаларына әсері;</w:t>
      </w:r>
    </w:p>
    <w:p>
      <w:pPr>
        <w:spacing w:after="0"/>
        <w:ind w:left="0"/>
        <w:jc w:val="both"/>
      </w:pPr>
      <w:r>
        <w:rPr>
          <w:rFonts w:ascii="Times New Roman"/>
          <w:b w:val="false"/>
          <w:i w:val="false"/>
          <w:color w:val="000000"/>
          <w:sz w:val="28"/>
        </w:rPr>
        <w:t>
      крейсерлік режимде басқару тәртібін қоса алғанда, ұшу-қону және басқа да сипаттамаларды пайдалану;</w:t>
      </w:r>
    </w:p>
    <w:p>
      <w:pPr>
        <w:spacing w:after="0"/>
        <w:ind w:left="0"/>
        <w:jc w:val="both"/>
      </w:pPr>
      <w:r>
        <w:rPr>
          <w:rFonts w:ascii="Times New Roman"/>
          <w:b w:val="false"/>
          <w:i w:val="false"/>
          <w:color w:val="000000"/>
          <w:sz w:val="28"/>
        </w:rPr>
        <w:t>
      бағыт бойынша ұшуды ұшу алдындағы жоспарлау және жедел жоспарлау, ӘҚҚ мақсаттары үшін ұшу жоспарларын дайындау және ұсыну, ӘҚҚ-ға қатысты Қазақстан Республикасы заңнамасының, ИКАО стандарттары мен ұсынылатын практикасының тиісті тиісті талаптары биіктік өлшегішті орнату тәртібіне қатысты;</w:t>
      </w:r>
    </w:p>
    <w:p>
      <w:pPr>
        <w:spacing w:after="0"/>
        <w:ind w:left="0"/>
        <w:jc w:val="both"/>
      </w:pPr>
      <w:r>
        <w:rPr>
          <w:rFonts w:ascii="Times New Roman"/>
          <w:b w:val="false"/>
          <w:i w:val="false"/>
          <w:color w:val="000000"/>
          <w:sz w:val="28"/>
        </w:rPr>
        <w:t>
      қауіп пен қателік факторларын бақылау принциптерін қоса алғанда, штурманға қатысты адамның мүмкіндіктері;</w:t>
      </w:r>
    </w:p>
    <w:p>
      <w:pPr>
        <w:spacing w:after="0"/>
        <w:ind w:left="0"/>
        <w:jc w:val="both"/>
      </w:pPr>
      <w:r>
        <w:rPr>
          <w:rFonts w:ascii="Times New Roman"/>
          <w:b w:val="false"/>
          <w:i w:val="false"/>
          <w:color w:val="000000"/>
          <w:sz w:val="28"/>
        </w:rPr>
        <w:t>
      авиациялық метеорологиялық мәліметтерді, карталар мен болжамдарды, кодтар мен қысқартуларды түсіну және практикалық қолдану;</w:t>
      </w:r>
    </w:p>
    <w:p>
      <w:pPr>
        <w:spacing w:after="0"/>
        <w:ind w:left="0"/>
        <w:jc w:val="both"/>
      </w:pPr>
      <w:r>
        <w:rPr>
          <w:rFonts w:ascii="Times New Roman"/>
          <w:b w:val="false"/>
          <w:i w:val="false"/>
          <w:color w:val="000000"/>
          <w:sz w:val="28"/>
        </w:rPr>
        <w:t>
      Метеорологиялық қамтамасыз ету ережелері, биіктікті өлшеу;</w:t>
      </w:r>
    </w:p>
    <w:p>
      <w:pPr>
        <w:spacing w:after="0"/>
        <w:ind w:left="0"/>
        <w:jc w:val="both"/>
      </w:pPr>
      <w:r>
        <w:rPr>
          <w:rFonts w:ascii="Times New Roman"/>
          <w:b w:val="false"/>
          <w:i w:val="false"/>
          <w:color w:val="000000"/>
          <w:sz w:val="28"/>
        </w:rPr>
        <w:t>
      авиациялық метеорология, тиісті аудандардың климатологиясы, оның авиацияға әсері тұрғысынан, төмен және жоғары қысымды аудандардың орын ауыстыруы, фронттардың құрылымы, ұшу, маршрут бойынша ұшу және қону жағдайларына әсер ететін ауа райының ерекше құбылыстарының пайда болуы мен сипаттамалары;</w:t>
      </w:r>
    </w:p>
    <w:p>
      <w:pPr>
        <w:spacing w:after="0"/>
        <w:ind w:left="0"/>
        <w:jc w:val="both"/>
      </w:pPr>
      <w:r>
        <w:rPr>
          <w:rFonts w:ascii="Times New Roman"/>
          <w:b w:val="false"/>
          <w:i w:val="false"/>
          <w:color w:val="000000"/>
          <w:sz w:val="28"/>
        </w:rPr>
        <w:t>
      жолды есептеу әдістері, изобариялық бет бойынша ұшулар және астронавигациялау рәсімдері, аэронавигациялық карталарды, Радионавигациялық құралдар мен аймақтық навигация жүйелерін пайдалану, үлкен ұзындықтағы маршруттар бойынша ұшуларға қатысты ерекше навигациялық талаптар;</w:t>
      </w:r>
    </w:p>
    <w:p>
      <w:pPr>
        <w:spacing w:after="0"/>
        <w:ind w:left="0"/>
        <w:jc w:val="both"/>
      </w:pPr>
      <w:r>
        <w:rPr>
          <w:rFonts w:ascii="Times New Roman"/>
          <w:b w:val="false"/>
          <w:i w:val="false"/>
          <w:color w:val="000000"/>
          <w:sz w:val="28"/>
        </w:rPr>
        <w:t>
      әуе кемесінің навигациясы үшін қажетті авиациялық электрондық және аспаптық жабдықты пайдалану, шектеу және пайдалану сенімділігі;</w:t>
      </w:r>
    </w:p>
    <w:p>
      <w:pPr>
        <w:spacing w:after="0"/>
        <w:ind w:left="0"/>
        <w:jc w:val="both"/>
      </w:pPr>
      <w:r>
        <w:rPr>
          <w:rFonts w:ascii="Times New Roman"/>
          <w:b w:val="false"/>
          <w:i w:val="false"/>
          <w:color w:val="000000"/>
          <w:sz w:val="28"/>
        </w:rPr>
        <w:t>
      ұшу, бағыт бойынша ұшу және қонуға кіру кезеңдерінде қолданылатын навигациялық жүйелерді пайдалану, дәлдігі және сенімділігі;</w:t>
      </w:r>
    </w:p>
    <w:p>
      <w:pPr>
        <w:spacing w:after="0"/>
        <w:ind w:left="0"/>
        <w:jc w:val="both"/>
      </w:pPr>
      <w:r>
        <w:rPr>
          <w:rFonts w:ascii="Times New Roman"/>
          <w:b w:val="false"/>
          <w:i w:val="false"/>
          <w:color w:val="000000"/>
          <w:sz w:val="28"/>
        </w:rPr>
        <w:t>
      радионавигациялық құралдарды тану;</w:t>
      </w:r>
    </w:p>
    <w:p>
      <w:pPr>
        <w:spacing w:after="0"/>
        <w:ind w:left="0"/>
        <w:jc w:val="both"/>
      </w:pPr>
      <w:r>
        <w:rPr>
          <w:rFonts w:ascii="Times New Roman"/>
          <w:b w:val="false"/>
          <w:i w:val="false"/>
          <w:color w:val="000000"/>
          <w:sz w:val="28"/>
        </w:rPr>
        <w:t>
      автономды жүйелер мен сыртқы құралдарға бағытталған жүйелердің принциптері, сипаттамалары және қолданылуы;</w:t>
      </w:r>
    </w:p>
    <w:p>
      <w:pPr>
        <w:spacing w:after="0"/>
        <w:ind w:left="0"/>
        <w:jc w:val="both"/>
      </w:pPr>
      <w:r>
        <w:rPr>
          <w:rFonts w:ascii="Times New Roman"/>
          <w:b w:val="false"/>
          <w:i w:val="false"/>
          <w:color w:val="000000"/>
          <w:sz w:val="28"/>
        </w:rPr>
        <w:t>
      борттық жабдықтың жұмысы;</w:t>
      </w:r>
    </w:p>
    <w:p>
      <w:pPr>
        <w:spacing w:after="0"/>
        <w:ind w:left="0"/>
        <w:jc w:val="both"/>
      </w:pPr>
      <w:r>
        <w:rPr>
          <w:rFonts w:ascii="Times New Roman"/>
          <w:b w:val="false"/>
          <w:i w:val="false"/>
          <w:color w:val="000000"/>
          <w:sz w:val="28"/>
        </w:rPr>
        <w:t>
      ұшу кезінде әуе кемесінің орналасқан жерін анықтау мақсатында аспан денелерінің қозғалысын, оларды таңдау мен тануды қоса алғанда, аспан саласы;</w:t>
      </w:r>
    </w:p>
    <w:p>
      <w:pPr>
        <w:spacing w:after="0"/>
        <w:ind w:left="0"/>
        <w:jc w:val="both"/>
      </w:pPr>
      <w:r>
        <w:rPr>
          <w:rFonts w:ascii="Times New Roman"/>
          <w:b w:val="false"/>
          <w:i w:val="false"/>
          <w:color w:val="000000"/>
          <w:sz w:val="28"/>
        </w:rPr>
        <w:t>
      сектанттардың тарировкасы;</w:t>
      </w:r>
    </w:p>
    <w:p>
      <w:pPr>
        <w:spacing w:after="0"/>
        <w:ind w:left="0"/>
        <w:jc w:val="both"/>
      </w:pPr>
      <w:r>
        <w:rPr>
          <w:rFonts w:ascii="Times New Roman"/>
          <w:b w:val="false"/>
          <w:i w:val="false"/>
          <w:color w:val="000000"/>
          <w:sz w:val="28"/>
        </w:rPr>
        <w:t>
      навигациялық құжаттаманы толтыру;</w:t>
      </w:r>
    </w:p>
    <w:p>
      <w:pPr>
        <w:spacing w:after="0"/>
        <w:ind w:left="0"/>
        <w:jc w:val="both"/>
      </w:pPr>
      <w:r>
        <w:rPr>
          <w:rFonts w:ascii="Times New Roman"/>
          <w:b w:val="false"/>
          <w:i w:val="false"/>
          <w:color w:val="000000"/>
          <w:sz w:val="28"/>
        </w:rPr>
        <w:t>
      аэронавигацияда пайдаланылатын анықтамалар, өлшем бірліктері және формулалар;</w:t>
      </w:r>
    </w:p>
    <w:p>
      <w:pPr>
        <w:spacing w:after="0"/>
        <w:ind w:left="0"/>
        <w:jc w:val="both"/>
      </w:pPr>
      <w:r>
        <w:rPr>
          <w:rFonts w:ascii="Times New Roman"/>
          <w:b w:val="false"/>
          <w:i w:val="false"/>
          <w:color w:val="000000"/>
          <w:sz w:val="28"/>
        </w:rPr>
        <w:t>
      аэронавигациялық ақпараттар жинағы, аэронавигациялық жағдайдағы елеулі өзгерістер, авиациялық кодтар, ұшу, маршрут бойынша ұшу, аспаптар бойынша төмендеу және қонуға кіру карталары сияқты аэронавигациялық құжаттаманы түсіну және пайдалану;</w:t>
      </w:r>
    </w:p>
    <w:p>
      <w:pPr>
        <w:spacing w:after="0"/>
        <w:ind w:left="0"/>
        <w:jc w:val="both"/>
      </w:pPr>
      <w:r>
        <w:rPr>
          <w:rFonts w:ascii="Times New Roman"/>
          <w:b w:val="false"/>
          <w:i w:val="false"/>
          <w:color w:val="000000"/>
          <w:sz w:val="28"/>
        </w:rPr>
        <w:t>
      ұшу негіздері;</w:t>
      </w:r>
    </w:p>
    <w:p>
      <w:pPr>
        <w:spacing w:after="0"/>
        <w:ind w:left="0"/>
        <w:jc w:val="both"/>
      </w:pPr>
      <w:r>
        <w:rPr>
          <w:rFonts w:ascii="Times New Roman"/>
          <w:b w:val="false"/>
          <w:i w:val="false"/>
          <w:color w:val="000000"/>
          <w:sz w:val="28"/>
        </w:rPr>
        <w:t>
      Радиоалмасу фразеологиясының қағидалары;</w:t>
      </w:r>
    </w:p>
    <w:p>
      <w:pPr>
        <w:spacing w:after="0"/>
        <w:ind w:left="0"/>
        <w:jc w:val="both"/>
      </w:pPr>
      <w:r>
        <w:rPr>
          <w:rFonts w:ascii="Times New Roman"/>
          <w:b w:val="false"/>
          <w:i w:val="false"/>
          <w:color w:val="000000"/>
          <w:sz w:val="28"/>
        </w:rPr>
        <w:t>
      4) құқықтарына сәйкес келетін штурманға ұсынылған құзырет дәрежесімен ӘК штурманының міндеттерді орындау қабілеті, сондай-ақ мыналарды білуі:</w:t>
      </w:r>
    </w:p>
    <w:p>
      <w:pPr>
        <w:spacing w:after="0"/>
        <w:ind w:left="0"/>
        <w:jc w:val="both"/>
      </w:pPr>
      <w:r>
        <w:rPr>
          <w:rFonts w:ascii="Times New Roman"/>
          <w:b w:val="false"/>
          <w:i w:val="false"/>
          <w:color w:val="000000"/>
          <w:sz w:val="28"/>
        </w:rPr>
        <w:t>
      қатер мен қателік факторларын тану және бақылау;</w:t>
      </w:r>
    </w:p>
    <w:p>
      <w:pPr>
        <w:spacing w:after="0"/>
        <w:ind w:left="0"/>
        <w:jc w:val="both"/>
      </w:pPr>
      <w:r>
        <w:rPr>
          <w:rFonts w:ascii="Times New Roman"/>
          <w:b w:val="false"/>
          <w:i w:val="false"/>
          <w:color w:val="000000"/>
          <w:sz w:val="28"/>
        </w:rPr>
        <w:t>
      дұрыс шешімдер қабылдау және ұшуда қадағалауды білікті жүзеге асыру;</w:t>
      </w:r>
    </w:p>
    <w:p>
      <w:pPr>
        <w:spacing w:after="0"/>
        <w:ind w:left="0"/>
        <w:jc w:val="both"/>
      </w:pPr>
      <w:r>
        <w:rPr>
          <w:rFonts w:ascii="Times New Roman"/>
          <w:b w:val="false"/>
          <w:i w:val="false"/>
          <w:color w:val="000000"/>
          <w:sz w:val="28"/>
        </w:rPr>
        <w:t>
      аэронавигация саласында білімдерді қолдану;</w:t>
      </w:r>
    </w:p>
    <w:p>
      <w:pPr>
        <w:spacing w:after="0"/>
        <w:ind w:left="0"/>
        <w:jc w:val="both"/>
      </w:pPr>
      <w:r>
        <w:rPr>
          <w:rFonts w:ascii="Times New Roman"/>
          <w:b w:val="false"/>
          <w:i w:val="false"/>
          <w:color w:val="000000"/>
          <w:sz w:val="28"/>
        </w:rPr>
        <w:t>
      біртұтас экипаж мүшесінің барлық міндеттерін орындау;</w:t>
      </w:r>
    </w:p>
    <w:p>
      <w:pPr>
        <w:spacing w:after="0"/>
        <w:ind w:left="0"/>
        <w:jc w:val="both"/>
      </w:pPr>
      <w:r>
        <w:rPr>
          <w:rFonts w:ascii="Times New Roman"/>
          <w:b w:val="false"/>
          <w:i w:val="false"/>
          <w:color w:val="000000"/>
          <w:sz w:val="28"/>
        </w:rPr>
        <w:t>
      ұшу экипажының басқа мүшелерімен пәрменді қарым-қатынасты жүзеге асыру.</w:t>
      </w:r>
    </w:p>
    <w:p>
      <w:pPr>
        <w:spacing w:after="0"/>
        <w:ind w:left="0"/>
        <w:jc w:val="both"/>
      </w:pPr>
      <w:r>
        <w:rPr>
          <w:rFonts w:ascii="Times New Roman"/>
          <w:b w:val="false"/>
          <w:i w:val="false"/>
          <w:color w:val="000000"/>
          <w:sz w:val="28"/>
        </w:rPr>
        <w:t>
      5) кемінде 200 сағат ұшу, бағыт бойынша ұшуларды орындайтын әуе кемелерінде штурманның функцияларын орындай отырып, кемінде 30 сағат түнгі уақытта ұшуды қоса алғанда.</w:t>
      </w:r>
    </w:p>
    <w:p>
      <w:pPr>
        <w:spacing w:after="0"/>
        <w:ind w:left="0"/>
        <w:jc w:val="both"/>
      </w:pPr>
      <w:r>
        <w:rPr>
          <w:rFonts w:ascii="Times New Roman"/>
          <w:b w:val="false"/>
          <w:i w:val="false"/>
          <w:color w:val="000000"/>
          <w:sz w:val="28"/>
        </w:rPr>
        <w:t>
      6) ұшудағы ӘК орналасқан орнын қанағаттанарлық анықтау және осы ақпаратты мынадай түрде әуе кемесін навигациялауды жүзеге асыру үшін пайдалану қабілеті:</w:t>
      </w:r>
    </w:p>
    <w:p>
      <w:pPr>
        <w:spacing w:after="0"/>
        <w:ind w:left="0"/>
        <w:jc w:val="both"/>
      </w:pPr>
      <w:r>
        <w:rPr>
          <w:rFonts w:ascii="Times New Roman"/>
          <w:b w:val="false"/>
          <w:i w:val="false"/>
          <w:color w:val="000000"/>
          <w:sz w:val="28"/>
        </w:rPr>
        <w:t>
      түнде – астрономиялық бақылау әдісімен кемінде 25 рет;</w:t>
      </w:r>
    </w:p>
    <w:p>
      <w:pPr>
        <w:spacing w:after="0"/>
        <w:ind w:left="0"/>
        <w:jc w:val="both"/>
      </w:pPr>
      <w:r>
        <w:rPr>
          <w:rFonts w:ascii="Times New Roman"/>
          <w:b w:val="false"/>
          <w:i w:val="false"/>
          <w:color w:val="000000"/>
          <w:sz w:val="28"/>
        </w:rPr>
        <w:t>
      күндіз – автономдық навигациялық жүйелерді және сыртқы құралдарға бағдарланған навигациялық жүйелерді пайдаланумен үйлестірілген астрономиялық бақылау әдісімен кемінде 25 рет.</w:t>
      </w:r>
    </w:p>
    <w:bookmarkStart w:name="z117" w:id="74"/>
    <w:p>
      <w:pPr>
        <w:spacing w:after="0"/>
        <w:ind w:left="0"/>
        <w:jc w:val="both"/>
      </w:pPr>
      <w:r>
        <w:rPr>
          <w:rFonts w:ascii="Times New Roman"/>
          <w:b w:val="false"/>
          <w:i w:val="false"/>
          <w:color w:val="000000"/>
          <w:sz w:val="28"/>
        </w:rPr>
        <w:t>
      39. Штурман әуе кемесінің кез келген типінде функцияларды жүзеге асырады, радиотелефон байланысын жүзеге асыру кезінде штурман радиотелефон байланысында пайдаланылатын тілде сөйлеу қабілетін көрсетеді.</w:t>
      </w:r>
    </w:p>
    <w:bookmarkEnd w:id="74"/>
    <w:bookmarkStart w:name="z118" w:id="75"/>
    <w:p>
      <w:pPr>
        <w:spacing w:after="0"/>
        <w:ind w:left="0"/>
        <w:jc w:val="left"/>
      </w:pPr>
      <w:r>
        <w:rPr>
          <w:rFonts w:ascii="Times New Roman"/>
          <w:b/>
          <w:i w:val="false"/>
          <w:color w:val="000000"/>
        </w:rPr>
        <w:t xml:space="preserve"> 10-тарау. Бортинженерге (бортмеханикке) қойылатын біліктілік талаптары</w:t>
      </w:r>
    </w:p>
    <w:bookmarkEnd w:id="75"/>
    <w:bookmarkStart w:name="z119" w:id="76"/>
    <w:p>
      <w:pPr>
        <w:spacing w:after="0"/>
        <w:ind w:left="0"/>
        <w:jc w:val="both"/>
      </w:pPr>
      <w:r>
        <w:rPr>
          <w:rFonts w:ascii="Times New Roman"/>
          <w:b w:val="false"/>
          <w:i w:val="false"/>
          <w:color w:val="000000"/>
          <w:sz w:val="28"/>
        </w:rPr>
        <w:t>
      40. Бортинженердің (бортмеханиктің) куәлігін алуға кандидатқа мынадай біліктілік талаптары қойылады:</w:t>
      </w:r>
    </w:p>
    <w:bookmarkEnd w:id="76"/>
    <w:p>
      <w:pPr>
        <w:spacing w:after="0"/>
        <w:ind w:left="0"/>
        <w:jc w:val="both"/>
      </w:pPr>
      <w:r>
        <w:rPr>
          <w:rFonts w:ascii="Times New Roman"/>
          <w:b w:val="false"/>
          <w:i w:val="false"/>
          <w:color w:val="000000"/>
          <w:sz w:val="28"/>
        </w:rPr>
        <w:t>
      1) жасы – 18 жастан бастап;</w:t>
      </w:r>
    </w:p>
    <w:p>
      <w:pPr>
        <w:spacing w:after="0"/>
        <w:ind w:left="0"/>
        <w:jc w:val="both"/>
      </w:pPr>
      <w:r>
        <w:rPr>
          <w:rFonts w:ascii="Times New Roman"/>
          <w:b w:val="false"/>
          <w:i w:val="false"/>
          <w:color w:val="000000"/>
          <w:sz w:val="28"/>
        </w:rPr>
        <w:t>
      2) 2 класты жарамды медициналық қорытынды;</w:t>
      </w:r>
    </w:p>
    <w:p>
      <w:pPr>
        <w:spacing w:after="0"/>
        <w:ind w:left="0"/>
        <w:jc w:val="both"/>
      </w:pPr>
      <w:r>
        <w:rPr>
          <w:rFonts w:ascii="Times New Roman"/>
          <w:b w:val="false"/>
          <w:i w:val="false"/>
          <w:color w:val="000000"/>
          <w:sz w:val="28"/>
        </w:rPr>
        <w:t>
      3) сертификатталған АОО-да кемінде 200 сағат көлемінде Үлгі бағдарламаларға сәйкес әзірленген теориялық даярлық курсынан өту және мына салаларда теориялық білімдерінің деңгейін көрсету:</w:t>
      </w:r>
    </w:p>
    <w:p>
      <w:pPr>
        <w:spacing w:after="0"/>
        <w:ind w:left="0"/>
        <w:jc w:val="both"/>
      </w:pPr>
      <w:r>
        <w:rPr>
          <w:rFonts w:ascii="Times New Roman"/>
          <w:b w:val="false"/>
          <w:i w:val="false"/>
          <w:color w:val="000000"/>
          <w:sz w:val="28"/>
        </w:rPr>
        <w:t>
      халықаралық әуе заңнамасының негіздері және бортинженер (бортмеханик) куәлігінің иесіне, азаматтық ӘК пайдалануға, бортинженердің (бортмеханиктің) міндеттеріне қатысты Қазақстан Республикасының әуе кеңістігін пайдалану және авиация қызметі туралы Қазақстан Республикасының заңнамасы);</w:t>
      </w:r>
    </w:p>
    <w:p>
      <w:pPr>
        <w:spacing w:after="0"/>
        <w:ind w:left="0"/>
        <w:jc w:val="both"/>
      </w:pPr>
      <w:r>
        <w:rPr>
          <w:rFonts w:ascii="Times New Roman"/>
          <w:b w:val="false"/>
          <w:i w:val="false"/>
          <w:color w:val="000000"/>
          <w:sz w:val="28"/>
        </w:rPr>
        <w:t>
      қозғалтқыштар, газ турбиналы және (немесе) поршеньді қозғалтқыштар құрылғысының негізгі қағидаттары, отын беруді реттеуді қоса алғанда, отын сипаттамалары, майлау материалдары мен майлау жүйелері, форсаждық камералар мен бүрку жүйелері, қозғалтқыштарды тұтату және іске қосу жүйелерінің мақсаты мен жұмыс қағидаттары;</w:t>
      </w:r>
    </w:p>
    <w:p>
      <w:pPr>
        <w:spacing w:after="0"/>
        <w:ind w:left="0"/>
        <w:jc w:val="both"/>
      </w:pPr>
      <w:r>
        <w:rPr>
          <w:rFonts w:ascii="Times New Roman"/>
          <w:b w:val="false"/>
          <w:i w:val="false"/>
          <w:color w:val="000000"/>
          <w:sz w:val="28"/>
        </w:rPr>
        <w:t>
      қозғалтқыштардың, газды турбиндік және (немесе) поршеньді қозғалтқыштардың құрылымының негізгі қағидаттары, отынның сипаттамасы, отынды беруді реттеуді қоса алғанда, отын жүйелері, жағармай материалдары және майлау жүйелері, форсаждық камералар және бүрку жүйелері, тұтану және қозғалтқышты іске қосу жүйелерінің мақсаты және жұмыс қағидаттары;</w:t>
      </w:r>
    </w:p>
    <w:p>
      <w:pPr>
        <w:spacing w:after="0"/>
        <w:ind w:left="0"/>
        <w:jc w:val="both"/>
      </w:pPr>
      <w:r>
        <w:rPr>
          <w:rFonts w:ascii="Times New Roman"/>
          <w:b w:val="false"/>
          <w:i w:val="false"/>
          <w:color w:val="000000"/>
          <w:sz w:val="28"/>
        </w:rPr>
        <w:t>
      әуе кемелері қозғалтқыштарының жұмыс қағидаттары, эксплуатациялау қағидалары және шектеулері; қозғалтқыштардың сипаттамаларына атмосфералық жағдайлардың әсері;</w:t>
      </w:r>
    </w:p>
    <w:p>
      <w:pPr>
        <w:spacing w:after="0"/>
        <w:ind w:left="0"/>
        <w:jc w:val="both"/>
      </w:pPr>
      <w:r>
        <w:rPr>
          <w:rFonts w:ascii="Times New Roman"/>
          <w:b w:val="false"/>
          <w:i w:val="false"/>
          <w:color w:val="000000"/>
          <w:sz w:val="28"/>
        </w:rPr>
        <w:t>
      планерлер, басқару органдары, конструкциялар, доңғалақ шассилері, тежегіштер мен сырғанауға қарсы құрылғылар, материалдардың коррозиясы және шаршауы бойынша ресурс; конструкцияның бүлінулері мен ақауларын табу;</w:t>
      </w:r>
    </w:p>
    <w:p>
      <w:pPr>
        <w:spacing w:after="0"/>
        <w:ind w:left="0"/>
        <w:jc w:val="both"/>
      </w:pPr>
      <w:r>
        <w:rPr>
          <w:rFonts w:ascii="Times New Roman"/>
          <w:b w:val="false"/>
          <w:i w:val="false"/>
          <w:color w:val="000000"/>
          <w:sz w:val="28"/>
        </w:rPr>
        <w:t>
      мұздануға қарсы және су жұқтырмайтын жүйелер;</w:t>
      </w:r>
    </w:p>
    <w:p>
      <w:pPr>
        <w:spacing w:after="0"/>
        <w:ind w:left="0"/>
        <w:jc w:val="both"/>
      </w:pPr>
      <w:r>
        <w:rPr>
          <w:rFonts w:ascii="Times New Roman"/>
          <w:b w:val="false"/>
          <w:i w:val="false"/>
          <w:color w:val="000000"/>
          <w:sz w:val="28"/>
        </w:rPr>
        <w:t>
      ауаны үрлеу және баптау жүйелері, оттегі жүйелері;</w:t>
      </w:r>
    </w:p>
    <w:p>
      <w:pPr>
        <w:spacing w:after="0"/>
        <w:ind w:left="0"/>
        <w:jc w:val="both"/>
      </w:pPr>
      <w:r>
        <w:rPr>
          <w:rFonts w:ascii="Times New Roman"/>
          <w:b w:val="false"/>
          <w:i w:val="false"/>
          <w:color w:val="000000"/>
          <w:sz w:val="28"/>
        </w:rPr>
        <w:t>
      гидравликалық және пневматикалық жүйелер;</w:t>
      </w:r>
    </w:p>
    <w:p>
      <w:pPr>
        <w:spacing w:after="0"/>
        <w:ind w:left="0"/>
        <w:jc w:val="both"/>
      </w:pPr>
      <w:r>
        <w:rPr>
          <w:rFonts w:ascii="Times New Roman"/>
          <w:b w:val="false"/>
          <w:i w:val="false"/>
          <w:color w:val="000000"/>
          <w:sz w:val="28"/>
        </w:rPr>
        <w:t>
      электротехника негіздері, тұрақты және ауыспалы токтың электр жүйелері, әуе кемелерінің электр өткізгіштік жүйелері, металлизация және экрандау;</w:t>
      </w:r>
    </w:p>
    <w:p>
      <w:pPr>
        <w:spacing w:after="0"/>
        <w:ind w:left="0"/>
        <w:jc w:val="both"/>
      </w:pPr>
      <w:r>
        <w:rPr>
          <w:rFonts w:ascii="Times New Roman"/>
          <w:b w:val="false"/>
          <w:i w:val="false"/>
          <w:color w:val="000000"/>
          <w:sz w:val="28"/>
        </w:rPr>
        <w:t>
      аспаптық жабдықтың, компастардың, автопилоттардың, байланыс радиожабдығының, радионавигациялық және радиолокациялық құралдардың, ұшуды басқару жүйелерінің, дисплейлердің және авиацияның электрондық жабдықтың жұмыс істеу қағидаттары;</w:t>
      </w:r>
    </w:p>
    <w:p>
      <w:pPr>
        <w:spacing w:after="0"/>
        <w:ind w:left="0"/>
        <w:jc w:val="both"/>
      </w:pPr>
      <w:r>
        <w:rPr>
          <w:rFonts w:ascii="Times New Roman"/>
          <w:b w:val="false"/>
          <w:i w:val="false"/>
          <w:color w:val="000000"/>
          <w:sz w:val="28"/>
        </w:rPr>
        <w:t>
      тиісті әуе кемелерінің шектеулері;</w:t>
      </w:r>
    </w:p>
    <w:p>
      <w:pPr>
        <w:spacing w:after="0"/>
        <w:ind w:left="0"/>
        <w:jc w:val="both"/>
      </w:pPr>
      <w:r>
        <w:rPr>
          <w:rFonts w:ascii="Times New Roman"/>
          <w:b w:val="false"/>
          <w:i w:val="false"/>
          <w:color w:val="000000"/>
          <w:sz w:val="28"/>
        </w:rPr>
        <w:t>
      өрт сигнализациясы жүйесі және өртке қарсы жүйелер;</w:t>
      </w:r>
    </w:p>
    <w:p>
      <w:pPr>
        <w:spacing w:after="0"/>
        <w:ind w:left="0"/>
        <w:jc w:val="both"/>
      </w:pPr>
      <w:r>
        <w:rPr>
          <w:rFonts w:ascii="Times New Roman"/>
          <w:b w:val="false"/>
          <w:i w:val="false"/>
          <w:color w:val="000000"/>
          <w:sz w:val="28"/>
        </w:rPr>
        <w:t>
      тиісті әуе кемелерінің жабдығы мен жүйелерін пайдалану және ақаусыздығын тексеру;</w:t>
      </w:r>
    </w:p>
    <w:p>
      <w:pPr>
        <w:spacing w:after="0"/>
        <w:ind w:left="0"/>
        <w:jc w:val="both"/>
      </w:pPr>
      <w:r>
        <w:rPr>
          <w:rFonts w:ascii="Times New Roman"/>
          <w:b w:val="false"/>
          <w:i w:val="false"/>
          <w:color w:val="000000"/>
          <w:sz w:val="28"/>
        </w:rPr>
        <w:t>
      жүктеменің және массаны таратудың ұшу-техникалық сипаттамаларға және әуе кемесінің басқарылу сипаттамасына әсері; массаны және орталықтануды есептеу;</w:t>
      </w:r>
    </w:p>
    <w:p>
      <w:pPr>
        <w:spacing w:after="0"/>
        <w:ind w:left="0"/>
        <w:jc w:val="both"/>
      </w:pPr>
      <w:r>
        <w:rPr>
          <w:rFonts w:ascii="Times New Roman"/>
          <w:b w:val="false"/>
          <w:i w:val="false"/>
          <w:color w:val="000000"/>
          <w:sz w:val="28"/>
        </w:rPr>
        <w:t>
      крейсерлік режимде басқару тәртібін қоса алғанда, ұшу-техникалық сипаттамалар туралы деректерді пайдалану және практикалық қолдану;</w:t>
      </w:r>
    </w:p>
    <w:p>
      <w:pPr>
        <w:spacing w:after="0"/>
        <w:ind w:left="0"/>
        <w:jc w:val="both"/>
      </w:pPr>
      <w:r>
        <w:rPr>
          <w:rFonts w:ascii="Times New Roman"/>
          <w:b w:val="false"/>
          <w:i w:val="false"/>
          <w:color w:val="000000"/>
          <w:sz w:val="28"/>
        </w:rPr>
        <w:t>
      метеорологияның эксплуатациялық аспектілері;</w:t>
      </w:r>
    </w:p>
    <w:p>
      <w:pPr>
        <w:spacing w:after="0"/>
        <w:ind w:left="0"/>
        <w:jc w:val="both"/>
      </w:pPr>
      <w:r>
        <w:rPr>
          <w:rFonts w:ascii="Times New Roman"/>
          <w:b w:val="false"/>
          <w:i w:val="false"/>
          <w:color w:val="000000"/>
          <w:sz w:val="28"/>
        </w:rPr>
        <w:t>
      навигация негіздері, автономдық жүйелердің жұмыс қағидаты және эксплуатациялау;</w:t>
      </w:r>
    </w:p>
    <w:p>
      <w:pPr>
        <w:spacing w:after="0"/>
        <w:ind w:left="0"/>
        <w:jc w:val="both"/>
      </w:pPr>
      <w:r>
        <w:rPr>
          <w:rFonts w:ascii="Times New Roman"/>
          <w:b w:val="false"/>
          <w:i w:val="false"/>
          <w:color w:val="000000"/>
          <w:sz w:val="28"/>
        </w:rPr>
        <w:t>
      қатерлер мен қателіктер факторларын бақылау қағидаттарын қоса алғанда, бортинженерге қатысты адамның мүмкіндіктері;</w:t>
      </w:r>
    </w:p>
    <w:p>
      <w:pPr>
        <w:spacing w:after="0"/>
        <w:ind w:left="0"/>
        <w:jc w:val="both"/>
      </w:pPr>
      <w:r>
        <w:rPr>
          <w:rFonts w:ascii="Times New Roman"/>
          <w:b w:val="false"/>
          <w:i w:val="false"/>
          <w:color w:val="000000"/>
          <w:sz w:val="28"/>
        </w:rPr>
        <w:t>
      техникалық қызмет көрсету қағидаттары, ұшу жарамдылығын қолдау қағидалары, дефектация, ұшу алдындағы қарау, отын құю және сыртқы қорек көздерін қолдану кезіндегі сақтық шаралары; орнатылған жабдық және кабинаның жүйесі;</w:t>
      </w:r>
    </w:p>
    <w:p>
      <w:pPr>
        <w:spacing w:after="0"/>
        <w:ind w:left="0"/>
        <w:jc w:val="both"/>
      </w:pPr>
      <w:r>
        <w:rPr>
          <w:rFonts w:ascii="Times New Roman"/>
          <w:b w:val="false"/>
          <w:i w:val="false"/>
          <w:color w:val="000000"/>
          <w:sz w:val="28"/>
        </w:rPr>
        <w:t>
      қалыпты, ерекше және авариялық жағдайлардағы іс-әрекеттер тәртібі;</w:t>
      </w:r>
    </w:p>
    <w:p>
      <w:pPr>
        <w:spacing w:after="0"/>
        <w:ind w:left="0"/>
        <w:jc w:val="both"/>
      </w:pPr>
      <w:r>
        <w:rPr>
          <w:rFonts w:ascii="Times New Roman"/>
          <w:b w:val="false"/>
          <w:i w:val="false"/>
          <w:color w:val="000000"/>
          <w:sz w:val="28"/>
        </w:rPr>
        <w:t>
      жүктерді тасымалдау қағидалары және қауіпті жүктерді тасымалдау қағидалары;</w:t>
      </w:r>
    </w:p>
    <w:p>
      <w:pPr>
        <w:spacing w:after="0"/>
        <w:ind w:left="0"/>
        <w:jc w:val="both"/>
      </w:pPr>
      <w:r>
        <w:rPr>
          <w:rFonts w:ascii="Times New Roman"/>
          <w:b w:val="false"/>
          <w:i w:val="false"/>
          <w:color w:val="000000"/>
          <w:sz w:val="28"/>
        </w:rPr>
        <w:t>
      аэродинамика негіздері;</w:t>
      </w:r>
    </w:p>
    <w:p>
      <w:pPr>
        <w:spacing w:after="0"/>
        <w:ind w:left="0"/>
        <w:jc w:val="both"/>
      </w:pPr>
      <w:r>
        <w:rPr>
          <w:rFonts w:ascii="Times New Roman"/>
          <w:b w:val="false"/>
          <w:i w:val="false"/>
          <w:color w:val="000000"/>
          <w:sz w:val="28"/>
        </w:rPr>
        <w:t>
      Радиоалмасу фразеологиясының қағидалары.</w:t>
      </w:r>
    </w:p>
    <w:p>
      <w:pPr>
        <w:spacing w:after="0"/>
        <w:ind w:left="0"/>
        <w:jc w:val="both"/>
      </w:pPr>
      <w:r>
        <w:rPr>
          <w:rFonts w:ascii="Times New Roman"/>
          <w:b w:val="false"/>
          <w:i w:val="false"/>
          <w:color w:val="000000"/>
          <w:sz w:val="28"/>
        </w:rPr>
        <w:t>
      4) бортинженер (бортмеханик) – нұсқаушының бақылауымен бортинженердің (бортмеханиктің) міндеттерін орындау кезінде жинақталған эксплуатациялық жұмыс тәжірибесі, мынадай салаларда:</w:t>
      </w:r>
    </w:p>
    <w:p>
      <w:pPr>
        <w:spacing w:after="0"/>
        <w:ind w:left="0"/>
        <w:jc w:val="both"/>
      </w:pPr>
      <w:r>
        <w:rPr>
          <w:rFonts w:ascii="Times New Roman"/>
          <w:b w:val="false"/>
          <w:i w:val="false"/>
          <w:color w:val="000000"/>
          <w:sz w:val="28"/>
        </w:rPr>
        <w:t>
      ұшу алдындағы қарау;</w:t>
      </w:r>
    </w:p>
    <w:p>
      <w:pPr>
        <w:spacing w:after="0"/>
        <w:ind w:left="0"/>
        <w:jc w:val="both"/>
      </w:pPr>
      <w:r>
        <w:rPr>
          <w:rFonts w:ascii="Times New Roman"/>
          <w:b w:val="false"/>
          <w:i w:val="false"/>
          <w:color w:val="000000"/>
          <w:sz w:val="28"/>
        </w:rPr>
        <w:t>
      отын құю қағидалары, отынды жұмсауды реттеу;</w:t>
      </w:r>
    </w:p>
    <w:p>
      <w:pPr>
        <w:spacing w:after="0"/>
        <w:ind w:left="0"/>
        <w:jc w:val="both"/>
      </w:pPr>
      <w:r>
        <w:rPr>
          <w:rFonts w:ascii="Times New Roman"/>
          <w:b w:val="false"/>
          <w:i w:val="false"/>
          <w:color w:val="000000"/>
          <w:sz w:val="28"/>
        </w:rPr>
        <w:t>
      техникалық қызмет көрсету бойынша құжаттарды тексеру;</w:t>
      </w:r>
    </w:p>
    <w:p>
      <w:pPr>
        <w:spacing w:after="0"/>
        <w:ind w:left="0"/>
        <w:jc w:val="both"/>
      </w:pPr>
      <w:r>
        <w:rPr>
          <w:rFonts w:ascii="Times New Roman"/>
          <w:b w:val="false"/>
          <w:i w:val="false"/>
          <w:color w:val="000000"/>
          <w:sz w:val="28"/>
        </w:rPr>
        <w:t>
      ұшудың барлық кезеңдерінде экипаждың кабинасындағы әдеттегі іс-әрекеттер;</w:t>
      </w:r>
    </w:p>
    <w:p>
      <w:pPr>
        <w:spacing w:after="0"/>
        <w:ind w:left="0"/>
        <w:jc w:val="both"/>
      </w:pPr>
      <w:r>
        <w:rPr>
          <w:rFonts w:ascii="Times New Roman"/>
          <w:b w:val="false"/>
          <w:i w:val="false"/>
          <w:color w:val="000000"/>
          <w:sz w:val="28"/>
        </w:rPr>
        <w:t>
      экипаж мүшелерінің іс-әрекетін үйлестіру және экипаж мүшелері еңбек қабілетін жоғалтқан жағдайдағы іс-әрекеттер тәртібі;</w:t>
      </w:r>
    </w:p>
    <w:p>
      <w:pPr>
        <w:spacing w:after="0"/>
        <w:ind w:left="0"/>
        <w:jc w:val="both"/>
      </w:pPr>
      <w:r>
        <w:rPr>
          <w:rFonts w:ascii="Times New Roman"/>
          <w:b w:val="false"/>
          <w:i w:val="false"/>
          <w:color w:val="000000"/>
          <w:sz w:val="28"/>
        </w:rPr>
        <w:t>
      дефектация;</w:t>
      </w:r>
    </w:p>
    <w:p>
      <w:pPr>
        <w:spacing w:after="0"/>
        <w:ind w:left="0"/>
        <w:jc w:val="both"/>
      </w:pPr>
      <w:r>
        <w:rPr>
          <w:rFonts w:ascii="Times New Roman"/>
          <w:b w:val="false"/>
          <w:i w:val="false"/>
          <w:color w:val="000000"/>
          <w:sz w:val="28"/>
        </w:rPr>
        <w:t>
      борттық жүйелердің жұмыс істеуіндегі ауытқуларды тану;</w:t>
      </w:r>
    </w:p>
    <w:p>
      <w:pPr>
        <w:spacing w:after="0"/>
        <w:ind w:left="0"/>
        <w:jc w:val="both"/>
      </w:pPr>
      <w:r>
        <w:rPr>
          <w:rFonts w:ascii="Times New Roman"/>
          <w:b w:val="false"/>
          <w:i w:val="false"/>
          <w:color w:val="000000"/>
          <w:sz w:val="28"/>
        </w:rPr>
        <w:t>
      ерекше және баламалы (резервтік) рәсімдерді қолдану;</w:t>
      </w:r>
    </w:p>
    <w:p>
      <w:pPr>
        <w:spacing w:after="0"/>
        <w:ind w:left="0"/>
        <w:jc w:val="both"/>
      </w:pPr>
      <w:r>
        <w:rPr>
          <w:rFonts w:ascii="Times New Roman"/>
          <w:b w:val="false"/>
          <w:i w:val="false"/>
          <w:color w:val="000000"/>
          <w:sz w:val="28"/>
        </w:rPr>
        <w:t>
      авариялық жағдайды тану;</w:t>
      </w:r>
    </w:p>
    <w:p>
      <w:pPr>
        <w:spacing w:after="0"/>
        <w:ind w:left="0"/>
        <w:jc w:val="both"/>
      </w:pPr>
      <w:r>
        <w:rPr>
          <w:rFonts w:ascii="Times New Roman"/>
          <w:b w:val="false"/>
          <w:i w:val="false"/>
          <w:color w:val="000000"/>
          <w:sz w:val="28"/>
        </w:rPr>
        <w:t>
      авариялық жағдайда іс-әрекеттердің тиісті тәртібін қолдану;</w:t>
      </w:r>
    </w:p>
    <w:p>
      <w:pPr>
        <w:spacing w:after="0"/>
        <w:ind w:left="0"/>
        <w:jc w:val="both"/>
      </w:pPr>
      <w:r>
        <w:rPr>
          <w:rFonts w:ascii="Times New Roman"/>
          <w:b w:val="false"/>
          <w:i w:val="false"/>
          <w:color w:val="000000"/>
          <w:sz w:val="28"/>
        </w:rPr>
        <w:t>
      5) бортинженердің (бортмеханиктің) құқықтарына сәйкес келетін құзырет деңгейімен әуе кемесінің бортинженері (бортмеханигі) ретінде міндеттер мен қағидаларды орындау қабілеті, сондай-ақ:</w:t>
      </w:r>
    </w:p>
    <w:p>
      <w:pPr>
        <w:spacing w:after="0"/>
        <w:ind w:left="0"/>
        <w:jc w:val="both"/>
      </w:pPr>
      <w:r>
        <w:rPr>
          <w:rFonts w:ascii="Times New Roman"/>
          <w:b w:val="false"/>
          <w:i w:val="false"/>
          <w:color w:val="000000"/>
          <w:sz w:val="28"/>
        </w:rPr>
        <w:t>
      қатер мен қателік факторларын тану және бақылау;</w:t>
      </w:r>
    </w:p>
    <w:p>
      <w:pPr>
        <w:spacing w:after="0"/>
        <w:ind w:left="0"/>
        <w:jc w:val="both"/>
      </w:pPr>
      <w:r>
        <w:rPr>
          <w:rFonts w:ascii="Times New Roman"/>
          <w:b w:val="false"/>
          <w:i w:val="false"/>
          <w:color w:val="000000"/>
          <w:sz w:val="28"/>
        </w:rPr>
        <w:t>
      әуе кемесінің сипаттамалары мен шектеулерін есепке алып, борттық жүйелерді пайдалану;</w:t>
      </w:r>
    </w:p>
    <w:p>
      <w:pPr>
        <w:spacing w:after="0"/>
        <w:ind w:left="0"/>
        <w:jc w:val="both"/>
      </w:pPr>
      <w:r>
        <w:rPr>
          <w:rFonts w:ascii="Times New Roman"/>
          <w:b w:val="false"/>
          <w:i w:val="false"/>
          <w:color w:val="000000"/>
          <w:sz w:val="28"/>
        </w:rPr>
        <w:t>
      дұрыс шешімдер қабылдау және ұшуда қадағалауды білікті жүзеге асыру;</w:t>
      </w:r>
    </w:p>
    <w:p>
      <w:pPr>
        <w:spacing w:after="0"/>
        <w:ind w:left="0"/>
        <w:jc w:val="both"/>
      </w:pPr>
      <w:r>
        <w:rPr>
          <w:rFonts w:ascii="Times New Roman"/>
          <w:b w:val="false"/>
          <w:i w:val="false"/>
          <w:color w:val="000000"/>
          <w:sz w:val="28"/>
        </w:rPr>
        <w:t>
      аэронавигация саласында білімдерді қолдану;</w:t>
      </w:r>
    </w:p>
    <w:p>
      <w:pPr>
        <w:spacing w:after="0"/>
        <w:ind w:left="0"/>
        <w:jc w:val="both"/>
      </w:pPr>
      <w:r>
        <w:rPr>
          <w:rFonts w:ascii="Times New Roman"/>
          <w:b w:val="false"/>
          <w:i w:val="false"/>
          <w:color w:val="000000"/>
          <w:sz w:val="28"/>
        </w:rPr>
        <w:t>
      біртұтас экипаж мүшесінің барлық міндеттерін табысты нәтижелерге кепілдік беретіндей етіп орындау;</w:t>
      </w:r>
    </w:p>
    <w:p>
      <w:pPr>
        <w:spacing w:after="0"/>
        <w:ind w:left="0"/>
        <w:jc w:val="both"/>
      </w:pPr>
      <w:r>
        <w:rPr>
          <w:rFonts w:ascii="Times New Roman"/>
          <w:b w:val="false"/>
          <w:i w:val="false"/>
          <w:color w:val="000000"/>
          <w:sz w:val="28"/>
        </w:rPr>
        <w:t>
      ұшу экипажының басқа мүшелерімен пәрменді қарым-қатынасты жүзеге асыру.</w:t>
      </w:r>
    </w:p>
    <w:bookmarkStart w:name="z120" w:id="77"/>
    <w:p>
      <w:pPr>
        <w:spacing w:after="0"/>
        <w:ind w:left="0"/>
        <w:jc w:val="left"/>
      </w:pPr>
      <w:r>
        <w:rPr>
          <w:rFonts w:ascii="Times New Roman"/>
          <w:b/>
          <w:i w:val="false"/>
          <w:color w:val="000000"/>
        </w:rPr>
        <w:t xml:space="preserve"> 11-тарау. Бортрадиске біліктілік талаптары</w:t>
      </w:r>
    </w:p>
    <w:bookmarkEnd w:id="77"/>
    <w:bookmarkStart w:name="z121" w:id="78"/>
    <w:p>
      <w:pPr>
        <w:spacing w:after="0"/>
        <w:ind w:left="0"/>
        <w:jc w:val="both"/>
      </w:pPr>
      <w:r>
        <w:rPr>
          <w:rFonts w:ascii="Times New Roman"/>
          <w:b w:val="false"/>
          <w:i w:val="false"/>
          <w:color w:val="000000"/>
          <w:sz w:val="28"/>
        </w:rPr>
        <w:t>
      41. Бортрадистің куәлігін алуға кандидатқа мынадай біліктілік талаптары қойылады:</w:t>
      </w:r>
    </w:p>
    <w:bookmarkEnd w:id="78"/>
    <w:p>
      <w:pPr>
        <w:spacing w:after="0"/>
        <w:ind w:left="0"/>
        <w:jc w:val="both"/>
      </w:pPr>
      <w:r>
        <w:rPr>
          <w:rFonts w:ascii="Times New Roman"/>
          <w:b w:val="false"/>
          <w:i w:val="false"/>
          <w:color w:val="000000"/>
          <w:sz w:val="28"/>
        </w:rPr>
        <w:t>
      1) жасы –18 жастан бастап;</w:t>
      </w:r>
    </w:p>
    <w:p>
      <w:pPr>
        <w:spacing w:after="0"/>
        <w:ind w:left="0"/>
        <w:jc w:val="both"/>
      </w:pPr>
      <w:r>
        <w:rPr>
          <w:rFonts w:ascii="Times New Roman"/>
          <w:b w:val="false"/>
          <w:i w:val="false"/>
          <w:color w:val="000000"/>
          <w:sz w:val="28"/>
        </w:rPr>
        <w:t>
      2) 2 класты жарамды медициналық қорытынды;</w:t>
      </w:r>
    </w:p>
    <w:p>
      <w:pPr>
        <w:spacing w:after="0"/>
        <w:ind w:left="0"/>
        <w:jc w:val="both"/>
      </w:pPr>
      <w:r>
        <w:rPr>
          <w:rFonts w:ascii="Times New Roman"/>
          <w:b w:val="false"/>
          <w:i w:val="false"/>
          <w:color w:val="000000"/>
          <w:sz w:val="28"/>
        </w:rPr>
        <w:t>
      3) сертификатталған АОО-да кемінде 100 сағат көлемінде Үлгі бағдарламаларға сәйкес әзірленген теориялық даярлық курсынан өту және мына салаларда теориялық білімдерінің деңгейін көрсету:</w:t>
      </w:r>
    </w:p>
    <w:p>
      <w:pPr>
        <w:spacing w:after="0"/>
        <w:ind w:left="0"/>
        <w:jc w:val="both"/>
      </w:pPr>
      <w:r>
        <w:rPr>
          <w:rFonts w:ascii="Times New Roman"/>
          <w:b w:val="false"/>
          <w:i w:val="false"/>
          <w:color w:val="000000"/>
          <w:sz w:val="28"/>
        </w:rPr>
        <w:t xml:space="preserve">
      ұшуларды орындауға және техникалық қызмет көрсетуге қатысты бөлігінде халықаралық әуе заңнамасының және "Қазақстан Республикасының әуе кеңістігін пайдалану және авиация қызметі туралы" Қазақстан Республикасы заңнамасының негіздері, бортрадист куәлігінің иегері; </w:t>
      </w:r>
    </w:p>
    <w:p>
      <w:pPr>
        <w:spacing w:after="0"/>
        <w:ind w:left="0"/>
        <w:jc w:val="both"/>
      </w:pPr>
      <w:r>
        <w:rPr>
          <w:rFonts w:ascii="Times New Roman"/>
          <w:b w:val="false"/>
          <w:i w:val="false"/>
          <w:color w:val="000000"/>
          <w:sz w:val="28"/>
        </w:rPr>
        <w:t>
      радиожабдық және оны эксплуатациялау;</w:t>
      </w:r>
    </w:p>
    <w:p>
      <w:pPr>
        <w:spacing w:after="0"/>
        <w:ind w:left="0"/>
        <w:jc w:val="both"/>
      </w:pPr>
      <w:r>
        <w:rPr>
          <w:rFonts w:ascii="Times New Roman"/>
          <w:b w:val="false"/>
          <w:i w:val="false"/>
          <w:color w:val="000000"/>
          <w:sz w:val="28"/>
        </w:rPr>
        <w:t>
      ӘК электр жабдығы және оны эксплуатациялау;</w:t>
      </w:r>
    </w:p>
    <w:p>
      <w:pPr>
        <w:spacing w:after="0"/>
        <w:ind w:left="0"/>
        <w:jc w:val="both"/>
      </w:pPr>
      <w:r>
        <w:rPr>
          <w:rFonts w:ascii="Times New Roman"/>
          <w:b w:val="false"/>
          <w:i w:val="false"/>
          <w:color w:val="000000"/>
          <w:sz w:val="28"/>
        </w:rPr>
        <w:t>
      ұшу ақпаратын жинау құралдарының, олар шешетін міндеттердің мақсаты, эксплуатациялау қағидалары;</w:t>
      </w:r>
    </w:p>
    <w:p>
      <w:pPr>
        <w:spacing w:after="0"/>
        <w:ind w:left="0"/>
        <w:jc w:val="both"/>
      </w:pPr>
      <w:r>
        <w:rPr>
          <w:rFonts w:ascii="Times New Roman"/>
          <w:b w:val="false"/>
          <w:i w:val="false"/>
          <w:color w:val="000000"/>
          <w:sz w:val="28"/>
        </w:rPr>
        <w:t>
      ӘК авариялық-құтқару жарағының мақсаты, эксплуатациялау қағидалары;</w:t>
      </w:r>
    </w:p>
    <w:p>
      <w:pPr>
        <w:spacing w:after="0"/>
        <w:ind w:left="0"/>
        <w:jc w:val="both"/>
      </w:pPr>
      <w:r>
        <w:rPr>
          <w:rFonts w:ascii="Times New Roman"/>
          <w:b w:val="false"/>
          <w:i w:val="false"/>
          <w:color w:val="000000"/>
          <w:sz w:val="28"/>
        </w:rPr>
        <w:t>
      негізгі метеорологиялық элементтер, құбылыстар және олармен байланысты эксплуатациялық аспектілер;</w:t>
      </w:r>
    </w:p>
    <w:p>
      <w:pPr>
        <w:spacing w:after="0"/>
        <w:ind w:left="0"/>
        <w:jc w:val="both"/>
      </w:pPr>
      <w:r>
        <w:rPr>
          <w:rFonts w:ascii="Times New Roman"/>
          <w:b w:val="false"/>
          <w:i w:val="false"/>
          <w:color w:val="000000"/>
          <w:sz w:val="28"/>
        </w:rPr>
        <w:t>
      ұшу үшін қауіпті метеорологиялық құбылыстар, ауа райының ерекше жағдайлары және олармен байланысты эксплуатациялық аспектілер;</w:t>
      </w:r>
    </w:p>
    <w:p>
      <w:pPr>
        <w:spacing w:after="0"/>
        <w:ind w:left="0"/>
        <w:jc w:val="both"/>
      </w:pPr>
      <w:r>
        <w:rPr>
          <w:rFonts w:ascii="Times New Roman"/>
          <w:b w:val="false"/>
          <w:i w:val="false"/>
          <w:color w:val="000000"/>
          <w:sz w:val="28"/>
        </w:rPr>
        <w:t>
      метеорологиялық кодтармен және болжамдармен практикалық жұмыс;</w:t>
      </w:r>
    </w:p>
    <w:p>
      <w:pPr>
        <w:spacing w:after="0"/>
        <w:ind w:left="0"/>
        <w:jc w:val="both"/>
      </w:pPr>
      <w:r>
        <w:rPr>
          <w:rFonts w:ascii="Times New Roman"/>
          <w:b w:val="false"/>
          <w:i w:val="false"/>
          <w:color w:val="000000"/>
          <w:sz w:val="28"/>
        </w:rPr>
        <w:t>
      қатерлер мен қателіктер факторларын бақылау қағидаттарын қоса алғанда, бортрадиске қатысты адамның мүмкіндіктері;</w:t>
      </w:r>
    </w:p>
    <w:p>
      <w:pPr>
        <w:spacing w:after="0"/>
        <w:ind w:left="0"/>
        <w:jc w:val="both"/>
      </w:pPr>
      <w:r>
        <w:rPr>
          <w:rFonts w:ascii="Times New Roman"/>
          <w:b w:val="false"/>
          <w:i w:val="false"/>
          <w:color w:val="000000"/>
          <w:sz w:val="28"/>
        </w:rPr>
        <w:t>
      байланысты жүргізу қағидалары және фразеология;</w:t>
      </w:r>
    </w:p>
    <w:p>
      <w:pPr>
        <w:spacing w:after="0"/>
        <w:ind w:left="0"/>
        <w:jc w:val="both"/>
      </w:pPr>
      <w:r>
        <w:rPr>
          <w:rFonts w:ascii="Times New Roman"/>
          <w:b w:val="false"/>
          <w:i w:val="false"/>
          <w:color w:val="000000"/>
          <w:sz w:val="28"/>
        </w:rPr>
        <w:t>
      телеграф әліппесі, Морзе әліппесінің сигналдарын естіп қабылдау;</w:t>
      </w:r>
    </w:p>
    <w:p>
      <w:pPr>
        <w:spacing w:after="0"/>
        <w:ind w:left="0"/>
        <w:jc w:val="both"/>
      </w:pPr>
      <w:r>
        <w:rPr>
          <w:rFonts w:ascii="Times New Roman"/>
          <w:b w:val="false"/>
          <w:i w:val="false"/>
          <w:color w:val="000000"/>
          <w:sz w:val="28"/>
        </w:rPr>
        <w:t>
      телеграфтық кілтті қолдану және хат-хабарларды беру.</w:t>
      </w:r>
    </w:p>
    <w:p>
      <w:pPr>
        <w:spacing w:after="0"/>
        <w:ind w:left="0"/>
        <w:jc w:val="both"/>
      </w:pPr>
      <w:r>
        <w:rPr>
          <w:rFonts w:ascii="Times New Roman"/>
          <w:b w:val="false"/>
          <w:i w:val="false"/>
          <w:color w:val="000000"/>
          <w:sz w:val="28"/>
        </w:rPr>
        <w:t>
      4) ӘК-де бортрадист ретінде кемінде 100 сағат ұшу, оған ұшудың шынайы жағдайларын имитациялайтын ұшу тренажерінде алынған кемінде 50 сағат ұшу кіреді.</w:t>
      </w:r>
    </w:p>
    <w:bookmarkStart w:name="z122" w:id="79"/>
    <w:p>
      <w:pPr>
        <w:spacing w:after="0"/>
        <w:ind w:left="0"/>
        <w:jc w:val="left"/>
      </w:pPr>
      <w:r>
        <w:rPr>
          <w:rFonts w:ascii="Times New Roman"/>
          <w:b/>
          <w:i w:val="false"/>
          <w:color w:val="000000"/>
        </w:rPr>
        <w:t xml:space="preserve"> 12-тарау. Сыртқы ұшқышқа (ұшақ, дирижабль, планер, винтоқан, көтеру күшін ұлғайту жүйесі бар әуе кемесі немесе еркін аэростат) қойылатын біліктілік талаптары</w:t>
      </w:r>
    </w:p>
    <w:bookmarkEnd w:id="79"/>
    <w:bookmarkStart w:name="z123" w:id="80"/>
    <w:p>
      <w:pPr>
        <w:spacing w:after="0"/>
        <w:ind w:left="0"/>
        <w:jc w:val="both"/>
      </w:pPr>
      <w:r>
        <w:rPr>
          <w:rFonts w:ascii="Times New Roman"/>
          <w:b w:val="false"/>
          <w:i w:val="false"/>
          <w:color w:val="000000"/>
          <w:sz w:val="28"/>
        </w:rPr>
        <w:t>
      42. Сыртқы ұшқыш куәлігін алуға кандидатқа мынадай біліктілік талаптары қойылады:</w:t>
      </w:r>
    </w:p>
    <w:bookmarkEnd w:id="80"/>
    <w:p>
      <w:pPr>
        <w:spacing w:after="0"/>
        <w:ind w:left="0"/>
        <w:jc w:val="both"/>
      </w:pPr>
      <w:r>
        <w:rPr>
          <w:rFonts w:ascii="Times New Roman"/>
          <w:b w:val="false"/>
          <w:i w:val="false"/>
          <w:color w:val="000000"/>
          <w:sz w:val="28"/>
        </w:rPr>
        <w:t>
      1) жасы – 18 жастан бастап;</w:t>
      </w:r>
    </w:p>
    <w:p>
      <w:pPr>
        <w:spacing w:after="0"/>
        <w:ind w:left="0"/>
        <w:jc w:val="both"/>
      </w:pPr>
      <w:r>
        <w:rPr>
          <w:rFonts w:ascii="Times New Roman"/>
          <w:b w:val="false"/>
          <w:i w:val="false"/>
          <w:color w:val="000000"/>
          <w:sz w:val="28"/>
        </w:rPr>
        <w:t>
      2) 3-сыныптың қолданыстағы медициналық қорытындысы;</w:t>
      </w:r>
    </w:p>
    <w:p>
      <w:pPr>
        <w:spacing w:after="0"/>
        <w:ind w:left="0"/>
        <w:jc w:val="both"/>
      </w:pPr>
      <w:r>
        <w:rPr>
          <w:rFonts w:ascii="Times New Roman"/>
          <w:b w:val="false"/>
          <w:i w:val="false"/>
          <w:color w:val="000000"/>
          <w:sz w:val="28"/>
        </w:rPr>
        <w:t>
      3) сертификатталған АОО-да үлгілік бағдарламаларға сәйкес әзірленген теориялық даярлық курсынан өту.</w:t>
      </w:r>
    </w:p>
    <w:bookmarkStart w:name="z124" w:id="81"/>
    <w:p>
      <w:pPr>
        <w:spacing w:after="0"/>
        <w:ind w:left="0"/>
        <w:jc w:val="left"/>
      </w:pPr>
      <w:r>
        <w:rPr>
          <w:rFonts w:ascii="Times New Roman"/>
          <w:b/>
          <w:i w:val="false"/>
          <w:color w:val="000000"/>
        </w:rPr>
        <w:t xml:space="preserve"> 13-тарау. Әуе кемелеріне техникалық қызмет көрсету жөніндегі маманға біліктілік талаптары</w:t>
      </w:r>
    </w:p>
    <w:bookmarkEnd w:id="81"/>
    <w:bookmarkStart w:name="z125" w:id="82"/>
    <w:p>
      <w:pPr>
        <w:spacing w:after="0"/>
        <w:ind w:left="0"/>
        <w:jc w:val="both"/>
      </w:pPr>
      <w:r>
        <w:rPr>
          <w:rFonts w:ascii="Times New Roman"/>
          <w:b w:val="false"/>
          <w:i w:val="false"/>
          <w:color w:val="000000"/>
          <w:sz w:val="28"/>
        </w:rPr>
        <w:t>
      43. ӘК ТҚК жөніндегі маманның куәлігін алуға кандидатқа мынадай біліктілік талаптары қойылады:</w:t>
      </w:r>
    </w:p>
    <w:bookmarkEnd w:id="82"/>
    <w:p>
      <w:pPr>
        <w:spacing w:after="0"/>
        <w:ind w:left="0"/>
        <w:jc w:val="both"/>
      </w:pPr>
      <w:r>
        <w:rPr>
          <w:rFonts w:ascii="Times New Roman"/>
          <w:b w:val="false"/>
          <w:i w:val="false"/>
          <w:color w:val="000000"/>
          <w:sz w:val="28"/>
        </w:rPr>
        <w:t>
      1) жасы – 18 жастан бастап;</w:t>
      </w:r>
    </w:p>
    <w:p>
      <w:pPr>
        <w:spacing w:after="0"/>
        <w:ind w:left="0"/>
        <w:jc w:val="both"/>
      </w:pPr>
      <w:r>
        <w:rPr>
          <w:rFonts w:ascii="Times New Roman"/>
          <w:b w:val="false"/>
          <w:i w:val="false"/>
          <w:color w:val="000000"/>
          <w:sz w:val="28"/>
        </w:rPr>
        <w:t>
      2) Уәкілетті ұйым сертификаттаған авиациялық оқу орталықтарында, Қазақстан Республикасында танылған шетелдік оқу орталықтарында оқыту жолымен немесе уәкілетті ұйымдағы немесе сертификатталған оқу орталығындағы емтихан арқылы теориялық білім деңгейін көрсете отырып, үлгілік бағдарламаларда ұсынылған Модульдер түріндегі теориялық даярлықты қамтитын бастапқы даярлық курстарынан өту.</w:t>
      </w:r>
    </w:p>
    <w:p>
      <w:pPr>
        <w:spacing w:after="0"/>
        <w:ind w:left="0"/>
        <w:jc w:val="both"/>
      </w:pPr>
      <w:r>
        <w:rPr>
          <w:rFonts w:ascii="Times New Roman"/>
          <w:b w:val="false"/>
          <w:i w:val="false"/>
          <w:color w:val="000000"/>
          <w:sz w:val="28"/>
        </w:rPr>
        <w:t>
      3) келесі салалардағы білім:</w:t>
      </w:r>
    </w:p>
    <w:p>
      <w:pPr>
        <w:spacing w:after="0"/>
        <w:ind w:left="0"/>
        <w:jc w:val="both"/>
      </w:pPr>
      <w:r>
        <w:rPr>
          <w:rFonts w:ascii="Times New Roman"/>
          <w:b w:val="false"/>
          <w:i w:val="false"/>
          <w:color w:val="000000"/>
          <w:sz w:val="28"/>
        </w:rPr>
        <w:t xml:space="preserve">
      ӘК техникалық қызмет көрсету, ӘК ұшу жарамдылығын ұстап тұру, ӘК ТҚК тартылған персоналды оқыту, ӘК ТКҚ жөніндегі мамандарға куәліктер беру, ұзарту және оларға біліктілік белгілерін (10RK модулі) бөлігінде әуе кеңістігін пайдалану және авиация қызметі туралы Қазақстан Республикасының заңнамасы және халықаралық авиация заңнамасы; </w:t>
      </w:r>
    </w:p>
    <w:p>
      <w:pPr>
        <w:spacing w:after="0"/>
        <w:ind w:left="0"/>
        <w:jc w:val="both"/>
      </w:pPr>
      <w:r>
        <w:rPr>
          <w:rFonts w:ascii="Times New Roman"/>
          <w:b w:val="false"/>
          <w:i w:val="false"/>
          <w:color w:val="000000"/>
          <w:sz w:val="28"/>
        </w:rPr>
        <w:t>
      математика негіздері, өлшем бірліктері, ӘК ТҚК қатысы бар физика мен химияның іргелі қағидаттары және теориялық негіздері;</w:t>
      </w:r>
    </w:p>
    <w:p>
      <w:pPr>
        <w:spacing w:after="0"/>
        <w:ind w:left="0"/>
        <w:jc w:val="both"/>
      </w:pPr>
      <w:r>
        <w:rPr>
          <w:rFonts w:ascii="Times New Roman"/>
          <w:b w:val="false"/>
          <w:i w:val="false"/>
          <w:color w:val="000000"/>
          <w:sz w:val="28"/>
        </w:rPr>
        <w:t>
      материалдың сипаттамасы және ӘК жобалау кезінде оларды қолдану, ӘК конструкцияларын жобалау және жүйелерінің жұмыс істеу қағидаттарын қоса алғанда, жинау әдістері, қозғалтқыштар және олармен байланысты жүйелер, механикалық, гидравликалық, электрлік және электрондық қорек көздері; ӘК аспаптық жабдығы және индикация жүйелері, ӘК басқару жүйелері және навигациялық және байланыс жабдығының борттық жүйелері;</w:t>
      </w:r>
    </w:p>
    <w:p>
      <w:pPr>
        <w:spacing w:after="0"/>
        <w:ind w:left="0"/>
        <w:jc w:val="both"/>
      </w:pPr>
      <w:r>
        <w:rPr>
          <w:rFonts w:ascii="Times New Roman"/>
          <w:b w:val="false"/>
          <w:i w:val="false"/>
          <w:color w:val="000000"/>
          <w:sz w:val="28"/>
        </w:rPr>
        <w:t>
      орындалуы ӘК ұшу жарамдылығын ұстап тұру үшін қажет жұмыстар, ӘК конструкцияларын, оның компоненттері мен жүйелерін ТҚК және АТЖ бойынша тиісті нұсқауларда көзделген әдістемелерге және осы жағдайда ұшу жарамдылығының қолданылатын стандарттарына сәйкес, күрделі жөндеудің, ағымдық жөндеудің, тексерудің, ауыстырудың, модификациялаудың немесе ақауларын жоюдың әдістері мен рәсімдерін қоса алғанда;</w:t>
      </w:r>
    </w:p>
    <w:p>
      <w:pPr>
        <w:spacing w:after="0"/>
        <w:ind w:left="0"/>
        <w:jc w:val="both"/>
      </w:pPr>
      <w:r>
        <w:rPr>
          <w:rFonts w:ascii="Times New Roman"/>
          <w:b w:val="false"/>
          <w:i w:val="false"/>
          <w:color w:val="000000"/>
          <w:sz w:val="28"/>
        </w:rPr>
        <w:t>
      қатерлер мен қателіктер факторларын бақылау қағидаттарын қоса алғанда, ӘК ТҚК қатысты адамның мүмкіндіктері (9 модуль);</w:t>
      </w:r>
    </w:p>
    <w:p>
      <w:pPr>
        <w:spacing w:after="0"/>
        <w:ind w:left="0"/>
        <w:jc w:val="both"/>
      </w:pPr>
      <w:r>
        <w:rPr>
          <w:rFonts w:ascii="Times New Roman"/>
          <w:b w:val="false"/>
          <w:i w:val="false"/>
          <w:color w:val="000000"/>
          <w:sz w:val="28"/>
        </w:rPr>
        <w:t xml:space="preserve">
      4) Үлгі бағдарламаларда ұсынылған базалық дағдылар бағдарламасына сәйкес ӘК ТҚК тәжірибесі, куәлік алуға кандидатта осы тармақтың 5) және 6) тармақтарының анықтамасына кірмейтін орта білім (мектеп) немесе кез келген білім не кәсіби даярлық болған кезде: </w:t>
      </w:r>
    </w:p>
    <w:p>
      <w:pPr>
        <w:spacing w:after="0"/>
        <w:ind w:left="0"/>
        <w:jc w:val="both"/>
      </w:pPr>
      <w:r>
        <w:rPr>
          <w:rFonts w:ascii="Times New Roman"/>
          <w:b w:val="false"/>
          <w:i w:val="false"/>
          <w:color w:val="000000"/>
          <w:sz w:val="28"/>
        </w:rPr>
        <w:t>
      "А", "B1.2", "B1.4" санаттары үшін – эксплуатациядағы ӘК ТҚК 3 жыл практикалық тәжірибесі;</w:t>
      </w:r>
    </w:p>
    <w:p>
      <w:pPr>
        <w:spacing w:after="0"/>
        <w:ind w:left="0"/>
        <w:jc w:val="both"/>
      </w:pPr>
      <w:r>
        <w:rPr>
          <w:rFonts w:ascii="Times New Roman"/>
          <w:b w:val="false"/>
          <w:i w:val="false"/>
          <w:color w:val="000000"/>
          <w:sz w:val="28"/>
        </w:rPr>
        <w:t>
       "B2" санаты және "B1.1" және "B1.3" кіші санаттары үшін - эксплуатациядағы ӘК ТҚК 5 жыл практикалық тәжірибесі;</w:t>
      </w:r>
    </w:p>
    <w:p>
      <w:pPr>
        <w:spacing w:after="0"/>
        <w:ind w:left="0"/>
        <w:jc w:val="both"/>
      </w:pPr>
      <w:r>
        <w:rPr>
          <w:rFonts w:ascii="Times New Roman"/>
          <w:b w:val="false"/>
          <w:i w:val="false"/>
          <w:color w:val="000000"/>
          <w:sz w:val="28"/>
        </w:rPr>
        <w:t>
      5) Үлгі бағдарламаларда ұсынылған базалық дағдылар бағдарламасына сәйкес ӘК ТҚК базалық тәжірибесі куәлік алуға үміткерде уәкілетті ұйымның маманды техникалық мамандықта тәжірибелі қызметкер ретінде қарауға мүмкіндік беретін жоғары немесе орта техникалық білім болған кезде:</w:t>
      </w:r>
    </w:p>
    <w:p>
      <w:pPr>
        <w:spacing w:after="0"/>
        <w:ind w:left="0"/>
        <w:jc w:val="both"/>
      </w:pPr>
      <w:r>
        <w:rPr>
          <w:rFonts w:ascii="Times New Roman"/>
          <w:b w:val="false"/>
          <w:i w:val="false"/>
          <w:color w:val="000000"/>
          <w:sz w:val="28"/>
        </w:rPr>
        <w:t>
      "А" және "B3" санат және "B1.2", "В1.4" кіші санаттары үшін – эксплуатациядағы ӘК ТҚК 2 жыл практикалық тәжірибесі;</w:t>
      </w:r>
    </w:p>
    <w:p>
      <w:pPr>
        <w:spacing w:after="0"/>
        <w:ind w:left="0"/>
        <w:jc w:val="both"/>
      </w:pPr>
      <w:r>
        <w:rPr>
          <w:rFonts w:ascii="Times New Roman"/>
          <w:b w:val="false"/>
          <w:i w:val="false"/>
          <w:color w:val="000000"/>
          <w:sz w:val="28"/>
        </w:rPr>
        <w:t>
      "B2" санаты және "B1.1", "В1.3" кіші санаттары үшін – эксплуатациядағы ӘК ТҚК 3 жыл практикалық тәжірибесі;</w:t>
      </w:r>
    </w:p>
    <w:p>
      <w:pPr>
        <w:spacing w:after="0"/>
        <w:ind w:left="0"/>
        <w:jc w:val="both"/>
      </w:pPr>
      <w:r>
        <w:rPr>
          <w:rFonts w:ascii="Times New Roman"/>
          <w:b w:val="false"/>
          <w:i w:val="false"/>
          <w:color w:val="000000"/>
          <w:sz w:val="28"/>
        </w:rPr>
        <w:t>
      6) сертификатталған авиациялық оқу орталығында "А", "В1" және "В2" санаттарының ӘК ТҚК жөніндегі мамандардың бағдарламалар бойынша кандидат бастапқы даярлық алған кезде үлгі бағдарламаларда ұсынылған базалық дағдылар бағдарламасы бойынша алынған ӘК ТҚК базалық тәжірибе:</w:t>
      </w:r>
    </w:p>
    <w:p>
      <w:pPr>
        <w:spacing w:after="0"/>
        <w:ind w:left="0"/>
        <w:jc w:val="both"/>
      </w:pPr>
      <w:r>
        <w:rPr>
          <w:rFonts w:ascii="Times New Roman"/>
          <w:b w:val="false"/>
          <w:i w:val="false"/>
          <w:color w:val="000000"/>
          <w:sz w:val="28"/>
        </w:rPr>
        <w:t>
      "А" санаты, "B1.2", "B1.4" кіші санаттары үшін – эксплуатациядағы ӘК ТҚК 1 жыл практикалық тәжірибесі;</w:t>
      </w:r>
    </w:p>
    <w:p>
      <w:pPr>
        <w:spacing w:after="0"/>
        <w:ind w:left="0"/>
        <w:jc w:val="both"/>
      </w:pPr>
      <w:r>
        <w:rPr>
          <w:rFonts w:ascii="Times New Roman"/>
          <w:b w:val="false"/>
          <w:i w:val="false"/>
          <w:color w:val="000000"/>
          <w:sz w:val="28"/>
        </w:rPr>
        <w:t>
      "B2" санаты және "B1.1" және "B1.3" кіші санаттары үшін - эксплуатациядағы ӘК ТҚК 2 жыл практикалық тәжірибесі.</w:t>
      </w:r>
    </w:p>
    <w:p>
      <w:pPr>
        <w:spacing w:after="0"/>
        <w:ind w:left="0"/>
        <w:jc w:val="both"/>
      </w:pPr>
      <w:r>
        <w:rPr>
          <w:rFonts w:ascii="Times New Roman"/>
          <w:b w:val="false"/>
          <w:i w:val="false"/>
          <w:color w:val="000000"/>
          <w:sz w:val="28"/>
        </w:rPr>
        <w:t>
      7) куәлікке қосымшада белгілер алуға кандидатқа (XV тармақ) көпқозғалтқышты ауыр ӘК үшін "С" санаты, ол бұл иеленетін санатты "B1.1", "B1.3" немесе "B2" біліктілік белгілері арқылы – "B1.1", "B1.3" немесе "B2" санатының сертификатталатын персоналының артықшылықтарын пайдалана отырып, тәжірибесі кемінде 3 жыл немесе осы кіші бір немесе бірнеше санаттарда немесе санаттарда немесе олардың комбинацияларында қолдаушы персонал алады;</w:t>
      </w:r>
    </w:p>
    <w:p>
      <w:pPr>
        <w:spacing w:after="0"/>
        <w:ind w:left="0"/>
        <w:jc w:val="both"/>
      </w:pPr>
      <w:r>
        <w:rPr>
          <w:rFonts w:ascii="Times New Roman"/>
          <w:b w:val="false"/>
          <w:i w:val="false"/>
          <w:color w:val="000000"/>
          <w:sz w:val="28"/>
        </w:rPr>
        <w:t>
      8) куәлікке қосымшада белгілер алуға кандидатқа (XV тармақ) көпқозғалтқышты ӘК үшін "С" санаты, ол бұл санатты жоғары техникалық білім арқылы алады – ТҚК және АТЖ ұйымында ӘК ТҚК тікелей байланысты міндеттер бойынша кемінде 3 жыл жұмыс тәжірибесі, базалық (кезеңдік) ӘК ТҚК байланысты ортада міндеттерді бақылау жөніндегі жұмыстың 6 айын қоса алғанда;</w:t>
      </w:r>
    </w:p>
    <w:p>
      <w:pPr>
        <w:spacing w:after="0"/>
        <w:ind w:left="0"/>
        <w:jc w:val="both"/>
      </w:pPr>
      <w:r>
        <w:rPr>
          <w:rFonts w:ascii="Times New Roman"/>
          <w:b w:val="false"/>
          <w:i w:val="false"/>
          <w:color w:val="000000"/>
          <w:sz w:val="28"/>
        </w:rPr>
        <w:t xml:space="preserve">
      9) "Rating" деген XII бағанға "С" санатының бірінші белгісін алу үшін ӘК сұрау салынатын типінің осы тармақтың 7) және 8) тармақшаларында көрсетілген мамандардың кез келгені үшін – талап етілген типтік ӘК типіне оқыту курсы бойынша теориялық элементтің өтуі, әрбір келесі белгі үшін – үлгі бағдарламаға сәйкес ӘК типі бойынша жалпы танысу курсынына өту; </w:t>
      </w:r>
    </w:p>
    <w:p>
      <w:pPr>
        <w:spacing w:after="0"/>
        <w:ind w:left="0"/>
        <w:jc w:val="both"/>
      </w:pPr>
      <w:r>
        <w:rPr>
          <w:rFonts w:ascii="Times New Roman"/>
          <w:b w:val="false"/>
          <w:i w:val="false"/>
          <w:color w:val="000000"/>
          <w:sz w:val="28"/>
        </w:rPr>
        <w:t xml:space="preserve">
      10) куәлікке қосымшада "С" санаты бойынша белгі алуға кандидатқа (XV тармақ) көп қозғалтқыштылардан өзге ӘК үшін, ол бұл санатты "B1.2" немесе "B1.4" біліктілік белгілері арқылы – "В1.2" немесе "В1.4" санатының сертификатталатын персоналының немесе осы кіші санаттарда немесе олардың комбинацияларында қолдаушы персоналдың артықшылықтарын пайдалана отырып, кемінде 5 жыл жұмыс тәжірибесі; </w:t>
      </w:r>
    </w:p>
    <w:p>
      <w:pPr>
        <w:spacing w:after="0"/>
        <w:ind w:left="0"/>
        <w:jc w:val="both"/>
      </w:pPr>
      <w:r>
        <w:rPr>
          <w:rFonts w:ascii="Times New Roman"/>
          <w:b w:val="false"/>
          <w:i w:val="false"/>
          <w:color w:val="000000"/>
          <w:sz w:val="28"/>
        </w:rPr>
        <w:t xml:space="preserve">
      11) куәлікке қосымшада "С" санатының белгісін алатын мамандар үшін (XV тармақ) жоғары техникалық білім арқылы – базалық (кезеңдік) ӘК ТҚК байланысты ортада 12 айды қоса алғанда, ТҚК және АТЖ жөніндегі ұйымда кемінде 3 жыл тәжірибесі; </w:t>
      </w:r>
    </w:p>
    <w:p>
      <w:pPr>
        <w:spacing w:after="0"/>
        <w:ind w:left="0"/>
        <w:jc w:val="both"/>
      </w:pPr>
      <w:r>
        <w:rPr>
          <w:rFonts w:ascii="Times New Roman"/>
          <w:b w:val="false"/>
          <w:i w:val="false"/>
          <w:color w:val="000000"/>
          <w:sz w:val="28"/>
        </w:rPr>
        <w:t>
      12) базалық (кезеңдік) ӘК ТҚК бақылау ӘК ТҚК жоспарлау, сапаға кепілдік беру, ӘК ТҚК бойынша жазбаларды жүргізу және сақтау немесе ұшу жарамдылығын ұстап тұру, қосалқы бөлшектерді мақұлдауды, техникалық сервис бөлімінде немесе техникалық бөлімде жұмысты бақылау бойынша ТҚК және АТЖ ұйымының бөлімшелерінде маманның міндеттерді орындауын қамтиды.</w:t>
      </w:r>
    </w:p>
    <w:bookmarkStart w:name="z126" w:id="83"/>
    <w:p>
      <w:pPr>
        <w:spacing w:after="0"/>
        <w:ind w:left="0"/>
        <w:jc w:val="both"/>
      </w:pPr>
      <w:r>
        <w:rPr>
          <w:rFonts w:ascii="Times New Roman"/>
          <w:b w:val="false"/>
          <w:i w:val="false"/>
          <w:color w:val="000000"/>
          <w:sz w:val="28"/>
        </w:rPr>
        <w:t>
      44. "В3" санатын қоспағанда, санатты бастапқы алған және оны ӘК ТҚ маманы куәлігіне енгізген кезде өтініш беруші үміттеніп отырған санаттар немесе кіші санаттар бойынша ӘК ТҚ-да ӘК ТҚ-да кемінде 1 жыл тәжірибе талап етіледі.ӘК ҚК бойынша маманның куәлігіне санаттар немесе кіші санаттарының кейінгі толықтырулары үшін ӘК ҚК қосымша "соңғы" тәжірибесі бір жылдан аспауы тиіс, бірақ кемінде үш айды құрайды (екінші және одан кейінгі рейтингтерді алу кезінде). Талап етілетін тәжірибе ӘК ҚК бойынша маман үміт еткен қолданыстағы санаттар немесе кіші санаттар арасындағы айырмашылықтарға байланысты болуы. Ондай қосымша тәжірибе ӘК ҚК бойынша маман куәлігінің сұрау салынатын жаңа санаттар кіші санаттары үшін негізгісі болып табылады.</w:t>
      </w:r>
    </w:p>
    <w:bookmarkEnd w:id="83"/>
    <w:bookmarkStart w:name="z127" w:id="84"/>
    <w:p>
      <w:pPr>
        <w:spacing w:after="0"/>
        <w:ind w:left="0"/>
        <w:jc w:val="both"/>
      </w:pPr>
      <w:r>
        <w:rPr>
          <w:rFonts w:ascii="Times New Roman"/>
          <w:b w:val="false"/>
          <w:i w:val="false"/>
          <w:color w:val="000000"/>
          <w:sz w:val="28"/>
        </w:rPr>
        <w:t>
      45. Соңғы тәжірибе ретінде талап етілген 12 айдың ішінен 6 айдан кем емес кезеңінде қаралады, ол ӘК ҚК бойынша маманның куәлігіне өтінішті беру күніне дейін 12 айдың ішінде жинақталады. Соңғы тәжірибенің қалдығы өтінішті беру күніне дейін 7 айдың ішінде жинақталады. Қалған негізгі тәжірибе өтінішті беру күніне дейін 10 жылдың ішінде жинақталады.</w:t>
      </w:r>
    </w:p>
    <w:bookmarkEnd w:id="84"/>
    <w:bookmarkStart w:name="z128" w:id="85"/>
    <w:p>
      <w:pPr>
        <w:spacing w:after="0"/>
        <w:ind w:left="0"/>
        <w:jc w:val="both"/>
      </w:pPr>
      <w:r>
        <w:rPr>
          <w:rFonts w:ascii="Times New Roman"/>
          <w:b w:val="false"/>
          <w:i w:val="false"/>
          <w:color w:val="000000"/>
          <w:sz w:val="28"/>
        </w:rPr>
        <w:t>
      46. ӘК ТҚ тәжірибесі бойынша талаптарға қарамастан, мемлекеттік және эксперименттік авиацияда алынған тәжірибе мұндай техникалық қызмет көрсету талап етілетінге балама болып табылатын жағдайда қарауға қабылданады.</w:t>
      </w:r>
    </w:p>
    <w:bookmarkEnd w:id="85"/>
    <w:bookmarkStart w:name="z129" w:id="86"/>
    <w:p>
      <w:pPr>
        <w:spacing w:after="0"/>
        <w:ind w:left="0"/>
        <w:jc w:val="both"/>
      </w:pPr>
      <w:r>
        <w:rPr>
          <w:rFonts w:ascii="Times New Roman"/>
          <w:b w:val="false"/>
          <w:i w:val="false"/>
          <w:color w:val="000000"/>
          <w:sz w:val="28"/>
        </w:rPr>
        <w:t>
      47. "А" және "В3" санаты үшін ӘК ҚК қосымша тәжірибе 6 айдан кем емес, "В1" және "В2" санаттары үшін - кемінде 12 ай болуы тиіс.</w:t>
      </w:r>
    </w:p>
    <w:bookmarkEnd w:id="86"/>
    <w:bookmarkStart w:name="z130" w:id="87"/>
    <w:p>
      <w:pPr>
        <w:spacing w:after="0"/>
        <w:ind w:left="0"/>
        <w:jc w:val="both"/>
      </w:pPr>
      <w:r>
        <w:rPr>
          <w:rFonts w:ascii="Times New Roman"/>
          <w:b w:val="false"/>
          <w:i w:val="false"/>
          <w:color w:val="000000"/>
          <w:sz w:val="28"/>
        </w:rPr>
        <w:t>
      48. ӘК ҚК бойынша маман қозғалтқышты, қосалқы агрегаттарды, аспаптарды және немесе жабдық бірліктерін санкцияланған жөндеуден, модификациялаудан немесе монтаждаудан кейін әуе кемені немесе оның бөлшектерін пайдалануға жарамдылығын куәландырады және қарап- тексеруден, техникалық қызмет көрсетуден және немесе кезеңдік қызмет көрсетуден кейін пайдалануға рұқсат алуға қол қояды және мынадай функцияларды жүзеге асырады:</w:t>
      </w:r>
    </w:p>
    <w:bookmarkEnd w:id="87"/>
    <w:p>
      <w:pPr>
        <w:spacing w:after="0"/>
        <w:ind w:left="0"/>
        <w:jc w:val="both"/>
      </w:pPr>
      <w:r>
        <w:rPr>
          <w:rFonts w:ascii="Times New Roman"/>
          <w:b w:val="false"/>
          <w:i w:val="false"/>
          <w:color w:val="000000"/>
          <w:sz w:val="28"/>
        </w:rPr>
        <w:t>
      1) мыналарға қатысты:</w:t>
      </w:r>
    </w:p>
    <w:p>
      <w:pPr>
        <w:spacing w:after="0"/>
        <w:ind w:left="0"/>
        <w:jc w:val="both"/>
      </w:pPr>
      <w:r>
        <w:rPr>
          <w:rFonts w:ascii="Times New Roman"/>
          <w:b w:val="false"/>
          <w:i w:val="false"/>
          <w:color w:val="000000"/>
          <w:sz w:val="28"/>
        </w:rPr>
        <w:t>
      оның куәлігінде не жалпы түріне өзінің қажеттілігі бойынша көрсетілген әуе кемелер үшін; немесе</w:t>
      </w:r>
    </w:p>
    <w:p>
      <w:pPr>
        <w:spacing w:after="0"/>
        <w:ind w:left="0"/>
        <w:jc w:val="both"/>
      </w:pPr>
      <w:r>
        <w:rPr>
          <w:rFonts w:ascii="Times New Roman"/>
          <w:b w:val="false"/>
          <w:i w:val="false"/>
          <w:color w:val="000000"/>
          <w:sz w:val="28"/>
        </w:rPr>
        <w:t>
      оның куәлігінде не жалпы түріне өзінің қажеттілігі бойынша көрсетілген планерлер, қозғалтқыштар, борттық жүйелер немесе элементтер үшін; және (немесе)</w:t>
      </w:r>
    </w:p>
    <w:p>
      <w:pPr>
        <w:spacing w:after="0"/>
        <w:ind w:left="0"/>
        <w:jc w:val="both"/>
      </w:pPr>
      <w:r>
        <w:rPr>
          <w:rFonts w:ascii="Times New Roman"/>
          <w:b w:val="false"/>
          <w:i w:val="false"/>
          <w:color w:val="000000"/>
          <w:sz w:val="28"/>
        </w:rPr>
        <w:t>
      оның куәлігінде көрсетілген әуе кемелер үшін не жалпы түріне өзінің қажеттілігі бойынша көрсетілген борттық электрондық жүйелер немесе элементтер үшін;</w:t>
      </w:r>
    </w:p>
    <w:p>
      <w:pPr>
        <w:spacing w:after="0"/>
        <w:ind w:left="0"/>
        <w:jc w:val="both"/>
      </w:pPr>
      <w:r>
        <w:rPr>
          <w:rFonts w:ascii="Times New Roman"/>
          <w:b w:val="false"/>
          <w:i w:val="false"/>
          <w:color w:val="000000"/>
          <w:sz w:val="28"/>
        </w:rPr>
        <w:t>
      2) ӘК ҚК бойынша маман белгілі бір әуе кемесіне тхникалық қызмет көрсету және ұшу жарамдылығына қатысты барлық қажетті ақпарат белгісімен болған жағдайда, онда ӘК ҚК бойынша маман қызмет көрсету немесе планер, қозғалтқыш, борттық жүйелер немесе оның элементі, борттық электрондық жүйелер немесе оның элементі туралы куәлікке қол қояды, пайдалануға жарамдылығын ӘК ҚК бойынша маман куәландырады;</w:t>
      </w:r>
    </w:p>
    <w:p>
      <w:pPr>
        <w:spacing w:after="0"/>
        <w:ind w:left="0"/>
        <w:jc w:val="both"/>
      </w:pPr>
      <w:r>
        <w:rPr>
          <w:rFonts w:ascii="Times New Roman"/>
          <w:b w:val="false"/>
          <w:i w:val="false"/>
          <w:color w:val="000000"/>
          <w:sz w:val="28"/>
        </w:rPr>
        <w:t>
      3) ӘК ТҚ жөніндегі маман 24 айдың алдындағы 6 ай ішінде куәліктің иеленушісі ретінде оған берілген құқықтарға сәйкес ӘК немесе құрауыштарын қарау, қызмет көрсету немесе техникалық пайдалану бойынша тәжірибесі бар болған немесе осы Біліктілік талаптарға сәйкес тиісті құқықтарды берумен оған куәлікті беру шартын сақтаған жағдайда. 6 айдың тәжірибесін есепке алу кезінде 180 жазбаға немесе 100 күнге теңестіріледі, оны маман жеке журналда тіркейді. Маман техникалық көрсету туралы куәлікті беру құқығын дәлелдеу үшін сомадағы талап етілетін цифрды құрайтын ӘК ұқсас үлгілері назарға алынады.</w:t>
      </w:r>
    </w:p>
    <w:bookmarkStart w:name="z131" w:id="88"/>
    <w:p>
      <w:pPr>
        <w:spacing w:after="0"/>
        <w:ind w:left="0"/>
        <w:jc w:val="both"/>
      </w:pPr>
      <w:r>
        <w:rPr>
          <w:rFonts w:ascii="Times New Roman"/>
          <w:b w:val="false"/>
          <w:i w:val="false"/>
          <w:color w:val="000000"/>
          <w:sz w:val="28"/>
        </w:rPr>
        <w:t xml:space="preserve">
      49. Жеңіл және аса жеңіл әуе кемелеріне техникалық қызмет көрсету жөніндегі маман куәлігін алуға кандидатқа осы біліктілік талаптарының </w:t>
      </w:r>
      <w:r>
        <w:rPr>
          <w:rFonts w:ascii="Times New Roman"/>
          <w:b w:val="false"/>
          <w:i w:val="false"/>
          <w:color w:val="000000"/>
          <w:sz w:val="28"/>
        </w:rPr>
        <w:t>43-тармағына</w:t>
      </w:r>
      <w:r>
        <w:rPr>
          <w:rFonts w:ascii="Times New Roman"/>
          <w:b w:val="false"/>
          <w:i w:val="false"/>
          <w:color w:val="000000"/>
          <w:sz w:val="28"/>
        </w:rPr>
        <w:t xml:space="preserve"> сәйкес біліктілік талаптары қойылады.</w:t>
      </w:r>
    </w:p>
    <w:bookmarkEnd w:id="88"/>
    <w:bookmarkStart w:name="z132" w:id="89"/>
    <w:p>
      <w:pPr>
        <w:spacing w:after="0"/>
        <w:ind w:left="0"/>
        <w:jc w:val="left"/>
      </w:pPr>
      <w:r>
        <w:rPr>
          <w:rFonts w:ascii="Times New Roman"/>
          <w:b/>
          <w:i w:val="false"/>
          <w:color w:val="000000"/>
        </w:rPr>
        <w:t xml:space="preserve"> 14-тарау. Ұшуды қамтамасыз ету немесе ұшу бойынша диспетчер қызметкеріне қойылатын біліктілік талаптары</w:t>
      </w:r>
    </w:p>
    <w:bookmarkEnd w:id="89"/>
    <w:bookmarkStart w:name="z133" w:id="90"/>
    <w:p>
      <w:pPr>
        <w:spacing w:after="0"/>
        <w:ind w:left="0"/>
        <w:jc w:val="both"/>
      </w:pPr>
      <w:r>
        <w:rPr>
          <w:rFonts w:ascii="Times New Roman"/>
          <w:b w:val="false"/>
          <w:i w:val="false"/>
          <w:color w:val="000000"/>
          <w:sz w:val="28"/>
        </w:rPr>
        <w:t>
      50. Ұшуды қамтамасыз ету немесе ұшу бойынша диспетчер қызметкері куәлігін алушы үміткерге мынадай бiлiктiлiк талаптары қойылады:</w:t>
      </w:r>
    </w:p>
    <w:bookmarkEnd w:id="90"/>
    <w:p>
      <w:pPr>
        <w:spacing w:after="0"/>
        <w:ind w:left="0"/>
        <w:jc w:val="both"/>
      </w:pPr>
      <w:r>
        <w:rPr>
          <w:rFonts w:ascii="Times New Roman"/>
          <w:b w:val="false"/>
          <w:i w:val="false"/>
          <w:color w:val="000000"/>
          <w:sz w:val="28"/>
        </w:rPr>
        <w:t>
      1) жасы –21 жастан бастап;</w:t>
      </w:r>
    </w:p>
    <w:p>
      <w:pPr>
        <w:spacing w:after="0"/>
        <w:ind w:left="0"/>
        <w:jc w:val="both"/>
      </w:pPr>
      <w:r>
        <w:rPr>
          <w:rFonts w:ascii="Times New Roman"/>
          <w:b w:val="false"/>
          <w:i w:val="false"/>
          <w:color w:val="000000"/>
          <w:sz w:val="28"/>
        </w:rPr>
        <w:t>
      2) 500 сағаттан немесе 150 сағаттан кем емес (тәжірибесі болған жағдайда) көлемде сертификатталған АОО Үлгілік бағдарламаларға сәйкес әзірленген теориялық дайындық курсынан өту және теориялық білім деңгейін көрсету, мынадай салаларда:</w:t>
      </w:r>
    </w:p>
    <w:p>
      <w:pPr>
        <w:spacing w:after="0"/>
        <w:ind w:left="0"/>
        <w:jc w:val="both"/>
      </w:pPr>
      <w:r>
        <w:rPr>
          <w:rFonts w:ascii="Times New Roman"/>
          <w:b w:val="false"/>
          <w:i w:val="false"/>
          <w:color w:val="000000"/>
          <w:sz w:val="28"/>
        </w:rPr>
        <w:t>
      халықаралық әуе Заңнамасының және Қазақстан Республикасының әуе кеңістігін пайдалану және авиация қызметі туралы заңнамасының ұшуды қамтамасыз ету жөніндегі қызметкер немесе ұшу диспетчері, ӘҚҚ куәлігінің иегеріне, ұшақтардың, жүйелер мен аспаптық жабдықтардың күш қондырғыларының жұмыс қағидаттарына қатысты бөлігіндегі негіздері;</w:t>
      </w:r>
    </w:p>
    <w:p>
      <w:pPr>
        <w:spacing w:after="0"/>
        <w:ind w:left="0"/>
        <w:jc w:val="both"/>
      </w:pPr>
      <w:r>
        <w:rPr>
          <w:rFonts w:ascii="Times New Roman"/>
          <w:b w:val="false"/>
          <w:i w:val="false"/>
          <w:color w:val="000000"/>
          <w:sz w:val="28"/>
        </w:rPr>
        <w:t>
      ӘК пайдаланушылық шектеулері және күш қондырғылары;</w:t>
      </w:r>
    </w:p>
    <w:p>
      <w:pPr>
        <w:spacing w:after="0"/>
        <w:ind w:left="0"/>
        <w:jc w:val="both"/>
      </w:pPr>
      <w:r>
        <w:rPr>
          <w:rFonts w:ascii="Times New Roman"/>
          <w:b w:val="false"/>
          <w:i w:val="false"/>
          <w:color w:val="000000"/>
          <w:sz w:val="28"/>
        </w:rPr>
        <w:t>
      әуе кемесінің барынша аз жабдығының тізбесі;</w:t>
      </w:r>
    </w:p>
    <w:p>
      <w:pPr>
        <w:spacing w:after="0"/>
        <w:ind w:left="0"/>
        <w:jc w:val="both"/>
      </w:pPr>
      <w:r>
        <w:rPr>
          <w:rFonts w:ascii="Times New Roman"/>
          <w:b w:val="false"/>
          <w:i w:val="false"/>
          <w:color w:val="000000"/>
          <w:sz w:val="28"/>
        </w:rPr>
        <w:t xml:space="preserve">
      ӘК ұшу-техникалық сипаттамасына салмағын тиеу және тарату әсері, </w:t>
      </w:r>
    </w:p>
    <w:p>
      <w:pPr>
        <w:spacing w:after="0"/>
        <w:ind w:left="0"/>
        <w:jc w:val="both"/>
      </w:pPr>
      <w:r>
        <w:rPr>
          <w:rFonts w:ascii="Times New Roman"/>
          <w:b w:val="false"/>
          <w:i w:val="false"/>
          <w:color w:val="000000"/>
          <w:sz w:val="28"/>
        </w:rPr>
        <w:t>
      ұшуды жедел жоспарлау; отынның шығысын есептеу бойынша және отын бойынша ұшу ұзақтығы; қосалқы әуежайды таңдау, бағыт бойынша крейсерлік ұшуды, ұлғайтылған ұзақтығына ұшуларды басқару рәсімі;</w:t>
      </w:r>
    </w:p>
    <w:p>
      <w:pPr>
        <w:spacing w:after="0"/>
        <w:ind w:left="0"/>
        <w:jc w:val="both"/>
      </w:pPr>
      <w:r>
        <w:rPr>
          <w:rFonts w:ascii="Times New Roman"/>
          <w:b w:val="false"/>
          <w:i w:val="false"/>
          <w:color w:val="000000"/>
          <w:sz w:val="28"/>
        </w:rPr>
        <w:t>
      әуе қозғалысын ұйымдастыру үшін ұшу жоспарын дайындау және ұсыну;</w:t>
      </w:r>
    </w:p>
    <w:p>
      <w:pPr>
        <w:spacing w:after="0"/>
        <w:ind w:left="0"/>
        <w:jc w:val="both"/>
      </w:pPr>
      <w:r>
        <w:rPr>
          <w:rFonts w:ascii="Times New Roman"/>
          <w:b w:val="false"/>
          <w:i w:val="false"/>
          <w:color w:val="000000"/>
          <w:sz w:val="28"/>
        </w:rPr>
        <w:t>
      компьютерлердің көмегімен жоспарлау жүйесінің негізгі қағидаттары;</w:t>
      </w:r>
    </w:p>
    <w:p>
      <w:pPr>
        <w:spacing w:after="0"/>
        <w:ind w:left="0"/>
        <w:jc w:val="both"/>
      </w:pPr>
      <w:r>
        <w:rPr>
          <w:rFonts w:ascii="Times New Roman"/>
          <w:b w:val="false"/>
          <w:i w:val="false"/>
          <w:color w:val="000000"/>
          <w:sz w:val="28"/>
        </w:rPr>
        <w:t>
      диспетчердің міндеттеріне қолданылатын адамның мүмкіндіктері;</w:t>
      </w:r>
    </w:p>
    <w:p>
      <w:pPr>
        <w:spacing w:after="0"/>
        <w:ind w:left="0"/>
        <w:jc w:val="both"/>
      </w:pPr>
      <w:r>
        <w:rPr>
          <w:rFonts w:ascii="Times New Roman"/>
          <w:b w:val="false"/>
          <w:i w:val="false"/>
          <w:color w:val="000000"/>
          <w:sz w:val="28"/>
        </w:rPr>
        <w:t xml:space="preserve">
      авиациялық метеорология, төмен және жоғары қысым салаларының орын ауысуы, фронттардың құрылымы, туындауы және бағыт бойынша ұшып көтерілу, ұшу және қону жағдайларына әсер ететін ауа райының ерекше құбылыстарының сипаттамасы; </w:t>
      </w:r>
    </w:p>
    <w:p>
      <w:pPr>
        <w:spacing w:after="0"/>
        <w:ind w:left="0"/>
        <w:jc w:val="both"/>
      </w:pPr>
      <w:r>
        <w:rPr>
          <w:rFonts w:ascii="Times New Roman"/>
          <w:b w:val="false"/>
          <w:i w:val="false"/>
          <w:color w:val="000000"/>
          <w:sz w:val="28"/>
        </w:rPr>
        <w:t>
      авиациялық метеорологиялық жиынтықтарды, карталар мен болжамдарды, кодтар мен қысқартуларды, метеорологиялық ақпаратты алу мен пайдалану қағидаларын қолдану бойынша;</w:t>
      </w:r>
    </w:p>
    <w:p>
      <w:pPr>
        <w:spacing w:after="0"/>
        <w:ind w:left="0"/>
        <w:jc w:val="both"/>
      </w:pPr>
      <w:r>
        <w:rPr>
          <w:rFonts w:ascii="Times New Roman"/>
          <w:b w:val="false"/>
          <w:i w:val="false"/>
          <w:color w:val="000000"/>
          <w:sz w:val="28"/>
        </w:rPr>
        <w:t>
      аэронавигация қағидаттары, АҰҚ;</w:t>
      </w:r>
    </w:p>
    <w:p>
      <w:pPr>
        <w:spacing w:after="0"/>
        <w:ind w:left="0"/>
        <w:jc w:val="both"/>
      </w:pPr>
      <w:r>
        <w:rPr>
          <w:rFonts w:ascii="Times New Roman"/>
          <w:b w:val="false"/>
          <w:i w:val="false"/>
          <w:color w:val="000000"/>
          <w:sz w:val="28"/>
        </w:rPr>
        <w:t>
      аэронавигациялық құжаттаманы пайдалану;</w:t>
      </w:r>
    </w:p>
    <w:p>
      <w:pPr>
        <w:spacing w:after="0"/>
        <w:ind w:left="0"/>
        <w:jc w:val="both"/>
      </w:pPr>
      <w:r>
        <w:rPr>
          <w:rFonts w:ascii="Times New Roman"/>
          <w:b w:val="false"/>
          <w:i w:val="false"/>
          <w:color w:val="000000"/>
          <w:sz w:val="28"/>
        </w:rPr>
        <w:t>
      қарапайым және қауіпті жүктерді тасымалдаудың пайдаланушылық рәсімдері;</w:t>
      </w:r>
    </w:p>
    <w:p>
      <w:pPr>
        <w:spacing w:after="0"/>
        <w:ind w:left="0"/>
        <w:jc w:val="both"/>
      </w:pPr>
      <w:r>
        <w:rPr>
          <w:rFonts w:ascii="Times New Roman"/>
          <w:b w:val="false"/>
          <w:i w:val="false"/>
          <w:color w:val="000000"/>
          <w:sz w:val="28"/>
        </w:rPr>
        <w:t>
      авариялық оқиғалар мен инциденттерге қатысты рәсімдер, авариялық жағдайдағы ұшу қағидалары;</w:t>
      </w:r>
    </w:p>
    <w:p>
      <w:pPr>
        <w:spacing w:after="0"/>
        <w:ind w:left="0"/>
        <w:jc w:val="both"/>
      </w:pPr>
      <w:r>
        <w:rPr>
          <w:rFonts w:ascii="Times New Roman"/>
          <w:b w:val="false"/>
          <w:i w:val="false"/>
          <w:color w:val="000000"/>
          <w:sz w:val="28"/>
        </w:rPr>
        <w:t>
      азаматтық авиация қызметіне заңсыз араласу актілерімен байланысты рәсімдер және ӘК қатысты диверсиялармен;</w:t>
      </w:r>
    </w:p>
    <w:p>
      <w:pPr>
        <w:spacing w:after="0"/>
        <w:ind w:left="0"/>
        <w:jc w:val="both"/>
      </w:pPr>
      <w:r>
        <w:rPr>
          <w:rFonts w:ascii="Times New Roman"/>
          <w:b w:val="false"/>
          <w:i w:val="false"/>
          <w:color w:val="000000"/>
          <w:sz w:val="28"/>
        </w:rPr>
        <w:t>
      авиациялық оқиғалар мен инциденттерге қатысты рәсімдер, авариялық жағдайда ұшу қағидалары;</w:t>
      </w:r>
    </w:p>
    <w:p>
      <w:pPr>
        <w:spacing w:after="0"/>
        <w:ind w:left="0"/>
        <w:jc w:val="both"/>
      </w:pPr>
      <w:r>
        <w:rPr>
          <w:rFonts w:ascii="Times New Roman"/>
          <w:b w:val="false"/>
          <w:i w:val="false"/>
          <w:color w:val="000000"/>
          <w:sz w:val="28"/>
        </w:rPr>
        <w:t>
      әуе кемелерімен және тиісті жерүсті станцияларымен байланыс жүргізуге қатысты Қазақстан Республикасы заңнамасының, ИКАО стандарттары мен ұсынылатын практикасының талаптары;</w:t>
      </w:r>
    </w:p>
    <w:p>
      <w:pPr>
        <w:spacing w:after="0"/>
        <w:ind w:left="0"/>
        <w:jc w:val="both"/>
      </w:pPr>
      <w:r>
        <w:rPr>
          <w:rFonts w:ascii="Times New Roman"/>
          <w:b w:val="false"/>
          <w:i w:val="false"/>
          <w:color w:val="000000"/>
          <w:sz w:val="28"/>
        </w:rPr>
        <w:t>
      нақты есептеулерді жүргізу және күн сайынғы синоптикалық карталар және ауа райы жиынтықтары бойынша ауа райына талдау жүргізу, әуе трассасының нақты аудандарында ауа райы жағдайлары туралы нұсқама жүргізу, мақсатты әуежайларда және қосалқы әуежайларда әуе тасымалдарын жүзеге асыру кезінде ауа райын болжау;</w:t>
      </w:r>
    </w:p>
    <w:p>
      <w:pPr>
        <w:spacing w:after="0"/>
        <w:ind w:left="0"/>
        <w:jc w:val="both"/>
      </w:pPr>
      <w:r>
        <w:rPr>
          <w:rFonts w:ascii="Times New Roman"/>
          <w:b w:val="false"/>
          <w:i w:val="false"/>
          <w:color w:val="000000"/>
          <w:sz w:val="28"/>
        </w:rPr>
        <w:t>
      осы учаскеге ұшудың оңтайлы траекториясын айқындау және ұшу жоспарларын дайындау;</w:t>
      </w:r>
    </w:p>
    <w:p>
      <w:pPr>
        <w:spacing w:after="0"/>
        <w:ind w:left="0"/>
        <w:jc w:val="both"/>
      </w:pPr>
      <w:r>
        <w:rPr>
          <w:rFonts w:ascii="Times New Roman"/>
          <w:b w:val="false"/>
          <w:i w:val="false"/>
          <w:color w:val="000000"/>
          <w:sz w:val="28"/>
        </w:rPr>
        <w:t>
      қолайсыз метеорологиялық жағдайларында ұшу кезінде жедел бақылау жүргізу және ұшу экипажына көмек көрсету;</w:t>
      </w:r>
    </w:p>
    <w:p>
      <w:pPr>
        <w:spacing w:after="0"/>
        <w:ind w:left="0"/>
        <w:jc w:val="both"/>
      </w:pPr>
      <w:r>
        <w:rPr>
          <w:rFonts w:ascii="Times New Roman"/>
          <w:b w:val="false"/>
          <w:i w:val="false"/>
          <w:color w:val="000000"/>
          <w:sz w:val="28"/>
        </w:rPr>
        <w:t xml:space="preserve">
      3) бір немесе бірнеше (кез келген үйлесімде) функцияларды орындау бойынша 2 жылдан кем емес тәжірибенің бар болуы, егер кез келген үйлесімде жұмыс кезеңіндегі тәжірибе төмендегі кез келген лауазымдарында 1 жылдан кем еместі құраса: </w:t>
      </w:r>
    </w:p>
    <w:p>
      <w:pPr>
        <w:spacing w:after="0"/>
        <w:ind w:left="0"/>
        <w:jc w:val="both"/>
      </w:pPr>
      <w:r>
        <w:rPr>
          <w:rFonts w:ascii="Times New Roman"/>
          <w:b w:val="false"/>
          <w:i w:val="false"/>
          <w:color w:val="000000"/>
          <w:sz w:val="28"/>
        </w:rPr>
        <w:t>
      коммерциялық әуе тасымалдарында жұмылдырылған әуе кемесінің ұшу экипажының мүшесі; немесе</w:t>
      </w:r>
    </w:p>
    <w:p>
      <w:pPr>
        <w:spacing w:after="0"/>
        <w:ind w:left="0"/>
        <w:jc w:val="both"/>
      </w:pPr>
      <w:r>
        <w:rPr>
          <w:rFonts w:ascii="Times New Roman"/>
          <w:b w:val="false"/>
          <w:i w:val="false"/>
          <w:color w:val="000000"/>
          <w:sz w:val="28"/>
        </w:rPr>
        <w:t>
      коммерциялық әуе тасымалдарында жұмылдырылған ӘК ұшуын қамтамасыз ететін ұйымдарда метеорологты; немесе</w:t>
      </w:r>
    </w:p>
    <w:p>
      <w:pPr>
        <w:spacing w:after="0"/>
        <w:ind w:left="0"/>
        <w:jc w:val="both"/>
      </w:pPr>
      <w:r>
        <w:rPr>
          <w:rFonts w:ascii="Times New Roman"/>
          <w:b w:val="false"/>
          <w:i w:val="false"/>
          <w:color w:val="000000"/>
          <w:sz w:val="28"/>
        </w:rPr>
        <w:t>
      коммерциялық әуе тасымалдарында жұмылдырылған ӘК ұшуын қамтамасыз ету бойынша қызметкерлердің немесе ұшуды жүргізу қызметінің әуе қозғалысына қызмет көрсету диспетчері немесе техникалық басшысы; немесе</w:t>
      </w:r>
    </w:p>
    <w:p>
      <w:pPr>
        <w:spacing w:after="0"/>
        <w:ind w:left="0"/>
        <w:jc w:val="both"/>
      </w:pPr>
      <w:r>
        <w:rPr>
          <w:rFonts w:ascii="Times New Roman"/>
          <w:b w:val="false"/>
          <w:i w:val="false"/>
          <w:color w:val="000000"/>
          <w:sz w:val="28"/>
        </w:rPr>
        <w:t>
      әуе тасымалдарын жүзеге асыру кезінде ӘК ұшуын қызмет көрсетуде көмек көрсететін қызметкер ретінде 1 жылдан кем емес жұмыс өтілінің болуы; немесе</w:t>
      </w:r>
    </w:p>
    <w:p>
      <w:pPr>
        <w:spacing w:after="0"/>
        <w:ind w:left="0"/>
        <w:jc w:val="both"/>
      </w:pPr>
      <w:r>
        <w:rPr>
          <w:rFonts w:ascii="Times New Roman"/>
          <w:b w:val="false"/>
          <w:i w:val="false"/>
          <w:color w:val="000000"/>
          <w:sz w:val="28"/>
        </w:rPr>
        <w:t>
      бекітілген бағдарлама бойынша дайындық курсынан өту және өтінішті беру алдында тікелей 6 ай ішінде кемінде 90 жұмыс күні ұшуларды қамтамасыз ету бойынша қызметкердің бақылауында пысықтау.</w:t>
      </w:r>
    </w:p>
    <w:p>
      <w:pPr>
        <w:spacing w:after="0"/>
        <w:ind w:left="0"/>
        <w:jc w:val="both"/>
      </w:pPr>
      <w:r>
        <w:rPr>
          <w:rFonts w:ascii="Times New Roman"/>
          <w:b w:val="false"/>
          <w:i w:val="false"/>
          <w:color w:val="000000"/>
          <w:sz w:val="28"/>
        </w:rPr>
        <w:t>
      4) мыналарға қабілеттілігі бар:</w:t>
      </w:r>
    </w:p>
    <w:p>
      <w:pPr>
        <w:spacing w:after="0"/>
        <w:ind w:left="0"/>
        <w:jc w:val="both"/>
      </w:pPr>
      <w:r>
        <w:rPr>
          <w:rFonts w:ascii="Times New Roman"/>
          <w:b w:val="false"/>
          <w:i w:val="false"/>
          <w:color w:val="000000"/>
          <w:sz w:val="28"/>
        </w:rPr>
        <w:t>
      күн сайынғы синоптикалық карталар сериялары және ауа айы жиынтықтары негізінде ауа райын талдаудың нақты және қолайлы пайдаланушылық көз қарастарын жүргізу;</w:t>
      </w:r>
    </w:p>
    <w:p>
      <w:pPr>
        <w:spacing w:after="0"/>
        <w:ind w:left="0"/>
        <w:jc w:val="both"/>
      </w:pPr>
      <w:r>
        <w:rPr>
          <w:rFonts w:ascii="Times New Roman"/>
          <w:b w:val="false"/>
          <w:i w:val="false"/>
          <w:color w:val="000000"/>
          <w:sz w:val="28"/>
        </w:rPr>
        <w:t xml:space="preserve">
      әуе трассасының нақты аудандарында болатын ауа райы жағдайлары туралы нұсқаманың негізделген пайдаланушылық көзқарастарын жүргізуді қамтамасыз ету; мақсатты әуежайларға және қосалқы әуежайларға аса назар аудара отырып көлік авиациясы үшін ауа райын болжау; </w:t>
      </w:r>
    </w:p>
    <w:p>
      <w:pPr>
        <w:spacing w:after="0"/>
        <w:ind w:left="0"/>
        <w:jc w:val="both"/>
      </w:pPr>
      <w:r>
        <w:rPr>
          <w:rFonts w:ascii="Times New Roman"/>
          <w:b w:val="false"/>
          <w:i w:val="false"/>
          <w:color w:val="000000"/>
          <w:sz w:val="28"/>
        </w:rPr>
        <w:t>
      осы учаскеге ұшудың оңтайлы траекториясын айқындау және ұшу жоспарларын қолмен және (немесе) компьютердің көмегімен толтырылған нақты дайындау;</w:t>
      </w:r>
    </w:p>
    <w:p>
      <w:pPr>
        <w:spacing w:after="0"/>
        <w:ind w:left="0"/>
        <w:jc w:val="both"/>
      </w:pPr>
      <w:r>
        <w:rPr>
          <w:rFonts w:ascii="Times New Roman"/>
          <w:b w:val="false"/>
          <w:i w:val="false"/>
          <w:color w:val="000000"/>
          <w:sz w:val="28"/>
        </w:rPr>
        <w:t>
      ұшуды қамтамасыз ету бойынша қызметкер куәлігінің иеленушісі міндеттеріне сәйкес қолайсыз метеорологиялық жағдайларында ұшу кезінде жедел бақылауды қамтамасыз ету және көмектің барлық түрін көрсету;</w:t>
      </w:r>
    </w:p>
    <w:p>
      <w:pPr>
        <w:spacing w:after="0"/>
        <w:ind w:left="0"/>
        <w:jc w:val="both"/>
      </w:pPr>
      <w:r>
        <w:rPr>
          <w:rFonts w:ascii="Times New Roman"/>
          <w:b w:val="false"/>
          <w:i w:val="false"/>
          <w:color w:val="000000"/>
          <w:sz w:val="28"/>
        </w:rPr>
        <w:t>
      қауіп және қателіктер факторларын тану және бақылау.</w:t>
      </w:r>
    </w:p>
    <w:bookmarkStart w:name="z134" w:id="91"/>
    <w:p>
      <w:pPr>
        <w:spacing w:after="0"/>
        <w:ind w:left="0"/>
        <w:jc w:val="left"/>
      </w:pPr>
      <w:r>
        <w:rPr>
          <w:rFonts w:ascii="Times New Roman"/>
          <w:b/>
          <w:i w:val="false"/>
          <w:color w:val="000000"/>
        </w:rPr>
        <w:t xml:space="preserve"> 15-тарау. Әуе қозғалысына қызмет көрсету диспетчеріне қойылатын біліктілік талаптар</w:t>
      </w:r>
    </w:p>
    <w:bookmarkEnd w:id="91"/>
    <w:bookmarkStart w:name="z135" w:id="92"/>
    <w:p>
      <w:pPr>
        <w:spacing w:after="0"/>
        <w:ind w:left="0"/>
        <w:jc w:val="both"/>
      </w:pPr>
      <w:r>
        <w:rPr>
          <w:rFonts w:ascii="Times New Roman"/>
          <w:b w:val="false"/>
          <w:i w:val="false"/>
          <w:color w:val="000000"/>
          <w:sz w:val="28"/>
        </w:rPr>
        <w:t>
      51. ӘҚҚ диспетчері куәлігінің алушы үміткерге мынадай бiлiктiлiк талаптары қойылады:</w:t>
      </w:r>
    </w:p>
    <w:bookmarkEnd w:id="92"/>
    <w:p>
      <w:pPr>
        <w:spacing w:after="0"/>
        <w:ind w:left="0"/>
        <w:jc w:val="both"/>
      </w:pPr>
      <w:r>
        <w:rPr>
          <w:rFonts w:ascii="Times New Roman"/>
          <w:b w:val="false"/>
          <w:i w:val="false"/>
          <w:color w:val="000000"/>
          <w:sz w:val="28"/>
        </w:rPr>
        <w:t>
      1) жасы – 21 жастан бастап;</w:t>
      </w:r>
    </w:p>
    <w:p>
      <w:pPr>
        <w:spacing w:after="0"/>
        <w:ind w:left="0"/>
        <w:jc w:val="both"/>
      </w:pPr>
      <w:r>
        <w:rPr>
          <w:rFonts w:ascii="Times New Roman"/>
          <w:b w:val="false"/>
          <w:i w:val="false"/>
          <w:color w:val="000000"/>
          <w:sz w:val="28"/>
        </w:rPr>
        <w:t>
      2) 3 сыныптағы қолданыстағы медициналық қорытындысы;</w:t>
      </w:r>
    </w:p>
    <w:p>
      <w:pPr>
        <w:spacing w:after="0"/>
        <w:ind w:left="0"/>
        <w:jc w:val="both"/>
      </w:pPr>
      <w:r>
        <w:rPr>
          <w:rFonts w:ascii="Times New Roman"/>
          <w:b w:val="false"/>
          <w:i w:val="false"/>
          <w:color w:val="000000"/>
          <w:sz w:val="28"/>
        </w:rPr>
        <w:t>
      3) сертификатталған АОО Үлгілік бағдарламаларға сәйкес әзірленген теориялық дайындық курсынан өту және теориялық білім деңгейін көрсету, мынадай салаларда:</w:t>
      </w:r>
    </w:p>
    <w:p>
      <w:pPr>
        <w:spacing w:after="0"/>
        <w:ind w:left="0"/>
        <w:jc w:val="both"/>
      </w:pPr>
      <w:r>
        <w:rPr>
          <w:rFonts w:ascii="Times New Roman"/>
          <w:b w:val="false"/>
          <w:i w:val="false"/>
          <w:color w:val="000000"/>
          <w:sz w:val="28"/>
        </w:rPr>
        <w:t>
      халықаралық әуе Заңнамасының және Қазақстан Республикасының әуе кеңістігін пайдалану және авиация қызметі туралы заңнамасының әуе қозғалысына қызмет көрсетуге қатысты бөлігіндегі негіздері, оның ішінде ӘҚҚ диспетчерінің біліктілік белгісі (МК) иесінің құқықтары, міндеттері және жауапкершілігі;</w:t>
      </w:r>
    </w:p>
    <w:p>
      <w:pPr>
        <w:spacing w:after="0"/>
        <w:ind w:left="0"/>
        <w:jc w:val="both"/>
      </w:pPr>
      <w:r>
        <w:rPr>
          <w:rFonts w:ascii="Times New Roman"/>
          <w:b w:val="false"/>
          <w:i w:val="false"/>
          <w:color w:val="000000"/>
          <w:sz w:val="28"/>
        </w:rPr>
        <w:t>
      ӘҚҚ қолданылатын жабдықты пайдалану және шектеу қағидаттары, сөз байланысы, ақпаратты тіркеу, деректерді беру, радионавигациялық құралдар, бақылау және радиолокациялық жүйелер, автоматты тәуелді бақылаулар, ұшу жоспарларын өңдеу, дисплей (пайдаланушының интерфейсі), жедел деректер және пайдалану шарттары туралы деректер;</w:t>
      </w:r>
    </w:p>
    <w:p>
      <w:pPr>
        <w:spacing w:after="0"/>
        <w:ind w:left="0"/>
        <w:jc w:val="both"/>
      </w:pPr>
      <w:r>
        <w:rPr>
          <w:rFonts w:ascii="Times New Roman"/>
          <w:b w:val="false"/>
          <w:i w:val="false"/>
          <w:color w:val="000000"/>
          <w:sz w:val="28"/>
        </w:rPr>
        <w:t>
      ұшу қағидаттары, ӘК, ӘҚҚ қатысы бар ӘК күш қондырғылары мен жүйелердің, сипаттамалардың пайдалану және жұмыс істеу қағидаттары;</w:t>
      </w:r>
    </w:p>
    <w:p>
      <w:pPr>
        <w:spacing w:after="0"/>
        <w:ind w:left="0"/>
        <w:jc w:val="both"/>
      </w:pPr>
      <w:r>
        <w:rPr>
          <w:rFonts w:ascii="Times New Roman"/>
          <w:b w:val="false"/>
          <w:i w:val="false"/>
          <w:color w:val="000000"/>
          <w:sz w:val="28"/>
        </w:rPr>
        <w:t>
      қауіп және қателіктер факторларын бақылау, сондай-ақ топтың жұмысын оңтайландыру бойынша дайындаудың қағидаттарын қоса алғанда адамның мүмкіндіктері;</w:t>
      </w:r>
    </w:p>
    <w:p>
      <w:pPr>
        <w:spacing w:after="0"/>
        <w:ind w:left="0"/>
        <w:jc w:val="both"/>
      </w:pPr>
      <w:r>
        <w:rPr>
          <w:rFonts w:ascii="Times New Roman"/>
          <w:b w:val="false"/>
          <w:i w:val="false"/>
          <w:color w:val="000000"/>
          <w:sz w:val="28"/>
        </w:rPr>
        <w:t xml:space="preserve">
      авиациялық метеорология, метеорологиялық құжаттаманы және ақпаратты қолдану және түсіндіру, ұшулардың орындалуына және олардың қауіпсіздігіне әсер ететін ауа райының ерекше құбылыстарының туындауы және сипаттамасы, барометрлік биіктікті өлшеу қағидаттары; </w:t>
      </w:r>
    </w:p>
    <w:p>
      <w:pPr>
        <w:spacing w:after="0"/>
        <w:ind w:left="0"/>
        <w:jc w:val="both"/>
      </w:pPr>
      <w:r>
        <w:rPr>
          <w:rFonts w:ascii="Times New Roman"/>
          <w:b w:val="false"/>
          <w:i w:val="false"/>
          <w:color w:val="000000"/>
          <w:sz w:val="28"/>
        </w:rPr>
        <w:t>
      аэронавигация қағидаттары, навигациялық жүйелер мен көзге көрінетін құралдарды шектеу мен нақты қағидаттары;</w:t>
      </w:r>
    </w:p>
    <w:p>
      <w:pPr>
        <w:spacing w:after="0"/>
        <w:ind w:left="0"/>
        <w:jc w:val="both"/>
      </w:pPr>
      <w:r>
        <w:rPr>
          <w:rFonts w:ascii="Times New Roman"/>
          <w:b w:val="false"/>
          <w:i w:val="false"/>
          <w:color w:val="000000"/>
          <w:sz w:val="28"/>
        </w:rPr>
        <w:t>
      ӘҚҚ, байланыс, радиотелофон және фразеологиямен алмасу (штаттық, штаттық емес және авариялық), тиісті авиациялық құжаттаманы пайдалану рәсімдері, ұшу қауіпсіздігін қамтамасыз етудің практикалық әдістері;</w:t>
      </w:r>
    </w:p>
    <w:bookmarkStart w:name="z136" w:id="93"/>
    <w:p>
      <w:pPr>
        <w:spacing w:after="0"/>
        <w:ind w:left="0"/>
        <w:jc w:val="both"/>
      </w:pPr>
      <w:r>
        <w:rPr>
          <w:rFonts w:ascii="Times New Roman"/>
          <w:b w:val="false"/>
          <w:i w:val="false"/>
          <w:color w:val="000000"/>
          <w:sz w:val="28"/>
        </w:rPr>
        <w:t>
      52. ӘҚҚ диспетчері куәлігінің алушы үміткер мынадай салаларда білім деңгейін көрсетті:</w:t>
      </w:r>
    </w:p>
    <w:bookmarkEnd w:id="93"/>
    <w:p>
      <w:pPr>
        <w:spacing w:after="0"/>
        <w:ind w:left="0"/>
        <w:jc w:val="both"/>
      </w:pPr>
      <w:r>
        <w:rPr>
          <w:rFonts w:ascii="Times New Roman"/>
          <w:b w:val="false"/>
          <w:i w:val="false"/>
          <w:color w:val="000000"/>
          <w:sz w:val="28"/>
        </w:rPr>
        <w:t>
      1) әуеайлақ диспетчерінің біліктілік белгілері үшін:</w:t>
      </w:r>
    </w:p>
    <w:p>
      <w:pPr>
        <w:spacing w:after="0"/>
        <w:ind w:left="0"/>
        <w:jc w:val="both"/>
      </w:pPr>
      <w:r>
        <w:rPr>
          <w:rFonts w:ascii="Times New Roman"/>
          <w:b w:val="false"/>
          <w:i w:val="false"/>
          <w:color w:val="000000"/>
          <w:sz w:val="28"/>
        </w:rPr>
        <w:t>
      әуе айлақтың бас жоспары, физикалық сипаттамалары;</w:t>
      </w:r>
    </w:p>
    <w:p>
      <w:pPr>
        <w:spacing w:after="0"/>
        <w:ind w:left="0"/>
        <w:jc w:val="both"/>
      </w:pPr>
      <w:r>
        <w:rPr>
          <w:rFonts w:ascii="Times New Roman"/>
          <w:b w:val="false"/>
          <w:i w:val="false"/>
          <w:color w:val="000000"/>
          <w:sz w:val="28"/>
        </w:rPr>
        <w:t xml:space="preserve">
      әуе кеңiстiгiнiң құрылымы; </w:t>
      </w:r>
    </w:p>
    <w:p>
      <w:pPr>
        <w:spacing w:after="0"/>
        <w:ind w:left="0"/>
        <w:jc w:val="both"/>
      </w:pPr>
      <w:r>
        <w:rPr>
          <w:rFonts w:ascii="Times New Roman"/>
          <w:b w:val="false"/>
          <w:i w:val="false"/>
          <w:color w:val="000000"/>
          <w:sz w:val="28"/>
        </w:rPr>
        <w:t>
      қолданылатын қағидалар, рәсімдер және ақпарат көздерi;</w:t>
      </w:r>
    </w:p>
    <w:p>
      <w:pPr>
        <w:spacing w:after="0"/>
        <w:ind w:left="0"/>
        <w:jc w:val="both"/>
      </w:pPr>
      <w:r>
        <w:rPr>
          <w:rFonts w:ascii="Times New Roman"/>
          <w:b w:val="false"/>
          <w:i w:val="false"/>
          <w:color w:val="000000"/>
          <w:sz w:val="28"/>
        </w:rPr>
        <w:t>
      аэронавигациялық құралдар;</w:t>
      </w:r>
    </w:p>
    <w:p>
      <w:pPr>
        <w:spacing w:after="0"/>
        <w:ind w:left="0"/>
        <w:jc w:val="both"/>
      </w:pPr>
      <w:r>
        <w:rPr>
          <w:rFonts w:ascii="Times New Roman"/>
          <w:b w:val="false"/>
          <w:i w:val="false"/>
          <w:color w:val="000000"/>
          <w:sz w:val="28"/>
        </w:rPr>
        <w:t>
      әуе қозғалысын басқару жабдығы және оларды қолдану;</w:t>
      </w:r>
    </w:p>
    <w:p>
      <w:pPr>
        <w:spacing w:after="0"/>
        <w:ind w:left="0"/>
        <w:jc w:val="both"/>
      </w:pPr>
      <w:r>
        <w:rPr>
          <w:rFonts w:ascii="Times New Roman"/>
          <w:b w:val="false"/>
          <w:i w:val="false"/>
          <w:color w:val="000000"/>
          <w:sz w:val="28"/>
        </w:rPr>
        <w:t>
      жергiлiктi жер бедерi және жердегi сипатты бағдарлар;</w:t>
      </w:r>
    </w:p>
    <w:p>
      <w:pPr>
        <w:spacing w:after="0"/>
        <w:ind w:left="0"/>
        <w:jc w:val="both"/>
      </w:pPr>
      <w:r>
        <w:rPr>
          <w:rFonts w:ascii="Times New Roman"/>
          <w:b w:val="false"/>
          <w:i w:val="false"/>
          <w:color w:val="000000"/>
          <w:sz w:val="28"/>
        </w:rPr>
        <w:t>
      әуе қозғалысының сипатты ерекшелiктерi;</w:t>
      </w:r>
    </w:p>
    <w:p>
      <w:pPr>
        <w:spacing w:after="0"/>
        <w:ind w:left="0"/>
        <w:jc w:val="both"/>
      </w:pPr>
      <w:r>
        <w:rPr>
          <w:rFonts w:ascii="Times New Roman"/>
          <w:b w:val="false"/>
          <w:i w:val="false"/>
          <w:color w:val="000000"/>
          <w:sz w:val="28"/>
        </w:rPr>
        <w:t>
      ерекше ауа райы құбылыстары;</w:t>
      </w:r>
    </w:p>
    <w:p>
      <w:pPr>
        <w:spacing w:after="0"/>
        <w:ind w:left="0"/>
        <w:jc w:val="both"/>
      </w:pPr>
      <w:r>
        <w:rPr>
          <w:rFonts w:ascii="Times New Roman"/>
          <w:b w:val="false"/>
          <w:i w:val="false"/>
          <w:color w:val="000000"/>
          <w:sz w:val="28"/>
        </w:rPr>
        <w:t>
      авариялық жағдайдағы және iздестiру-құтқару операцияларындағы iс-қимылдар жоспары;</w:t>
      </w:r>
    </w:p>
    <w:p>
      <w:pPr>
        <w:spacing w:after="0"/>
        <w:ind w:left="0"/>
        <w:jc w:val="both"/>
      </w:pPr>
      <w:r>
        <w:rPr>
          <w:rFonts w:ascii="Times New Roman"/>
          <w:b w:val="false"/>
          <w:i w:val="false"/>
          <w:color w:val="000000"/>
          <w:sz w:val="28"/>
        </w:rPr>
        <w:t>
      2) жақындаудың рәсімдік бақылау диспетчерінің немесе ӘҚҚ ауданының рәсімдік бақылау диспетчерінің біліктілік белгісі үшін:</w:t>
      </w:r>
    </w:p>
    <w:p>
      <w:pPr>
        <w:spacing w:after="0"/>
        <w:ind w:left="0"/>
        <w:jc w:val="both"/>
      </w:pPr>
      <w:r>
        <w:rPr>
          <w:rFonts w:ascii="Times New Roman"/>
          <w:b w:val="false"/>
          <w:i w:val="false"/>
          <w:color w:val="000000"/>
          <w:sz w:val="28"/>
        </w:rPr>
        <w:t>
      әуе кеңiстiгiнiң құрылымы;</w:t>
      </w:r>
    </w:p>
    <w:p>
      <w:pPr>
        <w:spacing w:after="0"/>
        <w:ind w:left="0"/>
        <w:jc w:val="both"/>
      </w:pPr>
      <w:r>
        <w:rPr>
          <w:rFonts w:ascii="Times New Roman"/>
          <w:b w:val="false"/>
          <w:i w:val="false"/>
          <w:color w:val="000000"/>
          <w:sz w:val="28"/>
        </w:rPr>
        <w:t>
      қолданылатын қағидалар, рәсімдер және ақпарат көздерi;</w:t>
      </w:r>
    </w:p>
    <w:p>
      <w:pPr>
        <w:spacing w:after="0"/>
        <w:ind w:left="0"/>
        <w:jc w:val="both"/>
      </w:pPr>
      <w:r>
        <w:rPr>
          <w:rFonts w:ascii="Times New Roman"/>
          <w:b w:val="false"/>
          <w:i w:val="false"/>
          <w:color w:val="000000"/>
          <w:sz w:val="28"/>
        </w:rPr>
        <w:t>
      аэронавигациялық құралдар;</w:t>
      </w:r>
    </w:p>
    <w:p>
      <w:pPr>
        <w:spacing w:after="0"/>
        <w:ind w:left="0"/>
        <w:jc w:val="both"/>
      </w:pPr>
      <w:r>
        <w:rPr>
          <w:rFonts w:ascii="Times New Roman"/>
          <w:b w:val="false"/>
          <w:i w:val="false"/>
          <w:color w:val="000000"/>
          <w:sz w:val="28"/>
        </w:rPr>
        <w:t>
      әуе қозғалысын басқару жабдығы және оларды қолдану;</w:t>
      </w:r>
    </w:p>
    <w:p>
      <w:pPr>
        <w:spacing w:after="0"/>
        <w:ind w:left="0"/>
        <w:jc w:val="both"/>
      </w:pPr>
      <w:r>
        <w:rPr>
          <w:rFonts w:ascii="Times New Roman"/>
          <w:b w:val="false"/>
          <w:i w:val="false"/>
          <w:color w:val="000000"/>
          <w:sz w:val="28"/>
        </w:rPr>
        <w:t>
      жергiлiктi жер бедерi және жердегi сипатты бағдарлар;</w:t>
      </w:r>
    </w:p>
    <w:p>
      <w:pPr>
        <w:spacing w:after="0"/>
        <w:ind w:left="0"/>
        <w:jc w:val="both"/>
      </w:pPr>
      <w:r>
        <w:rPr>
          <w:rFonts w:ascii="Times New Roman"/>
          <w:b w:val="false"/>
          <w:i w:val="false"/>
          <w:color w:val="000000"/>
          <w:sz w:val="28"/>
        </w:rPr>
        <w:t>
      әуе қозғалысының және қозғалыс ағынының сипатты ерекшелiктерi;</w:t>
      </w:r>
    </w:p>
    <w:p>
      <w:pPr>
        <w:spacing w:after="0"/>
        <w:ind w:left="0"/>
        <w:jc w:val="both"/>
      </w:pPr>
      <w:r>
        <w:rPr>
          <w:rFonts w:ascii="Times New Roman"/>
          <w:b w:val="false"/>
          <w:i w:val="false"/>
          <w:color w:val="000000"/>
          <w:sz w:val="28"/>
        </w:rPr>
        <w:t>
      ерекше ауа райы құбылыстары;</w:t>
      </w:r>
    </w:p>
    <w:p>
      <w:pPr>
        <w:spacing w:after="0"/>
        <w:ind w:left="0"/>
        <w:jc w:val="both"/>
      </w:pPr>
      <w:r>
        <w:rPr>
          <w:rFonts w:ascii="Times New Roman"/>
          <w:b w:val="false"/>
          <w:i w:val="false"/>
          <w:color w:val="000000"/>
          <w:sz w:val="28"/>
        </w:rPr>
        <w:t>
      авариялық жағдайдағы және iздестiру-құтқару операцияларындағы iс-қимылдар жоспары;</w:t>
      </w:r>
    </w:p>
    <w:p>
      <w:pPr>
        <w:spacing w:after="0"/>
        <w:ind w:left="0"/>
        <w:jc w:val="both"/>
      </w:pPr>
      <w:r>
        <w:rPr>
          <w:rFonts w:ascii="Times New Roman"/>
          <w:b w:val="false"/>
          <w:i w:val="false"/>
          <w:color w:val="000000"/>
          <w:sz w:val="28"/>
        </w:rPr>
        <w:t>
      3) қадағалау құралдарын пайдалана отырып, ӘҚҚ ауданының бақылау диспетчері, қадағалау құралдарын пайдалана отырып жақындаудың бақылау диспетчерінің біліктілік белгісі үшін:</w:t>
      </w:r>
    </w:p>
    <w:p>
      <w:pPr>
        <w:spacing w:after="0"/>
        <w:ind w:left="0"/>
        <w:jc w:val="both"/>
      </w:pPr>
      <w:r>
        <w:rPr>
          <w:rFonts w:ascii="Times New Roman"/>
          <w:b w:val="false"/>
          <w:i w:val="false"/>
          <w:color w:val="000000"/>
          <w:sz w:val="28"/>
        </w:rPr>
        <w:t>
      әуе кеңiстiгiнiң құрылымы;</w:t>
      </w:r>
    </w:p>
    <w:p>
      <w:pPr>
        <w:spacing w:after="0"/>
        <w:ind w:left="0"/>
        <w:jc w:val="both"/>
      </w:pPr>
      <w:r>
        <w:rPr>
          <w:rFonts w:ascii="Times New Roman"/>
          <w:b w:val="false"/>
          <w:i w:val="false"/>
          <w:color w:val="000000"/>
          <w:sz w:val="28"/>
        </w:rPr>
        <w:t>
      қолданылатын қағидалар, рәсімдер және ақпарат көздерi;</w:t>
      </w:r>
    </w:p>
    <w:p>
      <w:pPr>
        <w:spacing w:after="0"/>
        <w:ind w:left="0"/>
        <w:jc w:val="both"/>
      </w:pPr>
      <w:r>
        <w:rPr>
          <w:rFonts w:ascii="Times New Roman"/>
          <w:b w:val="false"/>
          <w:i w:val="false"/>
          <w:color w:val="000000"/>
          <w:sz w:val="28"/>
        </w:rPr>
        <w:t>
      аэронавигациялық құралдар;</w:t>
      </w:r>
    </w:p>
    <w:p>
      <w:pPr>
        <w:spacing w:after="0"/>
        <w:ind w:left="0"/>
        <w:jc w:val="both"/>
      </w:pPr>
      <w:r>
        <w:rPr>
          <w:rFonts w:ascii="Times New Roman"/>
          <w:b w:val="false"/>
          <w:i w:val="false"/>
          <w:color w:val="000000"/>
          <w:sz w:val="28"/>
        </w:rPr>
        <w:t>
      әуе қозғалысын басқару жабдығы және оларды қолдану;</w:t>
      </w:r>
    </w:p>
    <w:p>
      <w:pPr>
        <w:spacing w:after="0"/>
        <w:ind w:left="0"/>
        <w:jc w:val="both"/>
      </w:pPr>
      <w:r>
        <w:rPr>
          <w:rFonts w:ascii="Times New Roman"/>
          <w:b w:val="false"/>
          <w:i w:val="false"/>
          <w:color w:val="000000"/>
          <w:sz w:val="28"/>
        </w:rPr>
        <w:t>
      жергiлiктi жер бедерi және жердегi сипатты бағдарлар;</w:t>
      </w:r>
    </w:p>
    <w:p>
      <w:pPr>
        <w:spacing w:after="0"/>
        <w:ind w:left="0"/>
        <w:jc w:val="both"/>
      </w:pPr>
      <w:r>
        <w:rPr>
          <w:rFonts w:ascii="Times New Roman"/>
          <w:b w:val="false"/>
          <w:i w:val="false"/>
          <w:color w:val="000000"/>
          <w:sz w:val="28"/>
        </w:rPr>
        <w:t>
      әуе қозғалысының және қозғалыс ағынының сипатты ерекшелiктерi;</w:t>
      </w:r>
    </w:p>
    <w:p>
      <w:pPr>
        <w:spacing w:after="0"/>
        <w:ind w:left="0"/>
        <w:jc w:val="both"/>
      </w:pPr>
      <w:r>
        <w:rPr>
          <w:rFonts w:ascii="Times New Roman"/>
          <w:b w:val="false"/>
          <w:i w:val="false"/>
          <w:color w:val="000000"/>
          <w:sz w:val="28"/>
        </w:rPr>
        <w:t>
      ерекше ауа райы құбылыстары;</w:t>
      </w:r>
    </w:p>
    <w:p>
      <w:pPr>
        <w:spacing w:after="0"/>
        <w:ind w:left="0"/>
        <w:jc w:val="both"/>
      </w:pPr>
      <w:r>
        <w:rPr>
          <w:rFonts w:ascii="Times New Roman"/>
          <w:b w:val="false"/>
          <w:i w:val="false"/>
          <w:color w:val="000000"/>
          <w:sz w:val="28"/>
        </w:rPr>
        <w:t>
      авариялық жағдайдағы және iздестiру-құтқару операцияларындағы iс-қимылдар жоспары;</w:t>
      </w:r>
    </w:p>
    <w:p>
      <w:pPr>
        <w:spacing w:after="0"/>
        <w:ind w:left="0"/>
        <w:jc w:val="both"/>
      </w:pPr>
      <w:r>
        <w:rPr>
          <w:rFonts w:ascii="Times New Roman"/>
          <w:b w:val="false"/>
          <w:i w:val="false"/>
          <w:color w:val="000000"/>
          <w:sz w:val="28"/>
        </w:rPr>
        <w:t>
      ӘҚҚ қадағалаудың тиісті жүйелерін және олармен байланысты жабдықты пайдалану және шектеу қағидатттары;</w:t>
      </w:r>
    </w:p>
    <w:p>
      <w:pPr>
        <w:spacing w:after="0"/>
        <w:ind w:left="0"/>
        <w:jc w:val="both"/>
      </w:pPr>
      <w:r>
        <w:rPr>
          <w:rFonts w:ascii="Times New Roman"/>
          <w:b w:val="false"/>
          <w:i w:val="false"/>
          <w:color w:val="000000"/>
          <w:sz w:val="28"/>
        </w:rPr>
        <w:t>
      бақылау негізінде ӘҚҚ-ға қызмет көрсетуді ұсыну рәсімдері қажет болған жағдайда, жергілікті жердің үстінен тиісті ұшу биіктігін ұстап тұру тәртібін қоса алғанда;</w:t>
      </w:r>
    </w:p>
    <w:p>
      <w:pPr>
        <w:spacing w:after="0"/>
        <w:ind w:left="0"/>
        <w:jc w:val="both"/>
      </w:pPr>
      <w:r>
        <w:rPr>
          <w:rFonts w:ascii="Times New Roman"/>
          <w:b w:val="false"/>
          <w:i w:val="false"/>
          <w:color w:val="000000"/>
          <w:sz w:val="28"/>
        </w:rPr>
        <w:t>
      4) ӘҚҚ аттестатталған нұсқаушының (диспетчердің) басшылығымен сәтті қамтамасыз етті:</w:t>
      </w:r>
    </w:p>
    <w:p>
      <w:pPr>
        <w:spacing w:after="0"/>
        <w:ind w:left="0"/>
        <w:jc w:val="both"/>
      </w:pPr>
      <w:r>
        <w:rPr>
          <w:rFonts w:ascii="Times New Roman"/>
          <w:b w:val="false"/>
          <w:i w:val="false"/>
          <w:color w:val="000000"/>
          <w:sz w:val="28"/>
        </w:rPr>
        <w:t>
      әуеайлақ диспетчерінің біліктілік белгісіне қатысты кемінде 140 сағат ішінде рульдеу диспетчерлік пунктінде немесе кемінде 280 сағат ішінде старттық диспетчерлік пунктінде немесе кемінде 430 сағат ішінде мұнара диспетчерлік пунктінде әуеайлақтық диспетчерлік қызмет көрсетуді жүзеге асыру;</w:t>
      </w:r>
    </w:p>
    <w:p>
      <w:pPr>
        <w:spacing w:after="0"/>
        <w:ind w:left="0"/>
        <w:jc w:val="both"/>
      </w:pPr>
      <w:r>
        <w:rPr>
          <w:rFonts w:ascii="Times New Roman"/>
          <w:b w:val="false"/>
          <w:i w:val="false"/>
          <w:color w:val="000000"/>
          <w:sz w:val="28"/>
        </w:rPr>
        <w:t>
      жақындаудың рәсімдік бақылау диспетчерінің біліктілік белгісіне қатысты 280 сағаттан кем емес сағат ішінде жақындау диспетчерлік пунктінде әуе қозғалысының рәсімдік бақылауын жүзеге асыру;</w:t>
      </w:r>
    </w:p>
    <w:p>
      <w:pPr>
        <w:spacing w:after="0"/>
        <w:ind w:left="0"/>
        <w:jc w:val="both"/>
      </w:pPr>
      <w:r>
        <w:rPr>
          <w:rFonts w:ascii="Times New Roman"/>
          <w:b w:val="false"/>
          <w:i w:val="false"/>
          <w:color w:val="000000"/>
          <w:sz w:val="28"/>
        </w:rPr>
        <w:t>
      қадағалау құралдарын пайдалана отырып жақындауды бақылау диспетчерінің біліктілік белгісіне қатысты кемінде 350 сағат ішінде жақындау диспетчерлік пунктінде немесе шеңбер диспетчерлік пунктінде жақындаудың әуе қозғалысына диспетчерлік қызмет көрсетуді жүзеге асыру;</w:t>
      </w:r>
    </w:p>
    <w:p>
      <w:pPr>
        <w:spacing w:after="0"/>
        <w:ind w:left="0"/>
        <w:jc w:val="both"/>
      </w:pPr>
      <w:r>
        <w:rPr>
          <w:rFonts w:ascii="Times New Roman"/>
          <w:b w:val="false"/>
          <w:i w:val="false"/>
          <w:color w:val="000000"/>
          <w:sz w:val="28"/>
        </w:rPr>
        <w:t>
      жақындаудың рәсімдік бақылау диспетчерінің біліктілік белгілерін бір уақытта алумен қадағалау құралдарын пайдалана отырып жақындауды бақылау диспетчерінің біліктілік белгісіне қатысты кемінде 430 сағат ішінде жақындау диспетчерлік пунктінде немесе шеңбер диспетчерлік пунктінде жақындаудың әуе қозғалысына диспетчерлік қызмет көрсетуді және рәсімдік бақылауды жүзеге асыру;</w:t>
      </w:r>
    </w:p>
    <w:p>
      <w:pPr>
        <w:spacing w:after="0"/>
        <w:ind w:left="0"/>
        <w:jc w:val="both"/>
      </w:pPr>
      <w:r>
        <w:rPr>
          <w:rFonts w:ascii="Times New Roman"/>
          <w:b w:val="false"/>
          <w:i w:val="false"/>
          <w:color w:val="000000"/>
          <w:sz w:val="28"/>
        </w:rPr>
        <w:t>
      ӘҚҚ ауданының рәсімдік бақылау диспетчерінің біліктілік белгісіне қатысты кемінде 280 сағат ішінде аудандық диспетчерлік пунктіндегі немесе аудандық диспетчерлік орталығындағы жұмыс орнында рәсімдік бақылауды жүзеге асыру;</w:t>
      </w:r>
    </w:p>
    <w:p>
      <w:pPr>
        <w:spacing w:after="0"/>
        <w:ind w:left="0"/>
        <w:jc w:val="both"/>
      </w:pPr>
      <w:r>
        <w:rPr>
          <w:rFonts w:ascii="Times New Roman"/>
          <w:b w:val="false"/>
          <w:i w:val="false"/>
          <w:color w:val="000000"/>
          <w:sz w:val="28"/>
        </w:rPr>
        <w:t>
      ӘҚҚ ауданын бақылау диспетчерінің біліктілік белгісіне қатысты кемінде 380 сағат ішінде аудандық диспетчерлік пунктіндегі немесе аудандық диспетчерлік орталығындағы жұмыс орнында қадағалау жүйелерін пайдалана отырып әуе қозғалысына аудандық диспетчерлік қызмет көрсетуді жүзеге асыру;</w:t>
      </w:r>
    </w:p>
    <w:p>
      <w:pPr>
        <w:spacing w:after="0"/>
        <w:ind w:left="0"/>
        <w:jc w:val="both"/>
      </w:pPr>
      <w:r>
        <w:rPr>
          <w:rFonts w:ascii="Times New Roman"/>
          <w:b w:val="false"/>
          <w:i w:val="false"/>
          <w:color w:val="000000"/>
          <w:sz w:val="28"/>
        </w:rPr>
        <w:t>
      ӘҚҚ ауданының рәсімдік бақылау диспетчерінің біліктілік белгілерін бір уақытта алумен қадағалау құралдарын пайдалана отырып ӘҚҚ ауданын бақылау диспетчерінің біліктілік белгісіне қатысты кемінде 460 сағат ішінде аудандық диспетчерлік пунктіндегі немесе аудандық диспетчерлік орталығындағы жұмыс орнында қадағалау жүйелерін және пайдалана отырып әуе қозғалысына аудандық диспетчерлік қызмет көрсетуді және рәсімдік бақылауды жүзеге асыру;</w:t>
      </w:r>
    </w:p>
    <w:p>
      <w:pPr>
        <w:spacing w:after="0"/>
        <w:ind w:left="0"/>
        <w:jc w:val="both"/>
      </w:pPr>
      <w:r>
        <w:rPr>
          <w:rFonts w:ascii="Times New Roman"/>
          <w:b w:val="false"/>
          <w:i w:val="false"/>
          <w:color w:val="000000"/>
          <w:sz w:val="28"/>
        </w:rPr>
        <w:t>
      жергілікті диспетчерлік пунктте біліктілік белгісіне (рұқсатына) қатысты кемінде 280 сағат ішінде бар радиотехникалық құралдарды пайдалана отырып жергілікті әуе желілерінде әуе қозғалысына аудандық диспетчерлік қызмет көрсетуді жүзеге асыру.</w:t>
      </w:r>
    </w:p>
    <w:bookmarkStart w:name="z137" w:id="94"/>
    <w:p>
      <w:pPr>
        <w:spacing w:after="0"/>
        <w:ind w:left="0"/>
        <w:jc w:val="both"/>
      </w:pPr>
      <w:r>
        <w:rPr>
          <w:rFonts w:ascii="Times New Roman"/>
          <w:b w:val="false"/>
          <w:i w:val="false"/>
          <w:color w:val="000000"/>
          <w:sz w:val="28"/>
        </w:rPr>
        <w:t>
      53. Біліктілік белгілер мынадай диспетчерлік пункттерге сәйкес келеді:</w:t>
      </w:r>
    </w:p>
    <w:bookmarkEnd w:id="94"/>
    <w:p>
      <w:pPr>
        <w:spacing w:after="0"/>
        <w:ind w:left="0"/>
        <w:jc w:val="both"/>
      </w:pPr>
      <w:r>
        <w:rPr>
          <w:rFonts w:ascii="Times New Roman"/>
          <w:b w:val="false"/>
          <w:i w:val="false"/>
          <w:color w:val="000000"/>
          <w:sz w:val="28"/>
        </w:rPr>
        <w:t>
      1) әуеайлақ диспетчерінің біліктілігі рульдеу диспетчерлік пунктінде және (немесе) старттық диспетчерлік пунктінде және (немесе) мұнара диспетчерлік пунктінде өзіндік жұмысқа рұқсаты бар адамдары үшін беріледі;</w:t>
      </w:r>
    </w:p>
    <w:p>
      <w:pPr>
        <w:spacing w:after="0"/>
        <w:ind w:left="0"/>
        <w:jc w:val="both"/>
      </w:pPr>
      <w:r>
        <w:rPr>
          <w:rFonts w:ascii="Times New Roman"/>
          <w:b w:val="false"/>
          <w:i w:val="false"/>
          <w:color w:val="000000"/>
          <w:sz w:val="28"/>
        </w:rPr>
        <w:t>
      2) жақындаудың рәсімдік бақылау диспетчерінің және байқау құралдарын пайдалана отырып жақындаудың бақылау диспетчерінің біліктілігі жақындау диспетчерлік пунктінде өзіндік жұмысқа рұқсаты бар адамдары үшін және (немесе) басқа да диспетчерлік пункттерінде өзіндік жұмысқа рұқсаты бар адамдары үшін беріледі (диспетчерлік пункттерді біріктіру кезінде);</w:t>
      </w:r>
    </w:p>
    <w:p>
      <w:pPr>
        <w:spacing w:after="0"/>
        <w:ind w:left="0"/>
        <w:jc w:val="both"/>
      </w:pPr>
      <w:r>
        <w:rPr>
          <w:rFonts w:ascii="Times New Roman"/>
          <w:b w:val="false"/>
          <w:i w:val="false"/>
          <w:color w:val="000000"/>
          <w:sz w:val="28"/>
        </w:rPr>
        <w:t>
      3) байқау құралдарын пайдалана отырып ӘҚҚ ауданының рәсімдік бақылау диспетчерінің және ӘҚҚ ауданының бақылау диспетчерінің біліктілігі аудандық диспетчерлік пунктіндегі немесе аудандық диспетчерлік орталығындағы және (немесе) жергілікті диспетчерлік пунктіндегі жұмыс орнында рұқсаты бар адамдары үшін беріледі.</w:t>
      </w:r>
    </w:p>
    <w:bookmarkStart w:name="z138" w:id="95"/>
    <w:p>
      <w:pPr>
        <w:spacing w:after="0"/>
        <w:ind w:left="0"/>
        <w:jc w:val="both"/>
      </w:pPr>
      <w:r>
        <w:rPr>
          <w:rFonts w:ascii="Times New Roman"/>
          <w:b w:val="false"/>
          <w:i w:val="false"/>
          <w:color w:val="000000"/>
          <w:sz w:val="28"/>
        </w:rPr>
        <w:t>
      54. Бірнеше біліктілік белгілерді бір уақытта алған кезде әрбір біліктілік белгісіне қатысты талаптар қолданылады.</w:t>
      </w:r>
    </w:p>
    <w:bookmarkEnd w:id="95"/>
    <w:bookmarkStart w:name="z139" w:id="96"/>
    <w:p>
      <w:pPr>
        <w:spacing w:after="0"/>
        <w:ind w:left="0"/>
        <w:jc w:val="both"/>
      </w:pPr>
      <w:r>
        <w:rPr>
          <w:rFonts w:ascii="Times New Roman"/>
          <w:b w:val="false"/>
          <w:i w:val="false"/>
          <w:color w:val="000000"/>
          <w:sz w:val="28"/>
        </w:rPr>
        <w:t>
      55. ӘҚҚ нұсқаушының арнайы біліктілік белгісін (рұқсатын) алу үшін</w:t>
      </w:r>
    </w:p>
    <w:bookmarkEnd w:id="96"/>
    <w:p>
      <w:pPr>
        <w:spacing w:after="0"/>
        <w:ind w:left="0"/>
        <w:jc w:val="both"/>
      </w:pPr>
      <w:r>
        <w:rPr>
          <w:rFonts w:ascii="Times New Roman"/>
          <w:b w:val="false"/>
          <w:i w:val="false"/>
          <w:color w:val="000000"/>
          <w:sz w:val="28"/>
        </w:rPr>
        <w:t>
      үміткерге мыналар талап етіледі:</w:t>
      </w:r>
    </w:p>
    <w:p>
      <w:pPr>
        <w:spacing w:after="0"/>
        <w:ind w:left="0"/>
        <w:jc w:val="both"/>
      </w:pPr>
      <w:r>
        <w:rPr>
          <w:rFonts w:ascii="Times New Roman"/>
          <w:b w:val="false"/>
          <w:i w:val="false"/>
          <w:color w:val="000000"/>
          <w:sz w:val="28"/>
        </w:rPr>
        <w:t>
      ӘҚҚ жұмыс өтілі кемінде 3 жыл;</w:t>
      </w:r>
    </w:p>
    <w:p>
      <w:pPr>
        <w:spacing w:after="0"/>
        <w:ind w:left="0"/>
        <w:jc w:val="both"/>
      </w:pPr>
      <w:r>
        <w:rPr>
          <w:rFonts w:ascii="Times New Roman"/>
          <w:b w:val="false"/>
          <w:i w:val="false"/>
          <w:color w:val="000000"/>
          <w:sz w:val="28"/>
        </w:rPr>
        <w:t>
      сертификатталған АОО арнайы дайындықтан өту;</w:t>
      </w:r>
    </w:p>
    <w:p>
      <w:pPr>
        <w:spacing w:after="0"/>
        <w:ind w:left="0"/>
        <w:jc w:val="both"/>
      </w:pPr>
      <w:r>
        <w:rPr>
          <w:rFonts w:ascii="Times New Roman"/>
          <w:b w:val="false"/>
          <w:i w:val="false"/>
          <w:color w:val="000000"/>
          <w:sz w:val="28"/>
        </w:rPr>
        <w:t>
      кемінде 8 сағат ішінде аттестатталған нұсқаушының басшылығымен сұрау салынатын біліктілік белгісіне қатысты функцияларды жүзеге асыру.</w:t>
      </w:r>
    </w:p>
    <w:bookmarkStart w:name="z140" w:id="97"/>
    <w:p>
      <w:pPr>
        <w:spacing w:after="0"/>
        <w:ind w:left="0"/>
        <w:jc w:val="both"/>
      </w:pPr>
      <w:r>
        <w:rPr>
          <w:rFonts w:ascii="Times New Roman"/>
          <w:b w:val="false"/>
          <w:i w:val="false"/>
          <w:color w:val="000000"/>
          <w:sz w:val="28"/>
        </w:rPr>
        <w:t>
      56. Ұшу басшысының (ауысымның аға диспетчері) арнайы біліктілік белгісін (рұқсатын) алу үшін үміткерге мыналар талап етіледі:</w:t>
      </w:r>
    </w:p>
    <w:bookmarkEnd w:id="97"/>
    <w:p>
      <w:pPr>
        <w:spacing w:after="0"/>
        <w:ind w:left="0"/>
        <w:jc w:val="both"/>
      </w:pPr>
      <w:r>
        <w:rPr>
          <w:rFonts w:ascii="Times New Roman"/>
          <w:b w:val="false"/>
          <w:i w:val="false"/>
          <w:color w:val="000000"/>
          <w:sz w:val="28"/>
        </w:rPr>
        <w:t>
      ӘҚҚ жұмыс өтілі кемінде 3 жыл – ауысымның аға диспетчері үшін, алты жылдан кем емес – ұшу басшысы үшін;</w:t>
      </w:r>
    </w:p>
    <w:p>
      <w:pPr>
        <w:spacing w:after="0"/>
        <w:ind w:left="0"/>
        <w:jc w:val="both"/>
      </w:pPr>
      <w:r>
        <w:rPr>
          <w:rFonts w:ascii="Times New Roman"/>
          <w:b w:val="false"/>
          <w:i w:val="false"/>
          <w:color w:val="000000"/>
          <w:sz w:val="28"/>
        </w:rPr>
        <w:t>
      сертификатталған АОО арнайы дайындықтан өту;</w:t>
      </w:r>
    </w:p>
    <w:p>
      <w:pPr>
        <w:spacing w:after="0"/>
        <w:ind w:left="0"/>
        <w:jc w:val="both"/>
      </w:pPr>
      <w:r>
        <w:rPr>
          <w:rFonts w:ascii="Times New Roman"/>
          <w:b w:val="false"/>
          <w:i w:val="false"/>
          <w:color w:val="000000"/>
          <w:sz w:val="28"/>
        </w:rPr>
        <w:t xml:space="preserve">
      бақылау жүзеге асырылатын диспетчерлік пункттің ең болмаса бірінде рұқсат; </w:t>
      </w:r>
    </w:p>
    <w:p>
      <w:pPr>
        <w:spacing w:after="0"/>
        <w:ind w:left="0"/>
        <w:jc w:val="both"/>
      </w:pPr>
      <w:r>
        <w:rPr>
          <w:rFonts w:ascii="Times New Roman"/>
          <w:b w:val="false"/>
          <w:i w:val="false"/>
          <w:color w:val="000000"/>
          <w:sz w:val="28"/>
        </w:rPr>
        <w:t>
      кемінде 180 сағат ішінде аттестатталған нұсқаушының басшылығымен (ұшу басшысының немесе ауысымның аға диспетчерінің) сұрау салынатын біліктілік белгісіне қатысты функцияларды жүзеге асыру.</w:t>
      </w:r>
    </w:p>
    <w:bookmarkStart w:name="z141" w:id="98"/>
    <w:p>
      <w:pPr>
        <w:spacing w:after="0"/>
        <w:ind w:left="0"/>
        <w:jc w:val="both"/>
      </w:pPr>
      <w:r>
        <w:rPr>
          <w:rFonts w:ascii="Times New Roman"/>
          <w:b w:val="false"/>
          <w:i w:val="false"/>
          <w:color w:val="000000"/>
          <w:sz w:val="28"/>
        </w:rPr>
        <w:t>
      57. Халықаралық ұшуға диспетчерлік қызмет көрсетумен байланысты біліктілікті алуға үміткер радиотелефон байланысында пайдаланылатын авиациялық ағылшыл тілінд біледі және оны жұмысшы деңгейінен төмен емес деңгейде түсінуі тиіс (ИКАО бойынша 4 деңгей).</w:t>
      </w:r>
    </w:p>
    <w:bookmarkEnd w:id="98"/>
    <w:bookmarkStart w:name="z142" w:id="99"/>
    <w:p>
      <w:pPr>
        <w:spacing w:after="0"/>
        <w:ind w:left="0"/>
        <w:jc w:val="both"/>
      </w:pPr>
      <w:r>
        <w:rPr>
          <w:rFonts w:ascii="Times New Roman"/>
          <w:b w:val="false"/>
          <w:i w:val="false"/>
          <w:color w:val="000000"/>
          <w:sz w:val="28"/>
        </w:rPr>
        <w:t>
      58. ӘҚҚ диспетчері (диспетчерлік пунктінде рұқсаты бар) 6 ай ішінде кемінде 24 сағат ішінде осы біліктілік белгісімен көзделген әуе қозғалысына қызмет көрсету бойынша функцияларды жүзеге асырады.</w:t>
      </w:r>
    </w:p>
    <w:bookmarkEnd w:id="99"/>
    <w:bookmarkStart w:name="z143" w:id="100"/>
    <w:p>
      <w:pPr>
        <w:spacing w:after="0"/>
        <w:ind w:left="0"/>
        <w:jc w:val="both"/>
      </w:pPr>
      <w:r>
        <w:rPr>
          <w:rFonts w:ascii="Times New Roman"/>
          <w:b w:val="false"/>
          <w:i w:val="false"/>
          <w:color w:val="000000"/>
          <w:sz w:val="28"/>
        </w:rPr>
        <w:t>
      59. Егер ӘҚҚ диспетчері 6 ай ішінде біліктілік белгісімен көзделген функцияларды жүзеге асырмаса, біліктілік белгісі күшін жояды.</w:t>
      </w:r>
    </w:p>
    <w:bookmarkEnd w:id="100"/>
    <w:bookmarkStart w:name="z144" w:id="101"/>
    <w:p>
      <w:pPr>
        <w:spacing w:after="0"/>
        <w:ind w:left="0"/>
        <w:jc w:val="both"/>
      </w:pPr>
      <w:r>
        <w:rPr>
          <w:rFonts w:ascii="Times New Roman"/>
          <w:b w:val="false"/>
          <w:i w:val="false"/>
          <w:color w:val="000000"/>
          <w:sz w:val="28"/>
        </w:rPr>
        <w:t>
      60. ӘҚҚ диспетчері куәлікке енгізілген бір немесе бірнеше төменде көрсетілген біліктілік белгілермен (рұқсаттармен) мынадай функцияларды жүзеге асырады:</w:t>
      </w:r>
    </w:p>
    <w:bookmarkEnd w:id="101"/>
    <w:p>
      <w:pPr>
        <w:spacing w:after="0"/>
        <w:ind w:left="0"/>
        <w:jc w:val="both"/>
      </w:pPr>
      <w:r>
        <w:rPr>
          <w:rFonts w:ascii="Times New Roman"/>
          <w:b w:val="false"/>
          <w:i w:val="false"/>
          <w:color w:val="000000"/>
          <w:sz w:val="28"/>
        </w:rPr>
        <w:t>
      әуеайлақ диспетчерінің біліктілік белгісі берілген куәлік иеленушісі аттестатталған бойынша сол әуеайлақта әуеайлақтық диспетчерлік қызмет көрсетуді қамтамасыз етеді немесе қамтамасыз етуді бақылайды;</w:t>
      </w:r>
    </w:p>
    <w:p>
      <w:pPr>
        <w:spacing w:after="0"/>
        <w:ind w:left="0"/>
        <w:jc w:val="both"/>
      </w:pPr>
      <w:r>
        <w:rPr>
          <w:rFonts w:ascii="Times New Roman"/>
          <w:b w:val="false"/>
          <w:i w:val="false"/>
          <w:color w:val="000000"/>
          <w:sz w:val="28"/>
        </w:rPr>
        <w:t>
      жақындаудың рәсімдік бақылау диспетчерінің біліктілік белгісі жақындаудың диспетчерлік қызмет көрсетілуін қамтамасыз ететін диспетчерлік органның заңдық құзырында болатын әуе кеңістігі немесе осы әуе кеңістігінің бөлігі шегінде берілген куәлік иеленушісі аттестатталған бойынша әуеайлақта немесе әуеайлақтарда жақындаудың диспетчерлік қызмет көрсетуін қамтамасыз етеді немесе қамтамасыз етуді бақылайды;</w:t>
      </w:r>
    </w:p>
    <w:p>
      <w:pPr>
        <w:spacing w:after="0"/>
        <w:ind w:left="0"/>
        <w:jc w:val="both"/>
      </w:pPr>
      <w:r>
        <w:rPr>
          <w:rFonts w:ascii="Times New Roman"/>
          <w:b w:val="false"/>
          <w:i w:val="false"/>
          <w:color w:val="000000"/>
          <w:sz w:val="28"/>
        </w:rPr>
        <w:t>
      байқау құралдарын пайдалана отырып жақындаудың бақылау диспетчерінің біліктілік белгісі жақындаудың диспетчерлік қызмет көрсетілуін қамтамасыз ететін диспетчерлік органның заңдық құзырында болатын әуе кеңістігі немесе осы әуе кеңістігінің бөлігі шегінде берілген куәлік иеленушісі аттестатталған бойынша әуеайлақта немесе әуеайлақтарда ӘҚҚ байқаудың тиісті жүйелерін пайдалана отырып жақындаудың диспетчерлік қызмет көрсетуін қамтамасыз етеді және немесе қамтамасыз етуді бақылайды;</w:t>
      </w:r>
    </w:p>
    <w:p>
      <w:pPr>
        <w:spacing w:after="0"/>
        <w:ind w:left="0"/>
        <w:jc w:val="both"/>
      </w:pPr>
      <w:r>
        <w:rPr>
          <w:rFonts w:ascii="Times New Roman"/>
          <w:b w:val="false"/>
          <w:i w:val="false"/>
          <w:color w:val="000000"/>
          <w:sz w:val="28"/>
        </w:rPr>
        <w:t>
      ӘҚҚ ауданының рәсімдік бақылау диспетчерінің біліктілік белгісі берілген куәлік иеленушісі аттестатталған бойынша диспетчерлік аудан немесе осы диспетчерлік аудан бөлігі шегінде аудандық диспетчерлік қызмет көрсетуін қамтамасыз етеді және немесе қамтамасыз етуді бақылайды;</w:t>
      </w:r>
    </w:p>
    <w:p>
      <w:pPr>
        <w:spacing w:after="0"/>
        <w:ind w:left="0"/>
        <w:jc w:val="both"/>
      </w:pPr>
      <w:r>
        <w:rPr>
          <w:rFonts w:ascii="Times New Roman"/>
          <w:b w:val="false"/>
          <w:i w:val="false"/>
          <w:color w:val="000000"/>
          <w:sz w:val="28"/>
        </w:rPr>
        <w:t>
      байқау құралдарын пайдалана отырып ӘҚҚ ауданының бақылау диспетчерінің біліктілік белгісі берілген куәлік иеленушісі аттестатталған бойынша әуе кеңістігі немесе осы әуе кеңістігінің бөлігі шегінде ӘҚҚ байқаудың тиісті жүйелерін пайдалана отырып ӘҚҚ ауданының диспетчерлік қызмет көрсетуін қамтамасыз етеді және (немесе) қамтамасыз етуді бақылайды.</w:t>
      </w:r>
    </w:p>
    <w:bookmarkStart w:name="z145" w:id="102"/>
    <w:p>
      <w:pPr>
        <w:spacing w:after="0"/>
        <w:ind w:left="0"/>
        <w:jc w:val="left"/>
      </w:pPr>
      <w:r>
        <w:rPr>
          <w:rFonts w:ascii="Times New Roman"/>
          <w:b/>
          <w:i w:val="false"/>
          <w:color w:val="000000"/>
        </w:rPr>
        <w:t xml:space="preserve"> 16-тарау. Авиациялық станция операторына қойылатын біліктілік талаптар (теңіз қондырғысында орналасқан)</w:t>
      </w:r>
    </w:p>
    <w:bookmarkEnd w:id="102"/>
    <w:bookmarkStart w:name="z146" w:id="103"/>
    <w:p>
      <w:pPr>
        <w:spacing w:after="0"/>
        <w:ind w:left="0"/>
        <w:jc w:val="both"/>
      </w:pPr>
      <w:r>
        <w:rPr>
          <w:rFonts w:ascii="Times New Roman"/>
          <w:b w:val="false"/>
          <w:i w:val="false"/>
          <w:color w:val="000000"/>
          <w:sz w:val="28"/>
        </w:rPr>
        <w:t>
      61. Авиациялық станция операторы куәлігінің алушы үміткерге (теңіз қондырғысында орналасқан) мынадай бiлiктiлiк талаптары қойылады:</w:t>
      </w:r>
    </w:p>
    <w:bookmarkEnd w:id="103"/>
    <w:p>
      <w:pPr>
        <w:spacing w:after="0"/>
        <w:ind w:left="0"/>
        <w:jc w:val="both"/>
      </w:pPr>
      <w:r>
        <w:rPr>
          <w:rFonts w:ascii="Times New Roman"/>
          <w:b w:val="false"/>
          <w:i w:val="false"/>
          <w:color w:val="000000"/>
          <w:sz w:val="28"/>
        </w:rPr>
        <w:t>
      1) жасы – 18 жастан бастап;</w:t>
      </w:r>
    </w:p>
    <w:p>
      <w:pPr>
        <w:spacing w:after="0"/>
        <w:ind w:left="0"/>
        <w:jc w:val="both"/>
      </w:pPr>
      <w:r>
        <w:rPr>
          <w:rFonts w:ascii="Times New Roman"/>
          <w:b w:val="false"/>
          <w:i w:val="false"/>
          <w:color w:val="000000"/>
          <w:sz w:val="28"/>
        </w:rPr>
        <w:t>
      2) техникалық білімі бар;</w:t>
      </w:r>
    </w:p>
    <w:p>
      <w:pPr>
        <w:spacing w:after="0"/>
        <w:ind w:left="0"/>
        <w:jc w:val="both"/>
      </w:pPr>
      <w:r>
        <w:rPr>
          <w:rFonts w:ascii="Times New Roman"/>
          <w:b w:val="false"/>
          <w:i w:val="false"/>
          <w:color w:val="000000"/>
          <w:sz w:val="28"/>
        </w:rPr>
        <w:t>
      3) сертификатталған АОО Үлгілік бағдарламаларға сәйкес әзірленген теориялық дайындық курсынан өту және теориялық білім деңгейін көрсету, мынадай салаларда:</w:t>
      </w:r>
    </w:p>
    <w:p>
      <w:pPr>
        <w:spacing w:after="0"/>
        <w:ind w:left="0"/>
        <w:jc w:val="both"/>
      </w:pPr>
      <w:r>
        <w:rPr>
          <w:rFonts w:ascii="Times New Roman"/>
          <w:b w:val="false"/>
          <w:i w:val="false"/>
          <w:color w:val="000000"/>
          <w:sz w:val="28"/>
        </w:rPr>
        <w:t>
      радиотелефон байланыс, фразеология, электр байланыс желісінің рәсімдері;</w:t>
      </w:r>
    </w:p>
    <w:p>
      <w:pPr>
        <w:spacing w:after="0"/>
        <w:ind w:left="0"/>
        <w:jc w:val="both"/>
      </w:pPr>
      <w:r>
        <w:rPr>
          <w:rFonts w:ascii="Times New Roman"/>
          <w:b w:val="false"/>
          <w:i w:val="false"/>
          <w:color w:val="000000"/>
          <w:sz w:val="28"/>
        </w:rPr>
        <w:t>
      теңіз қондырғысында жұмыстардың орындалуын реттейтін Қазақстан Республикасының заңнамасы және нормативтік актілер;</w:t>
      </w:r>
    </w:p>
    <w:p>
      <w:pPr>
        <w:spacing w:after="0"/>
        <w:ind w:left="0"/>
        <w:jc w:val="both"/>
      </w:pPr>
      <w:r>
        <w:rPr>
          <w:rFonts w:ascii="Times New Roman"/>
          <w:b w:val="false"/>
          <w:i w:val="false"/>
          <w:color w:val="000000"/>
          <w:sz w:val="28"/>
        </w:rPr>
        <w:t>
      әуе қозғалысына қызмет көрсету;</w:t>
      </w:r>
    </w:p>
    <w:p>
      <w:pPr>
        <w:spacing w:after="0"/>
        <w:ind w:left="0"/>
        <w:jc w:val="both"/>
      </w:pPr>
      <w:r>
        <w:rPr>
          <w:rFonts w:ascii="Times New Roman"/>
          <w:b w:val="false"/>
          <w:i w:val="false"/>
          <w:color w:val="000000"/>
          <w:sz w:val="28"/>
        </w:rPr>
        <w:t>
      халықаралық әуе Заңнамасының және Қазақстан Республикасының әуе кеңістігін пайдалану және ұшуды орындауға және әуе навигациясына, авиациялық станция, ӘҚҚ операторына қатысты бөлігінде авиация қызметі туралы заңнамасының негіздері;</w:t>
      </w:r>
    </w:p>
    <w:p>
      <w:pPr>
        <w:spacing w:after="0"/>
        <w:ind w:left="0"/>
        <w:jc w:val="both"/>
      </w:pPr>
      <w:r>
        <w:rPr>
          <w:rFonts w:ascii="Times New Roman"/>
          <w:b w:val="false"/>
          <w:i w:val="false"/>
          <w:color w:val="000000"/>
          <w:sz w:val="28"/>
        </w:rPr>
        <w:t>
      ұшу қағидалары және әуе навигациясының негіздері;</w:t>
      </w:r>
    </w:p>
    <w:p>
      <w:pPr>
        <w:spacing w:after="0"/>
        <w:ind w:left="0"/>
        <w:jc w:val="both"/>
      </w:pPr>
      <w:r>
        <w:rPr>
          <w:rFonts w:ascii="Times New Roman"/>
          <w:b w:val="false"/>
          <w:i w:val="false"/>
          <w:color w:val="000000"/>
          <w:sz w:val="28"/>
        </w:rPr>
        <w:t>
      авиациялық метеорологияның негізгі теориялық мәселелері және авицияның метеоқамтамасыз етілуін регламенттейтін құжаттардың негізгі ережелері;</w:t>
      </w:r>
    </w:p>
    <w:p>
      <w:pPr>
        <w:spacing w:after="0"/>
        <w:ind w:left="0"/>
        <w:jc w:val="both"/>
      </w:pPr>
      <w:r>
        <w:rPr>
          <w:rFonts w:ascii="Times New Roman"/>
          <w:b w:val="false"/>
          <w:i w:val="false"/>
          <w:color w:val="000000"/>
          <w:sz w:val="28"/>
        </w:rPr>
        <w:t>
      радионавигациялық жабдық жұмысының негіздері мен қағидаттары;</w:t>
      </w:r>
    </w:p>
    <w:p>
      <w:pPr>
        <w:spacing w:after="0"/>
        <w:ind w:left="0"/>
        <w:jc w:val="both"/>
      </w:pPr>
      <w:r>
        <w:rPr>
          <w:rFonts w:ascii="Times New Roman"/>
          <w:b w:val="false"/>
          <w:i w:val="false"/>
          <w:color w:val="000000"/>
          <w:sz w:val="28"/>
        </w:rPr>
        <w:t>
      радионавигациялық жабдықтың және авиациялық электр байланыс құралдарының тактика техникалық сипаттамалары;</w:t>
      </w:r>
    </w:p>
    <w:p>
      <w:pPr>
        <w:spacing w:after="0"/>
        <w:ind w:left="0"/>
        <w:jc w:val="both"/>
      </w:pPr>
      <w:r>
        <w:rPr>
          <w:rFonts w:ascii="Times New Roman"/>
          <w:b w:val="false"/>
          <w:i w:val="false"/>
          <w:color w:val="000000"/>
          <w:sz w:val="28"/>
        </w:rPr>
        <w:t>
      авиациялық станцияда электр байланыс жабдығын пайдалану және шектеу қағидаттары;</w:t>
      </w:r>
    </w:p>
    <w:p>
      <w:pPr>
        <w:spacing w:after="0"/>
        <w:ind w:left="0"/>
        <w:jc w:val="both"/>
      </w:pPr>
      <w:r>
        <w:rPr>
          <w:rFonts w:ascii="Times New Roman"/>
          <w:b w:val="false"/>
          <w:i w:val="false"/>
          <w:color w:val="000000"/>
          <w:sz w:val="28"/>
        </w:rPr>
        <w:t>
      қызмет көрсетілетін ӘК негізгі деректері және тактика техникалық сипаттамалары;</w:t>
      </w:r>
    </w:p>
    <w:p>
      <w:pPr>
        <w:spacing w:after="0"/>
        <w:ind w:left="0"/>
        <w:jc w:val="both"/>
      </w:pPr>
      <w:r>
        <w:rPr>
          <w:rFonts w:ascii="Times New Roman"/>
          <w:b w:val="false"/>
          <w:i w:val="false"/>
          <w:color w:val="000000"/>
          <w:sz w:val="28"/>
        </w:rPr>
        <w:t>
      4) жұмыс тәжірибесі:</w:t>
      </w:r>
    </w:p>
    <w:p>
      <w:pPr>
        <w:spacing w:after="0"/>
        <w:ind w:left="0"/>
        <w:jc w:val="both"/>
      </w:pPr>
      <w:r>
        <w:rPr>
          <w:rFonts w:ascii="Times New Roman"/>
          <w:b w:val="false"/>
          <w:i w:val="false"/>
          <w:color w:val="000000"/>
          <w:sz w:val="28"/>
        </w:rPr>
        <w:t>
      12 айлық кезеңнің ішінде бекітілген бағдарлама бойынша дайындық курсын сәтті аяқтады, өтінішті тікелей берген және 2 айдан кем емес авиациялық станцияның аттестатталған операторының басшылығымен сәтті пысықтады; немесе</w:t>
      </w:r>
    </w:p>
    <w:p>
      <w:pPr>
        <w:spacing w:after="0"/>
        <w:ind w:left="0"/>
        <w:jc w:val="both"/>
      </w:pPr>
      <w:r>
        <w:rPr>
          <w:rFonts w:ascii="Times New Roman"/>
          <w:b w:val="false"/>
          <w:i w:val="false"/>
          <w:color w:val="000000"/>
          <w:sz w:val="28"/>
        </w:rPr>
        <w:t xml:space="preserve">
      өтінішті берудің тікелей алдын алатын 12 айдың ішінен 6 айдан кем емес авиациялық станцияның аттестатталған операторының басшылығымен сәтті пысықтады; </w:t>
      </w:r>
    </w:p>
    <w:p>
      <w:pPr>
        <w:spacing w:after="0"/>
        <w:ind w:left="0"/>
        <w:jc w:val="both"/>
      </w:pPr>
      <w:r>
        <w:rPr>
          <w:rFonts w:ascii="Times New Roman"/>
          <w:b w:val="false"/>
          <w:i w:val="false"/>
          <w:color w:val="000000"/>
          <w:sz w:val="28"/>
        </w:rPr>
        <w:t>
      5) өзінің құзыреттілігін көрсетті:</w:t>
      </w:r>
    </w:p>
    <w:p>
      <w:pPr>
        <w:spacing w:after="0"/>
        <w:ind w:left="0"/>
        <w:jc w:val="both"/>
      </w:pPr>
      <w:r>
        <w:rPr>
          <w:rFonts w:ascii="Times New Roman"/>
          <w:b w:val="false"/>
          <w:i w:val="false"/>
          <w:color w:val="000000"/>
          <w:sz w:val="28"/>
        </w:rPr>
        <w:t>
      пайдаланылатын электр байланыс жабдығын пайдалануда;</w:t>
      </w:r>
    </w:p>
    <w:p>
      <w:pPr>
        <w:spacing w:after="0"/>
        <w:ind w:left="0"/>
        <w:jc w:val="both"/>
      </w:pPr>
      <w:r>
        <w:rPr>
          <w:rFonts w:ascii="Times New Roman"/>
          <w:b w:val="false"/>
          <w:i w:val="false"/>
          <w:color w:val="000000"/>
          <w:sz w:val="28"/>
        </w:rPr>
        <w:t>
      радиотелефондық хабарламаларды сапалы және нақты беру мен қабылдауда.</w:t>
      </w:r>
    </w:p>
    <w:bookmarkStart w:name="z147" w:id="104"/>
    <w:p>
      <w:pPr>
        <w:spacing w:after="0"/>
        <w:ind w:left="0"/>
        <w:jc w:val="left"/>
      </w:pPr>
      <w:r>
        <w:rPr>
          <w:rFonts w:ascii="Times New Roman"/>
          <w:b/>
          <w:i w:val="false"/>
          <w:color w:val="000000"/>
        </w:rPr>
        <w:t xml:space="preserve"> 17-тарау. "Нұсқаушы" біліктілік белгісін алу үшін ұшу персоналына қойылатын жалпы біліктілік талаптары</w:t>
      </w:r>
    </w:p>
    <w:bookmarkEnd w:id="104"/>
    <w:bookmarkStart w:name="z148" w:id="105"/>
    <w:p>
      <w:pPr>
        <w:spacing w:after="0"/>
        <w:ind w:left="0"/>
        <w:jc w:val="both"/>
      </w:pPr>
      <w:r>
        <w:rPr>
          <w:rFonts w:ascii="Times New Roman"/>
          <w:b w:val="false"/>
          <w:i w:val="false"/>
          <w:color w:val="000000"/>
          <w:sz w:val="28"/>
        </w:rPr>
        <w:t>
      62. Нұсқаушылар мынадай санаттарға бөлінеді:</w:t>
      </w:r>
    </w:p>
    <w:bookmarkEnd w:id="105"/>
    <w:p>
      <w:pPr>
        <w:spacing w:after="0"/>
        <w:ind w:left="0"/>
        <w:jc w:val="both"/>
      </w:pPr>
      <w:r>
        <w:rPr>
          <w:rFonts w:ascii="Times New Roman"/>
          <w:b w:val="false"/>
          <w:i w:val="false"/>
          <w:color w:val="000000"/>
          <w:sz w:val="28"/>
        </w:rPr>
        <w:t>
      1) ӘК пилот-нұсқаушысы;</w:t>
      </w:r>
    </w:p>
    <w:p>
      <w:pPr>
        <w:spacing w:after="0"/>
        <w:ind w:left="0"/>
        <w:jc w:val="both"/>
      </w:pPr>
      <w:r>
        <w:rPr>
          <w:rFonts w:ascii="Times New Roman"/>
          <w:b w:val="false"/>
          <w:i w:val="false"/>
          <w:color w:val="000000"/>
          <w:sz w:val="28"/>
        </w:rPr>
        <w:t>
      2) ӘК үлгісінің нұсқаушысы;</w:t>
      </w:r>
    </w:p>
    <w:p>
      <w:pPr>
        <w:spacing w:after="0"/>
        <w:ind w:left="0"/>
        <w:jc w:val="both"/>
      </w:pPr>
      <w:r>
        <w:rPr>
          <w:rFonts w:ascii="Times New Roman"/>
          <w:b w:val="false"/>
          <w:i w:val="false"/>
          <w:color w:val="000000"/>
          <w:sz w:val="28"/>
        </w:rPr>
        <w:t>
      3) ӘК сыныбы бойынша нұсқаушысы;</w:t>
      </w:r>
    </w:p>
    <w:p>
      <w:pPr>
        <w:spacing w:after="0"/>
        <w:ind w:left="0"/>
        <w:jc w:val="both"/>
      </w:pPr>
      <w:r>
        <w:rPr>
          <w:rFonts w:ascii="Times New Roman"/>
          <w:b w:val="false"/>
          <w:i w:val="false"/>
          <w:color w:val="000000"/>
          <w:sz w:val="28"/>
        </w:rPr>
        <w:t>
      4) аспаптар бойынша ұшуға рұқсат үшін нұсқаушы;</w:t>
      </w:r>
    </w:p>
    <w:p>
      <w:pPr>
        <w:spacing w:after="0"/>
        <w:ind w:left="0"/>
        <w:jc w:val="both"/>
      </w:pPr>
      <w:r>
        <w:rPr>
          <w:rFonts w:ascii="Times New Roman"/>
          <w:b w:val="false"/>
          <w:i w:val="false"/>
          <w:color w:val="000000"/>
          <w:sz w:val="28"/>
        </w:rPr>
        <w:t>
      5) пилотаждық жаттығу құрылғылары бойынша нұсқаушы;</w:t>
      </w:r>
    </w:p>
    <w:p>
      <w:pPr>
        <w:spacing w:after="0"/>
        <w:ind w:left="0"/>
        <w:jc w:val="both"/>
      </w:pPr>
      <w:r>
        <w:rPr>
          <w:rFonts w:ascii="Times New Roman"/>
          <w:b w:val="false"/>
          <w:i w:val="false"/>
          <w:color w:val="000000"/>
          <w:sz w:val="28"/>
        </w:rPr>
        <w:t>
      6) көп мүшелі экипажбен басқарылатын ӘК экипажы мүшелерінің өзара іс-қимылы бойынша нұсқаушы;</w:t>
      </w:r>
    </w:p>
    <w:p>
      <w:pPr>
        <w:spacing w:after="0"/>
        <w:ind w:left="0"/>
        <w:jc w:val="both"/>
      </w:pPr>
      <w:r>
        <w:rPr>
          <w:rFonts w:ascii="Times New Roman"/>
          <w:b w:val="false"/>
          <w:i w:val="false"/>
          <w:color w:val="000000"/>
          <w:sz w:val="28"/>
        </w:rPr>
        <w:t>
      7) кешенді ұшу дайындығы бойынша нұсқаушы.</w:t>
      </w:r>
    </w:p>
    <w:bookmarkStart w:name="z149" w:id="106"/>
    <w:p>
      <w:pPr>
        <w:spacing w:after="0"/>
        <w:ind w:left="0"/>
        <w:jc w:val="both"/>
      </w:pPr>
      <w:r>
        <w:rPr>
          <w:rFonts w:ascii="Times New Roman"/>
          <w:b w:val="false"/>
          <w:i w:val="false"/>
          <w:color w:val="000000"/>
          <w:sz w:val="28"/>
        </w:rPr>
        <w:t>
      63. "Нұсқаушы" біліктілік белгісін алушы үміткерге мынадай бiлiктiлiк талаптары қойылады:</w:t>
      </w:r>
    </w:p>
    <w:bookmarkEnd w:id="106"/>
    <w:p>
      <w:pPr>
        <w:spacing w:after="0"/>
        <w:ind w:left="0"/>
        <w:jc w:val="both"/>
      </w:pPr>
      <w:r>
        <w:rPr>
          <w:rFonts w:ascii="Times New Roman"/>
          <w:b w:val="false"/>
          <w:i w:val="false"/>
          <w:color w:val="000000"/>
          <w:sz w:val="28"/>
        </w:rPr>
        <w:t>
      1) жасы - 18 жастан кіші емес;</w:t>
      </w:r>
    </w:p>
    <w:p>
      <w:pPr>
        <w:spacing w:after="0"/>
        <w:ind w:left="0"/>
        <w:jc w:val="both"/>
      </w:pPr>
      <w:r>
        <w:rPr>
          <w:rFonts w:ascii="Times New Roman"/>
          <w:b w:val="false"/>
          <w:i w:val="false"/>
          <w:color w:val="000000"/>
          <w:sz w:val="28"/>
        </w:rPr>
        <w:t>
      2) жеңіл және асажеңiл ӘК куәлігін алуға дайындықты қоспағанда ӘК түріне сәйкес коммерциялық авиация пилотының куәлігін алу кезінде ұсынылатын білім мен тәжірибеге қойылатын талаптарға жауап береді, мұндай жағдайда үміткер жеңіл және асажеңiл ӘК тиісті түрінің пилотының куәлігін алу кезінде ұсынылатын білім мен тәжірибеге қойылатын талаптарға жауап береді;</w:t>
      </w:r>
    </w:p>
    <w:p>
      <w:pPr>
        <w:spacing w:after="0"/>
        <w:ind w:left="0"/>
        <w:jc w:val="both"/>
      </w:pPr>
      <w:r>
        <w:rPr>
          <w:rFonts w:ascii="Times New Roman"/>
          <w:b w:val="false"/>
          <w:i w:val="false"/>
          <w:color w:val="000000"/>
          <w:sz w:val="28"/>
        </w:rPr>
        <w:t>
      3) сертификатталған АОО Үлгілік бағдарламаларға сәйкес әзірленген теориялық дайындық курсынан өткендігі туралы растау және теориялық білім деңгейін көрсету, мынадай салаларда:</w:t>
      </w:r>
    </w:p>
    <w:p>
      <w:pPr>
        <w:spacing w:after="0"/>
        <w:ind w:left="0"/>
        <w:jc w:val="both"/>
      </w:pPr>
      <w:r>
        <w:rPr>
          <w:rFonts w:ascii="Times New Roman"/>
          <w:b w:val="false"/>
          <w:i w:val="false"/>
          <w:color w:val="000000"/>
          <w:sz w:val="28"/>
        </w:rPr>
        <w:t>
      теориялық және практикалық оқыту әдістемесі;</w:t>
      </w:r>
    </w:p>
    <w:p>
      <w:pPr>
        <w:spacing w:after="0"/>
        <w:ind w:left="0"/>
        <w:jc w:val="both"/>
      </w:pPr>
      <w:r>
        <w:rPr>
          <w:rFonts w:ascii="Times New Roman"/>
          <w:b w:val="false"/>
          <w:i w:val="false"/>
          <w:color w:val="000000"/>
          <w:sz w:val="28"/>
        </w:rPr>
        <w:t>
      жер үстіндегі дайындық жүзеге асырылатын пәндер бойынша студенттердің, оқушылар мен тыңдаушылардың үлгерімділігін бағалау бойынша;</w:t>
      </w:r>
    </w:p>
    <w:p>
      <w:pPr>
        <w:spacing w:after="0"/>
        <w:ind w:left="0"/>
        <w:jc w:val="both"/>
      </w:pPr>
      <w:r>
        <w:rPr>
          <w:rFonts w:ascii="Times New Roman"/>
          <w:b w:val="false"/>
          <w:i w:val="false"/>
          <w:color w:val="000000"/>
          <w:sz w:val="28"/>
        </w:rPr>
        <w:t>
      материалды игеру үрдісі;</w:t>
      </w:r>
    </w:p>
    <w:p>
      <w:pPr>
        <w:spacing w:after="0"/>
        <w:ind w:left="0"/>
        <w:jc w:val="both"/>
      </w:pPr>
      <w:r>
        <w:rPr>
          <w:rFonts w:ascii="Times New Roman"/>
          <w:b w:val="false"/>
          <w:i w:val="false"/>
          <w:color w:val="000000"/>
          <w:sz w:val="28"/>
        </w:rPr>
        <w:t>
      тиімді оқыту элементтері;</w:t>
      </w:r>
    </w:p>
    <w:p>
      <w:pPr>
        <w:spacing w:after="0"/>
        <w:ind w:left="0"/>
        <w:jc w:val="both"/>
      </w:pPr>
      <w:r>
        <w:rPr>
          <w:rFonts w:ascii="Times New Roman"/>
          <w:b w:val="false"/>
          <w:i w:val="false"/>
          <w:color w:val="000000"/>
          <w:sz w:val="28"/>
        </w:rPr>
        <w:t>
      студенттердің, оқушылардың немесе тыңдаушылардың білім деңгейін бағалау және тексеру бойынша, оқыту теориялары;</w:t>
      </w:r>
    </w:p>
    <w:p>
      <w:pPr>
        <w:spacing w:after="0"/>
        <w:ind w:left="0"/>
        <w:jc w:val="both"/>
      </w:pPr>
      <w:r>
        <w:rPr>
          <w:rFonts w:ascii="Times New Roman"/>
          <w:b w:val="false"/>
          <w:i w:val="false"/>
          <w:color w:val="000000"/>
          <w:sz w:val="28"/>
        </w:rPr>
        <w:t>
      дайындық бағдарламаларын әзірлеу бойынша;</w:t>
      </w:r>
    </w:p>
    <w:p>
      <w:pPr>
        <w:spacing w:after="0"/>
        <w:ind w:left="0"/>
        <w:jc w:val="both"/>
      </w:pPr>
      <w:r>
        <w:rPr>
          <w:rFonts w:ascii="Times New Roman"/>
          <w:b w:val="false"/>
          <w:i w:val="false"/>
          <w:color w:val="000000"/>
          <w:sz w:val="28"/>
        </w:rPr>
        <w:t>
      сабақты жоспарлау;</w:t>
      </w:r>
    </w:p>
    <w:p>
      <w:pPr>
        <w:spacing w:after="0"/>
        <w:ind w:left="0"/>
        <w:jc w:val="both"/>
      </w:pPr>
      <w:r>
        <w:rPr>
          <w:rFonts w:ascii="Times New Roman"/>
          <w:b w:val="false"/>
          <w:i w:val="false"/>
          <w:color w:val="000000"/>
          <w:sz w:val="28"/>
        </w:rPr>
        <w:t>
      аудиторлық оқыту әдістемелері;</w:t>
      </w:r>
    </w:p>
    <w:p>
      <w:pPr>
        <w:spacing w:after="0"/>
        <w:ind w:left="0"/>
        <w:jc w:val="both"/>
      </w:pPr>
      <w:r>
        <w:rPr>
          <w:rFonts w:ascii="Times New Roman"/>
          <w:b w:val="false"/>
          <w:i w:val="false"/>
          <w:color w:val="000000"/>
          <w:sz w:val="28"/>
        </w:rPr>
        <w:t xml:space="preserve">
      қажет болған жағдайда жаттығу құрылғыларын қоса алғанда оқу құралдарын пайдалану бойынша; </w:t>
      </w:r>
    </w:p>
    <w:p>
      <w:pPr>
        <w:spacing w:after="0"/>
        <w:ind w:left="0"/>
        <w:jc w:val="both"/>
      </w:pPr>
      <w:r>
        <w:rPr>
          <w:rFonts w:ascii="Times New Roman"/>
          <w:b w:val="false"/>
          <w:i w:val="false"/>
          <w:color w:val="000000"/>
          <w:sz w:val="28"/>
        </w:rPr>
        <w:t xml:space="preserve">
      студенттердің, оқушылардың және тыңдаушылардың қателіктеріне талдау және түзету жүргізу бойынша; </w:t>
      </w:r>
    </w:p>
    <w:p>
      <w:pPr>
        <w:spacing w:after="0"/>
        <w:ind w:left="0"/>
        <w:jc w:val="both"/>
      </w:pPr>
      <w:r>
        <w:rPr>
          <w:rFonts w:ascii="Times New Roman"/>
          <w:b w:val="false"/>
          <w:i w:val="false"/>
          <w:color w:val="000000"/>
          <w:sz w:val="28"/>
        </w:rPr>
        <w:t>
      қауіптер мен қателіктер факторларының бақылау қағидаттарын қоса алғанда ұшу дайындығына қолданылатын адамның мүмкіндіктері;</w:t>
      </w:r>
    </w:p>
    <w:p>
      <w:pPr>
        <w:spacing w:after="0"/>
        <w:ind w:left="0"/>
        <w:jc w:val="both"/>
      </w:pPr>
      <w:r>
        <w:rPr>
          <w:rFonts w:ascii="Times New Roman"/>
          <w:b w:val="false"/>
          <w:i w:val="false"/>
          <w:color w:val="000000"/>
          <w:sz w:val="28"/>
        </w:rPr>
        <w:t>
      ӘК жүйелер мен бас тартулардың істен шығу имитациясына байланысты қауіптер;</w:t>
      </w:r>
    </w:p>
    <w:p>
      <w:pPr>
        <w:spacing w:after="0"/>
        <w:ind w:left="0"/>
        <w:jc w:val="both"/>
      </w:pPr>
      <w:r>
        <w:rPr>
          <w:rFonts w:ascii="Times New Roman"/>
          <w:b w:val="false"/>
          <w:i w:val="false"/>
          <w:color w:val="000000"/>
          <w:sz w:val="28"/>
        </w:rPr>
        <w:t>
      4) тағайындалған пилот-нұсқаушының басшылығымен үміткер:</w:t>
      </w:r>
    </w:p>
    <w:p>
      <w:pPr>
        <w:spacing w:after="0"/>
        <w:ind w:left="0"/>
        <w:jc w:val="both"/>
      </w:pPr>
      <w:r>
        <w:rPr>
          <w:rFonts w:ascii="Times New Roman"/>
          <w:b w:val="false"/>
          <w:i w:val="false"/>
          <w:color w:val="000000"/>
          <w:sz w:val="28"/>
        </w:rPr>
        <w:t>
      операцияларды таныстыруды, практикалық оқыту әдістерін, курсанттардың едәуір көп таралған қателіктерін табу және түзетуді қоса алғанда ұшу дайындығын жүргізу әдістемесі бойынша оқу курсынан өтті;</w:t>
      </w:r>
    </w:p>
    <w:p>
      <w:pPr>
        <w:spacing w:after="0"/>
        <w:ind w:left="0"/>
        <w:jc w:val="both"/>
      </w:pPr>
      <w:r>
        <w:rPr>
          <w:rFonts w:ascii="Times New Roman"/>
          <w:b w:val="false"/>
          <w:i w:val="false"/>
          <w:color w:val="000000"/>
          <w:sz w:val="28"/>
        </w:rPr>
        <w:t>
      ұшу дайындығын жүргізуге ниетті ол практикада маневрлеу мен ұшу схемаларын орындаудың әдістемесін қолданды.</w:t>
      </w:r>
    </w:p>
    <w:p>
      <w:pPr>
        <w:spacing w:after="0"/>
        <w:ind w:left="0"/>
        <w:jc w:val="both"/>
      </w:pPr>
      <w:r>
        <w:rPr>
          <w:rFonts w:ascii="Times New Roman"/>
          <w:b w:val="false"/>
          <w:i w:val="false"/>
          <w:color w:val="000000"/>
          <w:sz w:val="28"/>
        </w:rPr>
        <w:t>
      5) тиісті жағдайларда ұшу алдындағы нұсқаманы, ұшуды талдауды және жер үсті дайындығын қоса алғанда, пилот-нұсқаушының функцияларын жүзеге асыруды көздейтіндер бойынша ӘК түрлерінде және сыныптарында ұшу дайындығын жүргізуге ниетті ол сол салаларда оқыту қабілеттілігін көрсетті;</w:t>
      </w:r>
    </w:p>
    <w:p>
      <w:pPr>
        <w:spacing w:after="0"/>
        <w:ind w:left="0"/>
        <w:jc w:val="both"/>
      </w:pPr>
      <w:r>
        <w:rPr>
          <w:rFonts w:ascii="Times New Roman"/>
          <w:b w:val="false"/>
          <w:i w:val="false"/>
          <w:color w:val="000000"/>
          <w:sz w:val="28"/>
        </w:rPr>
        <w:t>
      6) куәлікте көрсетілген ӘК түріне сәйкес бекітілген бағдарлама бойынша дайындығы бар;</w:t>
      </w:r>
    </w:p>
    <w:p>
      <w:pPr>
        <w:spacing w:after="0"/>
        <w:ind w:left="0"/>
        <w:jc w:val="both"/>
      </w:pPr>
      <w:r>
        <w:rPr>
          <w:rFonts w:ascii="Times New Roman"/>
          <w:b w:val="false"/>
          <w:i w:val="false"/>
          <w:color w:val="000000"/>
          <w:sz w:val="28"/>
        </w:rPr>
        <w:t>
      7) ұшу-әдістемелік дағдыларға ие:</w:t>
      </w:r>
    </w:p>
    <w:p>
      <w:pPr>
        <w:spacing w:after="0"/>
        <w:ind w:left="0"/>
        <w:jc w:val="both"/>
      </w:pPr>
      <w:r>
        <w:rPr>
          <w:rFonts w:ascii="Times New Roman"/>
          <w:b w:val="false"/>
          <w:i w:val="false"/>
          <w:color w:val="000000"/>
          <w:sz w:val="28"/>
        </w:rPr>
        <w:t>
      тыңдаушыны даярлау үрдісінде қауіптер мен қателіктер факторларын тану, талдау және бақылау;</w:t>
      </w:r>
    </w:p>
    <w:p>
      <w:pPr>
        <w:spacing w:after="0"/>
        <w:ind w:left="0"/>
        <w:jc w:val="both"/>
      </w:pPr>
      <w:r>
        <w:rPr>
          <w:rFonts w:ascii="Times New Roman"/>
          <w:b w:val="false"/>
          <w:i w:val="false"/>
          <w:color w:val="000000"/>
          <w:sz w:val="28"/>
        </w:rPr>
        <w:t>
      оның сипаттамаларының шектеулері шегінде әуе кемесін басқару және ұшу қауіпсіздігінің қолайлы деңгейінде тыңдаушыны әдістемелік сауатты оқыту;</w:t>
      </w:r>
    </w:p>
    <w:p>
      <w:pPr>
        <w:spacing w:after="0"/>
        <w:ind w:left="0"/>
        <w:jc w:val="both"/>
      </w:pPr>
      <w:r>
        <w:rPr>
          <w:rFonts w:ascii="Times New Roman"/>
          <w:b w:val="false"/>
          <w:i w:val="false"/>
          <w:color w:val="000000"/>
          <w:sz w:val="28"/>
        </w:rPr>
        <w:t>
      барлық маневрлерді баяу және нақты орындау және оларды тыңдаушыға епті көрсете білу;</w:t>
      </w:r>
    </w:p>
    <w:p>
      <w:pPr>
        <w:spacing w:after="0"/>
        <w:ind w:left="0"/>
        <w:jc w:val="both"/>
      </w:pPr>
      <w:r>
        <w:rPr>
          <w:rFonts w:ascii="Times New Roman"/>
          <w:b w:val="false"/>
          <w:i w:val="false"/>
          <w:color w:val="000000"/>
          <w:sz w:val="28"/>
        </w:rPr>
        <w:t>
      ұшуда уақтылы шешімдерді қабылдау және бақылауды білікті жүзеге асыру;</w:t>
      </w:r>
    </w:p>
    <w:p>
      <w:pPr>
        <w:spacing w:after="0"/>
        <w:ind w:left="0"/>
        <w:jc w:val="both"/>
      </w:pPr>
      <w:r>
        <w:rPr>
          <w:rFonts w:ascii="Times New Roman"/>
          <w:b w:val="false"/>
          <w:i w:val="false"/>
          <w:color w:val="000000"/>
          <w:sz w:val="28"/>
        </w:rPr>
        <w:t>
      оқушылардың қателіктерін талдау және түзету;</w:t>
      </w:r>
    </w:p>
    <w:p>
      <w:pPr>
        <w:spacing w:after="0"/>
        <w:ind w:left="0"/>
        <w:jc w:val="both"/>
      </w:pPr>
      <w:r>
        <w:rPr>
          <w:rFonts w:ascii="Times New Roman"/>
          <w:b w:val="false"/>
          <w:i w:val="false"/>
          <w:color w:val="000000"/>
          <w:sz w:val="28"/>
        </w:rPr>
        <w:t>
      тыңдаушыға ұшу схемасын немесе маневрді нақты орындау мен көрсетуді қамтамасыз ететіндіктен әуе кемесін басқару;</w:t>
      </w:r>
    </w:p>
    <w:p>
      <w:pPr>
        <w:spacing w:after="0"/>
        <w:ind w:left="0"/>
        <w:jc w:val="both"/>
      </w:pPr>
      <w:r>
        <w:rPr>
          <w:rFonts w:ascii="Times New Roman"/>
          <w:b w:val="false"/>
          <w:i w:val="false"/>
          <w:color w:val="000000"/>
          <w:sz w:val="28"/>
        </w:rPr>
        <w:t>
      оқыту кезінде қауіптер мен қателіктер факторларын тану және бақылау;</w:t>
      </w:r>
    </w:p>
    <w:p>
      <w:pPr>
        <w:spacing w:after="0"/>
        <w:ind w:left="0"/>
        <w:jc w:val="both"/>
      </w:pPr>
      <w:r>
        <w:rPr>
          <w:rFonts w:ascii="Times New Roman"/>
          <w:b w:val="false"/>
          <w:i w:val="false"/>
          <w:color w:val="000000"/>
          <w:sz w:val="28"/>
        </w:rPr>
        <w:t>
      оның сипаттамасының шектеулері шегінде әуе кемесін басқару;</w:t>
      </w:r>
    </w:p>
    <w:p>
      <w:pPr>
        <w:spacing w:after="0"/>
        <w:ind w:left="0"/>
        <w:jc w:val="both"/>
      </w:pPr>
      <w:r>
        <w:rPr>
          <w:rFonts w:ascii="Times New Roman"/>
          <w:b w:val="false"/>
          <w:i w:val="false"/>
          <w:color w:val="000000"/>
          <w:sz w:val="28"/>
        </w:rPr>
        <w:t>
      барлық маневрлерді баяу және нақты орындау және тыңдаушыға әуе кемесінің ұшуын басқару кезінде қозғалыстарды үйлестіруді әдістемелік дұрыс түсіндіру;</w:t>
      </w:r>
    </w:p>
    <w:p>
      <w:pPr>
        <w:spacing w:after="0"/>
        <w:ind w:left="0"/>
        <w:jc w:val="both"/>
      </w:pPr>
      <w:r>
        <w:rPr>
          <w:rFonts w:ascii="Times New Roman"/>
          <w:b w:val="false"/>
          <w:i w:val="false"/>
          <w:color w:val="000000"/>
          <w:sz w:val="28"/>
        </w:rPr>
        <w:t>
      аэронавигация (ұшақты жүргізу) саласында білімді қолдану және оларды тыңдаушыға жеткізу;</w:t>
      </w:r>
    </w:p>
    <w:p>
      <w:pPr>
        <w:spacing w:after="0"/>
        <w:ind w:left="0"/>
        <w:jc w:val="both"/>
      </w:pPr>
      <w:r>
        <w:rPr>
          <w:rFonts w:ascii="Times New Roman"/>
          <w:b w:val="false"/>
          <w:i w:val="false"/>
          <w:color w:val="000000"/>
          <w:sz w:val="28"/>
        </w:rPr>
        <w:t xml:space="preserve">
      тыңдаушыны әдістемелік сапалы және қауіпсіз оқыту. </w:t>
      </w:r>
    </w:p>
    <w:bookmarkStart w:name="z150" w:id="107"/>
    <w:p>
      <w:pPr>
        <w:spacing w:after="0"/>
        <w:ind w:left="0"/>
        <w:jc w:val="left"/>
      </w:pPr>
      <w:r>
        <w:rPr>
          <w:rFonts w:ascii="Times New Roman"/>
          <w:b/>
          <w:i w:val="false"/>
          <w:color w:val="000000"/>
        </w:rPr>
        <w:t xml:space="preserve"> 1-параграф. Пилот-нұсқаушының біліктілік белгілерін енгізу кезінде қойылатын біліктілік талаптар</w:t>
      </w:r>
    </w:p>
    <w:bookmarkEnd w:id="107"/>
    <w:bookmarkStart w:name="z151" w:id="108"/>
    <w:p>
      <w:pPr>
        <w:spacing w:after="0"/>
        <w:ind w:left="0"/>
        <w:jc w:val="both"/>
      </w:pPr>
      <w:r>
        <w:rPr>
          <w:rFonts w:ascii="Times New Roman"/>
          <w:b w:val="false"/>
          <w:i w:val="false"/>
          <w:color w:val="000000"/>
          <w:sz w:val="28"/>
        </w:rPr>
        <w:t>
      64. "Ұшқыш" пилот-нұсқаушының біліктілік белгісін алушы үміткерге мынадай бiлiктiлiк талаптары қойылады:</w:t>
      </w:r>
    </w:p>
    <w:bookmarkEnd w:id="108"/>
    <w:p>
      <w:pPr>
        <w:spacing w:after="0"/>
        <w:ind w:left="0"/>
        <w:jc w:val="both"/>
      </w:pPr>
      <w:r>
        <w:rPr>
          <w:rFonts w:ascii="Times New Roman"/>
          <w:b w:val="false"/>
          <w:i w:val="false"/>
          <w:color w:val="000000"/>
          <w:sz w:val="28"/>
        </w:rPr>
        <w:t>
      1) ұшып көтерілуі кемінде 200 сағат, олардың ішінде 150 сағат КВС ретінде;</w:t>
      </w:r>
    </w:p>
    <w:p>
      <w:pPr>
        <w:spacing w:after="0"/>
        <w:ind w:left="0"/>
        <w:jc w:val="both"/>
      </w:pPr>
      <w:r>
        <w:rPr>
          <w:rFonts w:ascii="Times New Roman"/>
          <w:b w:val="false"/>
          <w:i w:val="false"/>
          <w:color w:val="000000"/>
          <w:sz w:val="28"/>
        </w:rPr>
        <w:t>
      2) пилоттың қоланыстағы куәлігінің болуы;</w:t>
      </w:r>
    </w:p>
    <w:p>
      <w:pPr>
        <w:spacing w:after="0"/>
        <w:ind w:left="0"/>
        <w:jc w:val="both"/>
      </w:pPr>
      <w:r>
        <w:rPr>
          <w:rFonts w:ascii="Times New Roman"/>
          <w:b w:val="false"/>
          <w:i w:val="false"/>
          <w:color w:val="000000"/>
          <w:sz w:val="28"/>
        </w:rPr>
        <w:t>
      3) ұшу нұсқаушысының курсына түсу алдында ұшу тексерісінің алдын алатын 6 ай ішінде поршеньді күш қондырғысымен бір қозғалтқышы бар ұшақта ұшып көтерілуі 5 сағаттан кем емес;</w:t>
      </w:r>
    </w:p>
    <w:p>
      <w:pPr>
        <w:spacing w:after="0"/>
        <w:ind w:left="0"/>
        <w:jc w:val="both"/>
      </w:pPr>
      <w:r>
        <w:rPr>
          <w:rFonts w:ascii="Times New Roman"/>
          <w:b w:val="false"/>
          <w:i w:val="false"/>
          <w:color w:val="000000"/>
          <w:sz w:val="28"/>
        </w:rPr>
        <w:t>
      4) ұшу нұсқаушыларының курстарынан өту:</w:t>
      </w:r>
    </w:p>
    <w:p>
      <w:pPr>
        <w:spacing w:after="0"/>
        <w:ind w:left="0"/>
        <w:jc w:val="both"/>
      </w:pPr>
      <w:r>
        <w:rPr>
          <w:rFonts w:ascii="Times New Roman"/>
          <w:b w:val="false"/>
          <w:i w:val="false"/>
          <w:color w:val="000000"/>
          <w:sz w:val="28"/>
        </w:rPr>
        <w:t>
      ұшуды оқыту әдістемесі 50 сағат;</w:t>
      </w:r>
    </w:p>
    <w:p>
      <w:pPr>
        <w:spacing w:after="0"/>
        <w:ind w:left="0"/>
        <w:jc w:val="both"/>
      </w:pPr>
      <w:r>
        <w:rPr>
          <w:rFonts w:ascii="Times New Roman"/>
          <w:b w:val="false"/>
          <w:i w:val="false"/>
          <w:color w:val="000000"/>
          <w:sz w:val="28"/>
        </w:rPr>
        <w:t>
      теориялық оқыту әдістемесі бойынша 25 сағат;</w:t>
      </w:r>
    </w:p>
    <w:p>
      <w:pPr>
        <w:spacing w:after="0"/>
        <w:ind w:left="0"/>
        <w:jc w:val="both"/>
      </w:pPr>
      <w:r>
        <w:rPr>
          <w:rFonts w:ascii="Times New Roman"/>
          <w:b w:val="false"/>
          <w:i w:val="false"/>
          <w:color w:val="000000"/>
          <w:sz w:val="28"/>
        </w:rPr>
        <w:t>
      ӘК тиісті үлгісіндегі ұшуды пайдаланудың бейінді пәндері бойынша 10 сағат;</w:t>
      </w:r>
    </w:p>
    <w:p>
      <w:pPr>
        <w:spacing w:after="0"/>
        <w:ind w:left="0"/>
        <w:jc w:val="both"/>
      </w:pPr>
      <w:r>
        <w:rPr>
          <w:rFonts w:ascii="Times New Roman"/>
          <w:b w:val="false"/>
          <w:i w:val="false"/>
          <w:color w:val="000000"/>
          <w:sz w:val="28"/>
        </w:rPr>
        <w:t>
      бір пилот басқаратын ӘК ұшу-әдістемелік дайындықтың кемінде 15 сағатты қамтиды.</w:t>
      </w:r>
    </w:p>
    <w:bookmarkStart w:name="z152" w:id="109"/>
    <w:p>
      <w:pPr>
        <w:spacing w:after="0"/>
        <w:ind w:left="0"/>
        <w:jc w:val="both"/>
      </w:pPr>
      <w:r>
        <w:rPr>
          <w:rFonts w:ascii="Times New Roman"/>
          <w:b w:val="false"/>
          <w:i w:val="false"/>
          <w:color w:val="000000"/>
          <w:sz w:val="28"/>
        </w:rPr>
        <w:t>
      65. "Тікұшақ" пилот-нұсқаушының біліктілік белгісін алушы үміткерге мынадай бiлiктiлiк талаптары қойылады:</w:t>
      </w:r>
    </w:p>
    <w:bookmarkEnd w:id="109"/>
    <w:p>
      <w:pPr>
        <w:spacing w:after="0"/>
        <w:ind w:left="0"/>
        <w:jc w:val="both"/>
      </w:pPr>
      <w:r>
        <w:rPr>
          <w:rFonts w:ascii="Times New Roman"/>
          <w:b w:val="false"/>
          <w:i w:val="false"/>
          <w:color w:val="000000"/>
          <w:sz w:val="28"/>
        </w:rPr>
        <w:t>
      1) тікұшақта ұшып көтерілуі кемінде 250 сағат, олардың ішінде тікұшақтың командирі ретінде кемінде 100 сағат;</w:t>
      </w:r>
    </w:p>
    <w:p>
      <w:pPr>
        <w:spacing w:after="0"/>
        <w:ind w:left="0"/>
        <w:jc w:val="both"/>
      </w:pPr>
      <w:r>
        <w:rPr>
          <w:rFonts w:ascii="Times New Roman"/>
          <w:b w:val="false"/>
          <w:i w:val="false"/>
          <w:color w:val="000000"/>
          <w:sz w:val="28"/>
        </w:rPr>
        <w:t>
      2) коммерциялық тікұшақ пилотының куәлігі болуы;</w:t>
      </w:r>
    </w:p>
    <w:p>
      <w:pPr>
        <w:spacing w:after="0"/>
        <w:ind w:left="0"/>
        <w:jc w:val="both"/>
      </w:pPr>
      <w:r>
        <w:rPr>
          <w:rFonts w:ascii="Times New Roman"/>
          <w:b w:val="false"/>
          <w:i w:val="false"/>
          <w:color w:val="000000"/>
          <w:sz w:val="28"/>
        </w:rPr>
        <w:t>
      3) ұшу нұсқаушысының курсына түсу алдында ұшу тексерісінің алдын алатын 6 ай ішінде бір қозғалтқышы бар тікұшақта ұшып көтерілуі кемінде 5 сағат;</w:t>
      </w:r>
    </w:p>
    <w:p>
      <w:pPr>
        <w:spacing w:after="0"/>
        <w:ind w:left="0"/>
        <w:jc w:val="both"/>
      </w:pPr>
      <w:r>
        <w:rPr>
          <w:rFonts w:ascii="Times New Roman"/>
          <w:b w:val="false"/>
          <w:i w:val="false"/>
          <w:color w:val="000000"/>
          <w:sz w:val="28"/>
        </w:rPr>
        <w:t>
      4) тікұшақтың ұшу нұсқаушыларының курстарынан өту:</w:t>
      </w:r>
    </w:p>
    <w:p>
      <w:pPr>
        <w:spacing w:after="0"/>
        <w:ind w:left="0"/>
        <w:jc w:val="both"/>
      </w:pPr>
      <w:r>
        <w:rPr>
          <w:rFonts w:ascii="Times New Roman"/>
          <w:b w:val="false"/>
          <w:i w:val="false"/>
          <w:color w:val="000000"/>
          <w:sz w:val="28"/>
        </w:rPr>
        <w:t>
      ұшуды оқыту әдістемесі 50 сағат;</w:t>
      </w:r>
    </w:p>
    <w:p>
      <w:pPr>
        <w:spacing w:after="0"/>
        <w:ind w:left="0"/>
        <w:jc w:val="both"/>
      </w:pPr>
      <w:r>
        <w:rPr>
          <w:rFonts w:ascii="Times New Roman"/>
          <w:b w:val="false"/>
          <w:i w:val="false"/>
          <w:color w:val="000000"/>
          <w:sz w:val="28"/>
        </w:rPr>
        <w:t>
      теориялық оқыту әдістемесі бойынша 25 сағат;</w:t>
      </w:r>
    </w:p>
    <w:p>
      <w:pPr>
        <w:spacing w:after="0"/>
        <w:ind w:left="0"/>
        <w:jc w:val="both"/>
      </w:pPr>
      <w:r>
        <w:rPr>
          <w:rFonts w:ascii="Times New Roman"/>
          <w:b w:val="false"/>
          <w:i w:val="false"/>
          <w:color w:val="000000"/>
          <w:sz w:val="28"/>
        </w:rPr>
        <w:t>
      ӘК тиісті үлгісіндегі ұшуды пайдаланудың бейінді пәндері бойынша 10 сағат;</w:t>
      </w:r>
    </w:p>
    <w:p>
      <w:pPr>
        <w:spacing w:after="0"/>
        <w:ind w:left="0"/>
        <w:jc w:val="both"/>
      </w:pPr>
      <w:r>
        <w:rPr>
          <w:rFonts w:ascii="Times New Roman"/>
          <w:b w:val="false"/>
          <w:i w:val="false"/>
          <w:color w:val="000000"/>
          <w:sz w:val="28"/>
        </w:rPr>
        <w:t>
      бір пилот басқаратын ӘК ұшу-әдістемелік дайындықтың кемінде 15 сағатты қамтиды.</w:t>
      </w:r>
    </w:p>
    <w:bookmarkStart w:name="z153" w:id="110"/>
    <w:p>
      <w:pPr>
        <w:spacing w:after="0"/>
        <w:ind w:left="0"/>
        <w:jc w:val="both"/>
      </w:pPr>
      <w:r>
        <w:rPr>
          <w:rFonts w:ascii="Times New Roman"/>
          <w:b w:val="false"/>
          <w:i w:val="false"/>
          <w:color w:val="000000"/>
          <w:sz w:val="28"/>
        </w:rPr>
        <w:t>
      66. "Мотодельтаплан" немесе "автожир" пилот-нұсқаушының біліктілік белгісін алушы үміткерге мынадай бiлiктiлiк талаптары қойылады:</w:t>
      </w:r>
    </w:p>
    <w:bookmarkEnd w:id="110"/>
    <w:p>
      <w:pPr>
        <w:spacing w:after="0"/>
        <w:ind w:left="0"/>
        <w:jc w:val="both"/>
      </w:pPr>
      <w:r>
        <w:rPr>
          <w:rFonts w:ascii="Times New Roman"/>
          <w:b w:val="false"/>
          <w:i w:val="false"/>
          <w:color w:val="000000"/>
          <w:sz w:val="28"/>
        </w:rPr>
        <w:t>
      1) ӘКК ретінде 100 сағаттан кем емес;</w:t>
      </w:r>
    </w:p>
    <w:p>
      <w:pPr>
        <w:spacing w:after="0"/>
        <w:ind w:left="0"/>
        <w:jc w:val="both"/>
      </w:pPr>
      <w:r>
        <w:rPr>
          <w:rFonts w:ascii="Times New Roman"/>
          <w:b w:val="false"/>
          <w:i w:val="false"/>
          <w:color w:val="000000"/>
          <w:sz w:val="28"/>
        </w:rPr>
        <w:t>
      2) "Мотодельтаплан" немесе "автожир" пилот-нұсқаушының курстарынан өту:</w:t>
      </w:r>
    </w:p>
    <w:p>
      <w:pPr>
        <w:spacing w:after="0"/>
        <w:ind w:left="0"/>
        <w:jc w:val="both"/>
      </w:pPr>
      <w:r>
        <w:rPr>
          <w:rFonts w:ascii="Times New Roman"/>
          <w:b w:val="false"/>
          <w:i w:val="false"/>
          <w:color w:val="000000"/>
          <w:sz w:val="28"/>
        </w:rPr>
        <w:t>
      ұшуды оқыту әдістемесі 50 сағат;</w:t>
      </w:r>
    </w:p>
    <w:p>
      <w:pPr>
        <w:spacing w:after="0"/>
        <w:ind w:left="0"/>
        <w:jc w:val="both"/>
      </w:pPr>
      <w:r>
        <w:rPr>
          <w:rFonts w:ascii="Times New Roman"/>
          <w:b w:val="false"/>
          <w:i w:val="false"/>
          <w:color w:val="000000"/>
          <w:sz w:val="28"/>
        </w:rPr>
        <w:t>
      теориялық оқыту әдістемесі бойынша 25 сағат;</w:t>
      </w:r>
    </w:p>
    <w:p>
      <w:pPr>
        <w:spacing w:after="0"/>
        <w:ind w:left="0"/>
        <w:jc w:val="both"/>
      </w:pPr>
      <w:r>
        <w:rPr>
          <w:rFonts w:ascii="Times New Roman"/>
          <w:b w:val="false"/>
          <w:i w:val="false"/>
          <w:color w:val="000000"/>
          <w:sz w:val="28"/>
        </w:rPr>
        <w:t xml:space="preserve">
      ӘК тиісті үлгісіндегі ұшуды пайдаланудың бейінді пәндері бойынша 10 сағат; </w:t>
      </w:r>
    </w:p>
    <w:p>
      <w:pPr>
        <w:spacing w:after="0"/>
        <w:ind w:left="0"/>
        <w:jc w:val="both"/>
      </w:pPr>
      <w:r>
        <w:rPr>
          <w:rFonts w:ascii="Times New Roman"/>
          <w:b w:val="false"/>
          <w:i w:val="false"/>
          <w:color w:val="000000"/>
          <w:sz w:val="28"/>
        </w:rPr>
        <w:t>
      ұшу-әдістемелік дайындықтың кемінде 10 сағатты қамтиды.</w:t>
      </w:r>
    </w:p>
    <w:bookmarkStart w:name="z154" w:id="111"/>
    <w:p>
      <w:pPr>
        <w:spacing w:after="0"/>
        <w:ind w:left="0"/>
        <w:jc w:val="both"/>
      </w:pPr>
      <w:r>
        <w:rPr>
          <w:rFonts w:ascii="Times New Roman"/>
          <w:b w:val="false"/>
          <w:i w:val="false"/>
          <w:color w:val="000000"/>
          <w:sz w:val="28"/>
        </w:rPr>
        <w:t>
      67. "Планер" пилот-нұсқаушының біліктілік белгісін алушы үміткерге мынадай бiлiктiлiк талаптары қойылады:</w:t>
      </w:r>
    </w:p>
    <w:bookmarkEnd w:id="111"/>
    <w:p>
      <w:pPr>
        <w:spacing w:after="0"/>
        <w:ind w:left="0"/>
        <w:jc w:val="both"/>
      </w:pPr>
      <w:r>
        <w:rPr>
          <w:rFonts w:ascii="Times New Roman"/>
          <w:b w:val="false"/>
          <w:i w:val="false"/>
          <w:color w:val="000000"/>
          <w:sz w:val="28"/>
        </w:rPr>
        <w:t>
      1) ӘКК ретінде ұшып көтерілуі кемінде 100 сағат және 200 ұшу (іске қосу);</w:t>
      </w:r>
    </w:p>
    <w:p>
      <w:pPr>
        <w:spacing w:after="0"/>
        <w:ind w:left="0"/>
        <w:jc w:val="both"/>
      </w:pPr>
      <w:r>
        <w:rPr>
          <w:rFonts w:ascii="Times New Roman"/>
          <w:b w:val="false"/>
          <w:i w:val="false"/>
          <w:color w:val="000000"/>
          <w:sz w:val="28"/>
        </w:rPr>
        <w:t>
      2) планер ұшу нұсқаушыларының курстарынан өту:</w:t>
      </w:r>
    </w:p>
    <w:p>
      <w:pPr>
        <w:spacing w:after="0"/>
        <w:ind w:left="0"/>
        <w:jc w:val="both"/>
      </w:pPr>
      <w:r>
        <w:rPr>
          <w:rFonts w:ascii="Times New Roman"/>
          <w:b w:val="false"/>
          <w:i w:val="false"/>
          <w:color w:val="000000"/>
          <w:sz w:val="28"/>
        </w:rPr>
        <w:t>
      ұшуды оқыту әдістемесі 50 сағат;</w:t>
      </w:r>
    </w:p>
    <w:p>
      <w:pPr>
        <w:spacing w:after="0"/>
        <w:ind w:left="0"/>
        <w:jc w:val="both"/>
      </w:pPr>
      <w:r>
        <w:rPr>
          <w:rFonts w:ascii="Times New Roman"/>
          <w:b w:val="false"/>
          <w:i w:val="false"/>
          <w:color w:val="000000"/>
          <w:sz w:val="28"/>
        </w:rPr>
        <w:t>
      теориялық оқыту әдістемесі бойынша 25 сағат;</w:t>
      </w:r>
    </w:p>
    <w:p>
      <w:pPr>
        <w:spacing w:after="0"/>
        <w:ind w:left="0"/>
        <w:jc w:val="both"/>
      </w:pPr>
      <w:r>
        <w:rPr>
          <w:rFonts w:ascii="Times New Roman"/>
          <w:b w:val="false"/>
          <w:i w:val="false"/>
          <w:color w:val="000000"/>
          <w:sz w:val="28"/>
        </w:rPr>
        <w:t xml:space="preserve">
      ӘК тиісті үлгісіндегі ұшуды пайдаланудың бейінді пәндері бойынша 10 сағат; </w:t>
      </w:r>
    </w:p>
    <w:p>
      <w:pPr>
        <w:spacing w:after="0"/>
        <w:ind w:left="0"/>
        <w:jc w:val="both"/>
      </w:pPr>
      <w:r>
        <w:rPr>
          <w:rFonts w:ascii="Times New Roman"/>
          <w:b w:val="false"/>
          <w:i w:val="false"/>
          <w:color w:val="000000"/>
          <w:sz w:val="28"/>
        </w:rPr>
        <w:t>
      ұшу-әдістемелік дайындықтың кемінде 10 сағатты қамтиды.</w:t>
      </w:r>
    </w:p>
    <w:bookmarkStart w:name="z155" w:id="112"/>
    <w:p>
      <w:pPr>
        <w:spacing w:after="0"/>
        <w:ind w:left="0"/>
        <w:jc w:val="both"/>
      </w:pPr>
      <w:r>
        <w:rPr>
          <w:rFonts w:ascii="Times New Roman"/>
          <w:b w:val="false"/>
          <w:i w:val="false"/>
          <w:color w:val="000000"/>
          <w:sz w:val="28"/>
        </w:rPr>
        <w:t>
      68. "Бос аэростат" пилот-нұсқаушының біліктілік белгісін алушы үміткерге мынадай бiлiктiлiк талаптары қойылады:</w:t>
      </w:r>
    </w:p>
    <w:bookmarkEnd w:id="112"/>
    <w:p>
      <w:pPr>
        <w:spacing w:after="0"/>
        <w:ind w:left="0"/>
        <w:jc w:val="both"/>
      </w:pPr>
      <w:r>
        <w:rPr>
          <w:rFonts w:ascii="Times New Roman"/>
          <w:b w:val="false"/>
          <w:i w:val="false"/>
          <w:color w:val="000000"/>
          <w:sz w:val="28"/>
        </w:rPr>
        <w:t>
      1) ӘКК ретінде кемінде 75 сағат;</w:t>
      </w:r>
    </w:p>
    <w:p>
      <w:pPr>
        <w:spacing w:after="0"/>
        <w:ind w:left="0"/>
        <w:jc w:val="both"/>
      </w:pPr>
      <w:r>
        <w:rPr>
          <w:rFonts w:ascii="Times New Roman"/>
          <w:b w:val="false"/>
          <w:i w:val="false"/>
          <w:color w:val="000000"/>
          <w:sz w:val="28"/>
        </w:rPr>
        <w:t xml:space="preserve">
      2) "Бос аэростатұшу нұсқаушыларының курстарынан өту; </w:t>
      </w:r>
    </w:p>
    <w:p>
      <w:pPr>
        <w:spacing w:after="0"/>
        <w:ind w:left="0"/>
        <w:jc w:val="both"/>
      </w:pPr>
      <w:r>
        <w:rPr>
          <w:rFonts w:ascii="Times New Roman"/>
          <w:b w:val="false"/>
          <w:i w:val="false"/>
          <w:color w:val="000000"/>
          <w:sz w:val="28"/>
        </w:rPr>
        <w:t>
      ұшуды оқыту әдістемесі 50 сағат;</w:t>
      </w:r>
    </w:p>
    <w:p>
      <w:pPr>
        <w:spacing w:after="0"/>
        <w:ind w:left="0"/>
        <w:jc w:val="both"/>
      </w:pPr>
      <w:r>
        <w:rPr>
          <w:rFonts w:ascii="Times New Roman"/>
          <w:b w:val="false"/>
          <w:i w:val="false"/>
          <w:color w:val="000000"/>
          <w:sz w:val="28"/>
        </w:rPr>
        <w:t>
      теориялықоқыту әдістемесі бойынша 25сағат;</w:t>
      </w:r>
    </w:p>
    <w:p>
      <w:pPr>
        <w:spacing w:after="0"/>
        <w:ind w:left="0"/>
        <w:jc w:val="both"/>
      </w:pPr>
      <w:r>
        <w:rPr>
          <w:rFonts w:ascii="Times New Roman"/>
          <w:b w:val="false"/>
          <w:i w:val="false"/>
          <w:color w:val="000000"/>
          <w:sz w:val="28"/>
        </w:rPr>
        <w:t xml:space="preserve">
      ӘК тиісті үлгісіндегі ұшуды пайдаланудың бейінді пәндері бойынша 10 сағат; </w:t>
      </w:r>
    </w:p>
    <w:p>
      <w:pPr>
        <w:spacing w:after="0"/>
        <w:ind w:left="0"/>
        <w:jc w:val="both"/>
      </w:pPr>
      <w:r>
        <w:rPr>
          <w:rFonts w:ascii="Times New Roman"/>
          <w:b w:val="false"/>
          <w:i w:val="false"/>
          <w:color w:val="000000"/>
          <w:sz w:val="28"/>
        </w:rPr>
        <w:t>
      ұшу-әдістемелік дайындықтың кемінде 10сағатты қамтиды.</w:t>
      </w:r>
    </w:p>
    <w:bookmarkStart w:name="z156" w:id="113"/>
    <w:p>
      <w:pPr>
        <w:spacing w:after="0"/>
        <w:ind w:left="0"/>
        <w:jc w:val="both"/>
      </w:pPr>
      <w:r>
        <w:rPr>
          <w:rFonts w:ascii="Times New Roman"/>
          <w:b w:val="false"/>
          <w:i w:val="false"/>
          <w:color w:val="000000"/>
          <w:sz w:val="28"/>
        </w:rPr>
        <w:t>
      69. "Дирижабль" пилот-нұсқаушының біліктілік белгісін алушы үміткерге мынадай бiлiктiлiк талаптары қойылады:</w:t>
      </w:r>
    </w:p>
    <w:bookmarkEnd w:id="113"/>
    <w:p>
      <w:pPr>
        <w:spacing w:after="0"/>
        <w:ind w:left="0"/>
        <w:jc w:val="both"/>
      </w:pPr>
      <w:r>
        <w:rPr>
          <w:rFonts w:ascii="Times New Roman"/>
          <w:b w:val="false"/>
          <w:i w:val="false"/>
          <w:color w:val="000000"/>
          <w:sz w:val="28"/>
        </w:rPr>
        <w:t>
      1) ӘКК ретінде кемінде 100 сағат;</w:t>
      </w:r>
    </w:p>
    <w:p>
      <w:pPr>
        <w:spacing w:after="0"/>
        <w:ind w:left="0"/>
        <w:jc w:val="both"/>
      </w:pPr>
      <w:r>
        <w:rPr>
          <w:rFonts w:ascii="Times New Roman"/>
          <w:b w:val="false"/>
          <w:i w:val="false"/>
          <w:color w:val="000000"/>
          <w:sz w:val="28"/>
        </w:rPr>
        <w:t>
      2) "Дирижабль" ұшу нұсқаушыларының курстарынан өту:</w:t>
      </w:r>
    </w:p>
    <w:p>
      <w:pPr>
        <w:spacing w:after="0"/>
        <w:ind w:left="0"/>
        <w:jc w:val="both"/>
      </w:pPr>
      <w:r>
        <w:rPr>
          <w:rFonts w:ascii="Times New Roman"/>
          <w:b w:val="false"/>
          <w:i w:val="false"/>
          <w:color w:val="000000"/>
          <w:sz w:val="28"/>
        </w:rPr>
        <w:t>
      ұшуды оқыту әдістемесі 50 сағат;</w:t>
      </w:r>
    </w:p>
    <w:p>
      <w:pPr>
        <w:spacing w:after="0"/>
        <w:ind w:left="0"/>
        <w:jc w:val="both"/>
      </w:pPr>
      <w:r>
        <w:rPr>
          <w:rFonts w:ascii="Times New Roman"/>
          <w:b w:val="false"/>
          <w:i w:val="false"/>
          <w:color w:val="000000"/>
          <w:sz w:val="28"/>
        </w:rPr>
        <w:t>
      теориялық оқыту әдістемесі бойынша 25 сағат;</w:t>
      </w:r>
    </w:p>
    <w:p>
      <w:pPr>
        <w:spacing w:after="0"/>
        <w:ind w:left="0"/>
        <w:jc w:val="both"/>
      </w:pPr>
      <w:r>
        <w:rPr>
          <w:rFonts w:ascii="Times New Roman"/>
          <w:b w:val="false"/>
          <w:i w:val="false"/>
          <w:color w:val="000000"/>
          <w:sz w:val="28"/>
        </w:rPr>
        <w:t xml:space="preserve">
      ӘК тиісті үлгісіндегі ұшуды пайдаланудың бейінді пәндері бойынша 10 сағат; </w:t>
      </w:r>
    </w:p>
    <w:p>
      <w:pPr>
        <w:spacing w:after="0"/>
        <w:ind w:left="0"/>
        <w:jc w:val="both"/>
      </w:pPr>
      <w:r>
        <w:rPr>
          <w:rFonts w:ascii="Times New Roman"/>
          <w:b w:val="false"/>
          <w:i w:val="false"/>
          <w:color w:val="000000"/>
          <w:sz w:val="28"/>
        </w:rPr>
        <w:t>
      ұшу-әдістемелік дайындықтың кемінде 10 сағатты қамтиды.</w:t>
      </w:r>
    </w:p>
    <w:bookmarkStart w:name="z157" w:id="114"/>
    <w:p>
      <w:pPr>
        <w:spacing w:after="0"/>
        <w:ind w:left="0"/>
        <w:jc w:val="left"/>
      </w:pPr>
      <w:r>
        <w:rPr>
          <w:rFonts w:ascii="Times New Roman"/>
          <w:b/>
          <w:i w:val="false"/>
          <w:color w:val="000000"/>
        </w:rPr>
        <w:t xml:space="preserve"> 2-параграф. ӘК үлгісі бойынша нұсқаушының біліктілік белгісін енгізу кезінде қойылатын біліктілік талаптар</w:t>
      </w:r>
    </w:p>
    <w:bookmarkEnd w:id="114"/>
    <w:bookmarkStart w:name="z158" w:id="115"/>
    <w:p>
      <w:pPr>
        <w:spacing w:after="0"/>
        <w:ind w:left="0"/>
        <w:jc w:val="both"/>
      </w:pPr>
      <w:r>
        <w:rPr>
          <w:rFonts w:ascii="Times New Roman"/>
          <w:b w:val="false"/>
          <w:i w:val="false"/>
          <w:color w:val="000000"/>
          <w:sz w:val="28"/>
        </w:rPr>
        <w:t>
      70. Бір пилот басқаратын ұшақтың немесе көп мүшелі экипаж басқаратын ұшақтың бойынша нұсқаушының біліктілік белгісін алушы үміткерге мынадай бiлiктiлiк талаптары қойылады:</w:t>
      </w:r>
    </w:p>
    <w:bookmarkEnd w:id="115"/>
    <w:p>
      <w:pPr>
        <w:spacing w:after="0"/>
        <w:ind w:left="0"/>
        <w:jc w:val="both"/>
      </w:pPr>
      <w:r>
        <w:rPr>
          <w:rFonts w:ascii="Times New Roman"/>
          <w:b w:val="false"/>
          <w:i w:val="false"/>
          <w:color w:val="000000"/>
          <w:sz w:val="28"/>
        </w:rPr>
        <w:t>
      1) коммерциялық ұшақ пилотының, көп мүшелі экипаж ұшқышының немесе желілік авиакомпания пилотының куәлігінің бар болуы;</w:t>
      </w:r>
    </w:p>
    <w:p>
      <w:pPr>
        <w:spacing w:after="0"/>
        <w:ind w:left="0"/>
        <w:jc w:val="both"/>
      </w:pPr>
      <w:r>
        <w:rPr>
          <w:rFonts w:ascii="Times New Roman"/>
          <w:b w:val="false"/>
          <w:i w:val="false"/>
          <w:color w:val="000000"/>
          <w:sz w:val="28"/>
        </w:rPr>
        <w:t>
      2) бір пилот басқаратын ӘК нұсқаушысы үшін - бір пилот басқаратын ұшақта ұшып көтерілуі кемінде 500 сағат, оның ішінде осы үлгідегі ӘКК ретінде кемінде 30 сағат немесе нұсқаушының біліктілік белгісі және аспаптар бойынша ұшуға рұқсаты туралы біліктілік белгісі бар;</w:t>
      </w:r>
    </w:p>
    <w:p>
      <w:pPr>
        <w:spacing w:after="0"/>
        <w:ind w:left="0"/>
        <w:jc w:val="both"/>
      </w:pPr>
      <w:r>
        <w:rPr>
          <w:rFonts w:ascii="Times New Roman"/>
          <w:b w:val="false"/>
          <w:i w:val="false"/>
          <w:color w:val="000000"/>
          <w:sz w:val="28"/>
        </w:rPr>
        <w:t>
      3) көп мүшелі экипажы бар ӘК нұсқаушысы үшін - көп мүшелі экипажы бар ұшақта ұшып көтерілуі кемінде 1500 сағат, оның ішінде осы үлгідегі ӘКК ретінде маршрут бойынша 30 учаске, олардың ішінде ұшу жаттығу құрылғысында өтінімде болжанған 12 ай ішінде орындалған 15 астам емес ұшуға рұқсат етіледі;</w:t>
      </w:r>
    </w:p>
    <w:p>
      <w:pPr>
        <w:spacing w:after="0"/>
        <w:ind w:left="0"/>
        <w:jc w:val="both"/>
      </w:pPr>
      <w:r>
        <w:rPr>
          <w:rFonts w:ascii="Times New Roman"/>
          <w:b w:val="false"/>
          <w:i w:val="false"/>
          <w:color w:val="000000"/>
          <w:sz w:val="28"/>
        </w:rPr>
        <w:t>
      4) сұрау салынатын ӘК үлгісі бойынша нұсқаушыларды дайындау курсынан өту (кәсіби деңгейін қолдау кезінде нұсқаушыларды дайындау бойынша өткен курс есептелінеді).</w:t>
      </w:r>
    </w:p>
    <w:bookmarkStart w:name="z159" w:id="116"/>
    <w:p>
      <w:pPr>
        <w:spacing w:after="0"/>
        <w:ind w:left="0"/>
        <w:jc w:val="both"/>
      </w:pPr>
      <w:r>
        <w:rPr>
          <w:rFonts w:ascii="Times New Roman"/>
          <w:b w:val="false"/>
          <w:i w:val="false"/>
          <w:color w:val="000000"/>
          <w:sz w:val="28"/>
        </w:rPr>
        <w:t>
      71. Тікұшақ үлгісі бойынша нұсқаушының біліктілік белгісін алушы үміткерге мынадай бiлiктiлiк талаптары қойылады:</w:t>
      </w:r>
    </w:p>
    <w:bookmarkEnd w:id="116"/>
    <w:p>
      <w:pPr>
        <w:spacing w:after="0"/>
        <w:ind w:left="0"/>
        <w:jc w:val="both"/>
      </w:pPr>
      <w:r>
        <w:rPr>
          <w:rFonts w:ascii="Times New Roman"/>
          <w:b w:val="false"/>
          <w:i w:val="false"/>
          <w:color w:val="000000"/>
          <w:sz w:val="28"/>
        </w:rPr>
        <w:t>
      1) коммерциялы тікұшақ пилотының немесе желілік тікұшақ пилотының куәлігінің бар болуы;</w:t>
      </w:r>
    </w:p>
    <w:p>
      <w:pPr>
        <w:spacing w:after="0"/>
        <w:ind w:left="0"/>
        <w:jc w:val="both"/>
      </w:pPr>
      <w:r>
        <w:rPr>
          <w:rFonts w:ascii="Times New Roman"/>
          <w:b w:val="false"/>
          <w:i w:val="false"/>
          <w:color w:val="000000"/>
          <w:sz w:val="28"/>
        </w:rPr>
        <w:t xml:space="preserve">
      2) бір пилотпен бір қозғалтқышы бар тікұшақтарда ұшып көтерілу 250 с; </w:t>
      </w:r>
    </w:p>
    <w:p>
      <w:pPr>
        <w:spacing w:after="0"/>
        <w:ind w:left="0"/>
        <w:jc w:val="both"/>
      </w:pPr>
      <w:r>
        <w:rPr>
          <w:rFonts w:ascii="Times New Roman"/>
          <w:b w:val="false"/>
          <w:i w:val="false"/>
          <w:color w:val="000000"/>
          <w:sz w:val="28"/>
        </w:rPr>
        <w:t>
      3) бір пилотпен көп қозғалтқышы бар тікұшақтарда ұшып көтерілу 500 с;</w:t>
      </w:r>
    </w:p>
    <w:p>
      <w:pPr>
        <w:spacing w:after="0"/>
        <w:ind w:left="0"/>
        <w:jc w:val="both"/>
      </w:pPr>
      <w:r>
        <w:rPr>
          <w:rFonts w:ascii="Times New Roman"/>
          <w:b w:val="false"/>
          <w:i w:val="false"/>
          <w:color w:val="000000"/>
          <w:sz w:val="28"/>
        </w:rPr>
        <w:t>
      4) бір пилотпен көп мүшелі экипажы бар тікұшақтарда кемінде 350 сағатты қоса алғанда көп мүшелі экипажы бар тікұшақтарда ұшып көтерілу 1000 сағат немесе бір пилотпен көп қозғалтқышы бар тікұшақтар үшін – көп мүшелі экипажы бар тікұшақтарда кемінде 100 сағат;</w:t>
      </w:r>
    </w:p>
    <w:p>
      <w:pPr>
        <w:spacing w:after="0"/>
        <w:ind w:left="0"/>
        <w:jc w:val="both"/>
      </w:pPr>
      <w:r>
        <w:rPr>
          <w:rFonts w:ascii="Times New Roman"/>
          <w:b w:val="false"/>
          <w:i w:val="false"/>
          <w:color w:val="000000"/>
          <w:sz w:val="28"/>
        </w:rPr>
        <w:t>
      5) ӘК үлгісі бойынша нұсқаушыларды дайындау курстарынан өту (кәсіби деңгейін қолдау кезінде нұсқаушыларды дайындау бойынша өткен курс есептелінеді).</w:t>
      </w:r>
    </w:p>
    <w:bookmarkStart w:name="z160" w:id="117"/>
    <w:p>
      <w:pPr>
        <w:spacing w:after="0"/>
        <w:ind w:left="0"/>
        <w:jc w:val="left"/>
      </w:pPr>
      <w:r>
        <w:rPr>
          <w:rFonts w:ascii="Times New Roman"/>
          <w:b/>
          <w:i w:val="false"/>
          <w:color w:val="000000"/>
        </w:rPr>
        <w:t xml:space="preserve"> 3-параграф. Ұшақ сыныбы бойынша нұсқаушының біліктілік белгісін енгізу кезінде қойылатын біліктілік талаптар</w:t>
      </w:r>
    </w:p>
    <w:bookmarkEnd w:id="117"/>
    <w:bookmarkStart w:name="z161" w:id="118"/>
    <w:p>
      <w:pPr>
        <w:spacing w:after="0"/>
        <w:ind w:left="0"/>
        <w:jc w:val="both"/>
      </w:pPr>
      <w:r>
        <w:rPr>
          <w:rFonts w:ascii="Times New Roman"/>
          <w:b w:val="false"/>
          <w:i w:val="false"/>
          <w:color w:val="000000"/>
          <w:sz w:val="28"/>
        </w:rPr>
        <w:t>
      72. Ұшақ сыныбы бойынша нұсқаушының біліктілік белгісін алушы үміткерге мынадай бiлiктiлiк талаптары қойылады:</w:t>
      </w:r>
    </w:p>
    <w:bookmarkEnd w:id="118"/>
    <w:p>
      <w:pPr>
        <w:spacing w:after="0"/>
        <w:ind w:left="0"/>
        <w:jc w:val="both"/>
      </w:pPr>
      <w:r>
        <w:rPr>
          <w:rFonts w:ascii="Times New Roman"/>
          <w:b w:val="false"/>
          <w:i w:val="false"/>
          <w:color w:val="000000"/>
          <w:sz w:val="28"/>
        </w:rPr>
        <w:t>
      1) бір қозғалтқышы бар ұшақтарда - ұшып көтерілу пилот ретінде кемінде 300 сағат, олардың ішінде нақты үлгідегі немесе сыныбындағы ұшақтың КВС ретінде ұшып көтерілу кемінде 30 сағат;</w:t>
      </w:r>
    </w:p>
    <w:p>
      <w:pPr>
        <w:spacing w:after="0"/>
        <w:ind w:left="0"/>
        <w:jc w:val="both"/>
      </w:pPr>
      <w:r>
        <w:rPr>
          <w:rFonts w:ascii="Times New Roman"/>
          <w:b w:val="false"/>
          <w:i w:val="false"/>
          <w:color w:val="000000"/>
          <w:sz w:val="28"/>
        </w:rPr>
        <w:t>
      2) көп қозғалтқышы бар ұшақтарда - ұшып көтерілу пилот ретінде кемінде 500 сағат, олардың ішінде нақты үлгідегі немесе сыныбындағы ұшақтың КВС ретінде ұшып көтерілу кемінде 30 сағат;</w:t>
      </w:r>
    </w:p>
    <w:p>
      <w:pPr>
        <w:spacing w:after="0"/>
        <w:ind w:left="0"/>
        <w:jc w:val="both"/>
      </w:pPr>
      <w:r>
        <w:rPr>
          <w:rFonts w:ascii="Times New Roman"/>
          <w:b w:val="false"/>
          <w:i w:val="false"/>
          <w:color w:val="000000"/>
          <w:sz w:val="28"/>
        </w:rPr>
        <w:t>
      3) ӘК үлгісі бойынша нұсқаушылардың курстарынан өту (ұшу нұсқаушыны дайындау бойынша өткен курс есептелінеді):</w:t>
      </w:r>
    </w:p>
    <w:p>
      <w:pPr>
        <w:spacing w:after="0"/>
        <w:ind w:left="0"/>
        <w:jc w:val="both"/>
      </w:pPr>
      <w:r>
        <w:rPr>
          <w:rFonts w:ascii="Times New Roman"/>
          <w:b w:val="false"/>
          <w:i w:val="false"/>
          <w:color w:val="000000"/>
          <w:sz w:val="28"/>
        </w:rPr>
        <w:t>
      ұшуды оқыту әдістемесі 50 сағат;</w:t>
      </w:r>
    </w:p>
    <w:p>
      <w:pPr>
        <w:spacing w:after="0"/>
        <w:ind w:left="0"/>
        <w:jc w:val="both"/>
      </w:pPr>
      <w:r>
        <w:rPr>
          <w:rFonts w:ascii="Times New Roman"/>
          <w:b w:val="false"/>
          <w:i w:val="false"/>
          <w:color w:val="000000"/>
          <w:sz w:val="28"/>
        </w:rPr>
        <w:t>
      теориялық оқыту әдістемесі бойынша 25 сағат;</w:t>
      </w:r>
    </w:p>
    <w:p>
      <w:pPr>
        <w:spacing w:after="0"/>
        <w:ind w:left="0"/>
        <w:jc w:val="both"/>
      </w:pPr>
      <w:r>
        <w:rPr>
          <w:rFonts w:ascii="Times New Roman"/>
          <w:b w:val="false"/>
          <w:i w:val="false"/>
          <w:color w:val="000000"/>
          <w:sz w:val="28"/>
        </w:rPr>
        <w:t xml:space="preserve">
      ӘК тиісті үлгісіндегі ұшуды пайдаланудың бейінді пәндері бойынша 10 сағат; </w:t>
      </w:r>
    </w:p>
    <w:p>
      <w:pPr>
        <w:spacing w:after="0"/>
        <w:ind w:left="0"/>
        <w:jc w:val="both"/>
      </w:pPr>
      <w:r>
        <w:rPr>
          <w:rFonts w:ascii="Times New Roman"/>
          <w:b w:val="false"/>
          <w:i w:val="false"/>
          <w:color w:val="000000"/>
          <w:sz w:val="28"/>
        </w:rPr>
        <w:t>
      бір қозғалтқышы бар ұшақта ұшу дайындығына 3 сағат немесе екі қозғалтқышы бар ұшақта 5 сағатты қамтиды.</w:t>
      </w:r>
    </w:p>
    <w:bookmarkStart w:name="z162" w:id="119"/>
    <w:p>
      <w:pPr>
        <w:spacing w:after="0"/>
        <w:ind w:left="0"/>
        <w:jc w:val="left"/>
      </w:pPr>
      <w:r>
        <w:rPr>
          <w:rFonts w:ascii="Times New Roman"/>
          <w:b/>
          <w:i w:val="false"/>
          <w:color w:val="000000"/>
        </w:rPr>
        <w:t xml:space="preserve"> 4-параграф. Аспап бойынша ұшуға рұқсат алу үшін нұсқаушының біліктілік белгісін енгізу кезінде қойылатын біліктілік талаптар</w:t>
      </w:r>
    </w:p>
    <w:bookmarkEnd w:id="119"/>
    <w:bookmarkStart w:name="z163" w:id="120"/>
    <w:p>
      <w:pPr>
        <w:spacing w:after="0"/>
        <w:ind w:left="0"/>
        <w:jc w:val="both"/>
      </w:pPr>
      <w:r>
        <w:rPr>
          <w:rFonts w:ascii="Times New Roman"/>
          <w:b w:val="false"/>
          <w:i w:val="false"/>
          <w:color w:val="000000"/>
          <w:sz w:val="28"/>
        </w:rPr>
        <w:t>
      73. Аспап бойынша ұшуға рұқсат алу үшін нұсқаушыныңбіліктілік белгісін алушы үміткерге мынадай бiлiктiлiк талаптары қойылады:</w:t>
      </w:r>
    </w:p>
    <w:bookmarkEnd w:id="120"/>
    <w:p>
      <w:pPr>
        <w:spacing w:after="0"/>
        <w:ind w:left="0"/>
        <w:jc w:val="both"/>
      </w:pPr>
      <w:r>
        <w:rPr>
          <w:rFonts w:ascii="Times New Roman"/>
          <w:b w:val="false"/>
          <w:i w:val="false"/>
          <w:color w:val="000000"/>
          <w:sz w:val="28"/>
        </w:rPr>
        <w:t>
      1) аспап бойынша ұшып көтерілуі кемінде 500 сағат, олардың ішінде ұшақтың аспаптық біліктілігінің нұсқаушысы үшін ұшақта ұшып көтерілу 400 сағат;</w:t>
      </w:r>
    </w:p>
    <w:p>
      <w:pPr>
        <w:spacing w:after="0"/>
        <w:ind w:left="0"/>
        <w:jc w:val="both"/>
      </w:pPr>
      <w:r>
        <w:rPr>
          <w:rFonts w:ascii="Times New Roman"/>
          <w:b w:val="false"/>
          <w:i w:val="false"/>
          <w:color w:val="000000"/>
          <w:sz w:val="28"/>
        </w:rPr>
        <w:t>
      2) аспап бойынша ұшып көтерілуі кемінде 500 сағат, олардың ішінде тікұшақтың аспаптық біліктілігінің нұсқаушысы үшін тікұшақта ұшып көтерілу 250 сағат;</w:t>
      </w:r>
    </w:p>
    <w:p>
      <w:pPr>
        <w:spacing w:after="0"/>
        <w:ind w:left="0"/>
        <w:jc w:val="both"/>
      </w:pPr>
      <w:r>
        <w:rPr>
          <w:rFonts w:ascii="Times New Roman"/>
          <w:b w:val="false"/>
          <w:i w:val="false"/>
          <w:color w:val="000000"/>
          <w:sz w:val="28"/>
        </w:rPr>
        <w:t xml:space="preserve">
      3) аспаптық біліктілігінің нұсқаушыларының курстарынан өту: </w:t>
      </w:r>
    </w:p>
    <w:p>
      <w:pPr>
        <w:spacing w:after="0"/>
        <w:ind w:left="0"/>
        <w:jc w:val="both"/>
      </w:pPr>
      <w:r>
        <w:rPr>
          <w:rFonts w:ascii="Times New Roman"/>
          <w:b w:val="false"/>
          <w:i w:val="false"/>
          <w:color w:val="000000"/>
          <w:sz w:val="28"/>
        </w:rPr>
        <w:t>
      ұшуды оқыту әдістемесі кемінде 50 сағат, ұшу нұсқаушысының біліктілігі бар үміткерге толығымен есептеледі;</w:t>
      </w:r>
    </w:p>
    <w:p>
      <w:pPr>
        <w:spacing w:after="0"/>
        <w:ind w:left="0"/>
        <w:jc w:val="both"/>
      </w:pPr>
      <w:r>
        <w:rPr>
          <w:rFonts w:ascii="Times New Roman"/>
          <w:b w:val="false"/>
          <w:i w:val="false"/>
          <w:color w:val="000000"/>
          <w:sz w:val="28"/>
        </w:rPr>
        <w:t>
      теориялықоқыту әдістемесі (оқыту және зерделеу) кемінде 25 сағат, ұшу нұсқаушысының біліктілігі бар үміткерге толығымен есептеледі;</w:t>
      </w:r>
    </w:p>
    <w:p>
      <w:pPr>
        <w:spacing w:after="0"/>
        <w:ind w:left="0"/>
        <w:jc w:val="both"/>
      </w:pPr>
      <w:r>
        <w:rPr>
          <w:rFonts w:ascii="Times New Roman"/>
          <w:b w:val="false"/>
          <w:i w:val="false"/>
          <w:color w:val="000000"/>
          <w:sz w:val="28"/>
        </w:rPr>
        <w:t>
      ӘК тиісті үлгісіндегі ұшуды пайдаланудың бейінді пәндері бойынша білімді қайталау кемінде 10 сағат, ұшу нұсқаушысының біліктілігі бар үміткерге толығымен есептеледі;</w:t>
      </w:r>
    </w:p>
    <w:p>
      <w:pPr>
        <w:spacing w:after="0"/>
        <w:ind w:left="0"/>
        <w:jc w:val="both"/>
      </w:pPr>
      <w:r>
        <w:rPr>
          <w:rFonts w:ascii="Times New Roman"/>
          <w:b w:val="false"/>
          <w:i w:val="false"/>
          <w:color w:val="000000"/>
          <w:sz w:val="28"/>
        </w:rPr>
        <w:t xml:space="preserve">
      4) оқу ұшулары ӘК, ұшу жаттығу құрылғысында немесе рәсімдік жаттығу құрылғысында ұшып көтерілу кемінде 10 сағат, ұшу нұсқаушысы үшін оқу ұшуларының көлемі кемінде 5 сағатты қамтиды. </w:t>
      </w:r>
    </w:p>
    <w:bookmarkStart w:name="z164" w:id="121"/>
    <w:p>
      <w:pPr>
        <w:spacing w:after="0"/>
        <w:ind w:left="0"/>
        <w:jc w:val="left"/>
      </w:pPr>
      <w:r>
        <w:rPr>
          <w:rFonts w:ascii="Times New Roman"/>
          <w:b/>
          <w:i w:val="false"/>
          <w:color w:val="000000"/>
        </w:rPr>
        <w:t xml:space="preserve"> 5-параграф. Пилотаждық жаттығу құрылғылары бойынша нұсқаушының біліктілік белгісін енгізу кезінде қойылатын біліктілік талаптар</w:t>
      </w:r>
    </w:p>
    <w:bookmarkEnd w:id="121"/>
    <w:bookmarkStart w:name="z165" w:id="122"/>
    <w:p>
      <w:pPr>
        <w:spacing w:after="0"/>
        <w:ind w:left="0"/>
        <w:jc w:val="both"/>
      </w:pPr>
      <w:r>
        <w:rPr>
          <w:rFonts w:ascii="Times New Roman"/>
          <w:b w:val="false"/>
          <w:i w:val="false"/>
          <w:color w:val="000000"/>
          <w:sz w:val="28"/>
        </w:rPr>
        <w:t>
      74. Пилотаждық жаттығу құрылғылары бойынша нұсқаушының біліктілік белгісін алушы үміткерге мынадай бiлiктiлiк талаптары қойылады:</w:t>
      </w:r>
    </w:p>
    <w:bookmarkEnd w:id="122"/>
    <w:p>
      <w:pPr>
        <w:spacing w:after="0"/>
        <w:ind w:left="0"/>
        <w:jc w:val="both"/>
      </w:pPr>
      <w:r>
        <w:rPr>
          <w:rFonts w:ascii="Times New Roman"/>
          <w:b w:val="false"/>
          <w:i w:val="false"/>
          <w:color w:val="000000"/>
          <w:sz w:val="28"/>
        </w:rPr>
        <w:t>
      1) коммерциялық пилоттың, көп мүшелі экипаж пилотының немесе ӘК нақты түрінің авиакомпаниясының желілік пилоты куәлігінің бар болуы немесе болғаны;</w:t>
      </w:r>
    </w:p>
    <w:p>
      <w:pPr>
        <w:spacing w:after="0"/>
        <w:ind w:left="0"/>
        <w:jc w:val="both"/>
      </w:pPr>
      <w:r>
        <w:rPr>
          <w:rFonts w:ascii="Times New Roman"/>
          <w:b w:val="false"/>
          <w:i w:val="false"/>
          <w:color w:val="000000"/>
          <w:sz w:val="28"/>
        </w:rPr>
        <w:t>
      2) аспаптар бойынша ұшуға рұқсаты туралы рейтингісі біліктілік белгісінің бар болуы немесе болғаны;</w:t>
      </w:r>
    </w:p>
    <w:p>
      <w:pPr>
        <w:spacing w:after="0"/>
        <w:ind w:left="0"/>
        <w:jc w:val="both"/>
      </w:pPr>
      <w:r>
        <w:rPr>
          <w:rFonts w:ascii="Times New Roman"/>
          <w:b w:val="false"/>
          <w:i w:val="false"/>
          <w:color w:val="000000"/>
          <w:sz w:val="28"/>
        </w:rPr>
        <w:t>
      3) аспаптар бойынша ұшуға рұқсаты жөніндегі нұсқаушының оқу курсын сәтті аяқтаған;</w:t>
      </w:r>
    </w:p>
    <w:p>
      <w:pPr>
        <w:spacing w:after="0"/>
        <w:ind w:left="0"/>
        <w:jc w:val="both"/>
      </w:pPr>
      <w:r>
        <w:rPr>
          <w:rFonts w:ascii="Times New Roman"/>
          <w:b w:val="false"/>
          <w:i w:val="false"/>
          <w:color w:val="000000"/>
          <w:sz w:val="28"/>
        </w:rPr>
        <w:t>
      4) 12 ай ішінде ұшу жаттығу құрылғысында ӘК тиісті үлгісі бойынша біліктілік тексерісінен өткен;</w:t>
      </w:r>
    </w:p>
    <w:p>
      <w:pPr>
        <w:spacing w:after="0"/>
        <w:ind w:left="0"/>
        <w:jc w:val="both"/>
      </w:pPr>
      <w:r>
        <w:rPr>
          <w:rFonts w:ascii="Times New Roman"/>
          <w:b w:val="false"/>
          <w:i w:val="false"/>
          <w:color w:val="000000"/>
          <w:sz w:val="28"/>
        </w:rPr>
        <w:t>
      5) көп мүшелі экипажы бар ұшақтар үшін жаттығу құрылғысы нұсқаушысының біліктілік белгісін алу үшін мыналар қажет:</w:t>
      </w:r>
    </w:p>
    <w:p>
      <w:pPr>
        <w:spacing w:after="0"/>
        <w:ind w:left="0"/>
        <w:jc w:val="both"/>
      </w:pPr>
      <w:r>
        <w:rPr>
          <w:rFonts w:ascii="Times New Roman"/>
          <w:b w:val="false"/>
          <w:i w:val="false"/>
          <w:color w:val="000000"/>
          <w:sz w:val="28"/>
        </w:rPr>
        <w:t>
      көп мүшелі экипажы бар ұшақтардың немесе көтергіш күшін ұлғайту жүйесі бар ӘК пилоты ретінде ұшу уақыты кемінде 1500 сағат;</w:t>
      </w:r>
    </w:p>
    <w:p>
      <w:pPr>
        <w:spacing w:after="0"/>
        <w:ind w:left="0"/>
        <w:jc w:val="both"/>
      </w:pPr>
      <w:r>
        <w:rPr>
          <w:rFonts w:ascii="Times New Roman"/>
          <w:b w:val="false"/>
          <w:i w:val="false"/>
          <w:color w:val="000000"/>
          <w:sz w:val="28"/>
        </w:rPr>
        <w:t>
      пилот немесе байқаушы ретінде, 12 ай ішінде;</w:t>
      </w:r>
    </w:p>
    <w:p>
      <w:pPr>
        <w:spacing w:after="0"/>
        <w:ind w:left="0"/>
        <w:jc w:val="both"/>
      </w:pPr>
      <w:r>
        <w:rPr>
          <w:rFonts w:ascii="Times New Roman"/>
          <w:b w:val="false"/>
          <w:i w:val="false"/>
          <w:color w:val="000000"/>
          <w:sz w:val="28"/>
        </w:rPr>
        <w:t>
      тиісті үлгідегі ӘК бортында маршрут бойынша 3 сектор; немесе</w:t>
      </w:r>
    </w:p>
    <w:p>
      <w:pPr>
        <w:spacing w:after="0"/>
        <w:ind w:left="0"/>
        <w:jc w:val="both"/>
      </w:pPr>
      <w:r>
        <w:rPr>
          <w:rFonts w:ascii="Times New Roman"/>
          <w:b w:val="false"/>
          <w:i w:val="false"/>
          <w:color w:val="000000"/>
          <w:sz w:val="28"/>
        </w:rPr>
        <w:t>
      білікті ұшу экипажымен жүргізілген тиісті үлгідегі ӘК жаттығу құрылғысында ұшу дайындығының 2 сызықтық-бағдарланған сессиясы.</w:t>
      </w:r>
    </w:p>
    <w:p>
      <w:pPr>
        <w:spacing w:after="0"/>
        <w:ind w:left="0"/>
        <w:jc w:val="both"/>
      </w:pPr>
      <w:r>
        <w:rPr>
          <w:rFonts w:ascii="Times New Roman"/>
          <w:b w:val="false"/>
          <w:i w:val="false"/>
          <w:color w:val="000000"/>
          <w:sz w:val="28"/>
        </w:rPr>
        <w:t>
      Осы жаттығу құрылғысының сессиялары 2 әртүрлі әуеайлақтар арасында 2 сағат бойынша 2 маршрутты, сондай-ақ тиісті ұшу алдындағы нұсқама және ұшудан кейінгі іріктеуді қамтиды;</w:t>
      </w:r>
    </w:p>
    <w:p>
      <w:pPr>
        <w:spacing w:after="0"/>
        <w:ind w:left="0"/>
        <w:jc w:val="both"/>
      </w:pPr>
      <w:r>
        <w:rPr>
          <w:rFonts w:ascii="Times New Roman"/>
          <w:b w:val="false"/>
          <w:i w:val="false"/>
          <w:color w:val="000000"/>
          <w:sz w:val="28"/>
        </w:rPr>
        <w:t>
      6) бір пилотпен көтеру күшін арттыру жүйесі бар ұшақтар үшін жаттығу құрылғысы нұсқаушысының біліктілік белгісін алу үшін мыналар қажет:</w:t>
      </w:r>
    </w:p>
    <w:p>
      <w:pPr>
        <w:spacing w:after="0"/>
        <w:ind w:left="0"/>
        <w:jc w:val="both"/>
      </w:pPr>
      <w:r>
        <w:rPr>
          <w:rFonts w:ascii="Times New Roman"/>
          <w:b w:val="false"/>
          <w:i w:val="false"/>
          <w:color w:val="000000"/>
          <w:sz w:val="28"/>
        </w:rPr>
        <w:t>
      тиісті үлгідегі ӘКК ретінде ұшу уақыты кемінде 500 сағат;</w:t>
      </w:r>
    </w:p>
    <w:p>
      <w:pPr>
        <w:spacing w:after="0"/>
        <w:ind w:left="0"/>
        <w:jc w:val="both"/>
      </w:pPr>
      <w:r>
        <w:rPr>
          <w:rFonts w:ascii="Times New Roman"/>
          <w:b w:val="false"/>
          <w:i w:val="false"/>
          <w:color w:val="000000"/>
          <w:sz w:val="28"/>
        </w:rPr>
        <w:t>
      ұшақта аспаптар бойынша ұшуға рұқсаты жөніндегі нұсқаушы біліктілігінің болуы немесе болғаны;</w:t>
      </w:r>
    </w:p>
    <w:p>
      <w:pPr>
        <w:spacing w:after="0"/>
        <w:ind w:left="0"/>
        <w:jc w:val="both"/>
      </w:pPr>
      <w:r>
        <w:rPr>
          <w:rFonts w:ascii="Times New Roman"/>
          <w:b w:val="false"/>
          <w:i w:val="false"/>
          <w:color w:val="000000"/>
          <w:sz w:val="28"/>
        </w:rPr>
        <w:t>
      7) тікұшақтар үшін жаттығу құрылғысы нұсқаушысының біліктілік белгісін алу үшін мыналар қажет:</w:t>
      </w:r>
    </w:p>
    <w:p>
      <w:pPr>
        <w:spacing w:after="0"/>
        <w:ind w:left="0"/>
        <w:jc w:val="both"/>
      </w:pPr>
      <w:r>
        <w:rPr>
          <w:rFonts w:ascii="Times New Roman"/>
          <w:b w:val="false"/>
          <w:i w:val="false"/>
          <w:color w:val="000000"/>
          <w:sz w:val="28"/>
        </w:rPr>
        <w:t>
      тиісті үлгідегі тікұшақтың бортында 12 ай ішінде пилот ретінде немесе байқаушы ретінде ұшу 1 сағат;</w:t>
      </w:r>
    </w:p>
    <w:p>
      <w:pPr>
        <w:spacing w:after="0"/>
        <w:ind w:left="0"/>
        <w:jc w:val="both"/>
      </w:pPr>
      <w:r>
        <w:rPr>
          <w:rFonts w:ascii="Times New Roman"/>
          <w:b w:val="false"/>
          <w:i w:val="false"/>
          <w:color w:val="000000"/>
          <w:sz w:val="28"/>
        </w:rPr>
        <w:t>
      көп мүшелі экипажы бар тікұшақтар үшін тікұшақтарда пилот ретінде ұшып көтерілу кемінде 1000 сағат, оның ішінде көп мүшелі экипажы бар тікұшақтарда пилот ретінде ұшып көтерілу кемінде 350 сағат;</w:t>
      </w:r>
    </w:p>
    <w:p>
      <w:pPr>
        <w:spacing w:after="0"/>
        <w:ind w:left="0"/>
        <w:jc w:val="both"/>
      </w:pPr>
      <w:r>
        <w:rPr>
          <w:rFonts w:ascii="Times New Roman"/>
          <w:b w:val="false"/>
          <w:i w:val="false"/>
          <w:color w:val="000000"/>
          <w:sz w:val="28"/>
        </w:rPr>
        <w:t>
      бір пилоты бар көп қозғалтқышты тікұшақтар үшін пилот ретінде 500 сағаттан, оның ішінде ӘКК ретінде кемінде 100 сағат;</w:t>
      </w:r>
    </w:p>
    <w:p>
      <w:pPr>
        <w:spacing w:after="0"/>
        <w:ind w:left="0"/>
        <w:jc w:val="both"/>
      </w:pPr>
      <w:r>
        <w:rPr>
          <w:rFonts w:ascii="Times New Roman"/>
          <w:b w:val="false"/>
          <w:i w:val="false"/>
          <w:color w:val="000000"/>
          <w:sz w:val="28"/>
        </w:rPr>
        <w:t>
      бір пилоты бар бір қозғалтқышты тікұшақтар үшін тікұшақ пилоты ретінде кемінде 250 сағат;</w:t>
      </w:r>
    </w:p>
    <w:p>
      <w:pPr>
        <w:spacing w:after="0"/>
        <w:ind w:left="0"/>
        <w:jc w:val="both"/>
      </w:pPr>
      <w:r>
        <w:rPr>
          <w:rFonts w:ascii="Times New Roman"/>
          <w:b w:val="false"/>
          <w:i w:val="false"/>
          <w:color w:val="000000"/>
          <w:sz w:val="28"/>
        </w:rPr>
        <w:t>
      8) жаттығу құрылғысы нұсқаушысының біліктілік белгісін атап айтқанда базалық дайындығы бар жаттығу құрылғысында алу үшін практикалық дайындықтан өтуі және осы мақсаттарда уәкілетті ұйым белгілеген білікті нұсқаушының бақылауымен 3 сағаттан кем емес көлемде тексеруден өтуі қажет.</w:t>
      </w:r>
    </w:p>
    <w:bookmarkStart w:name="z166" w:id="123"/>
    <w:p>
      <w:pPr>
        <w:spacing w:after="0"/>
        <w:ind w:left="0"/>
        <w:jc w:val="left"/>
      </w:pPr>
      <w:r>
        <w:rPr>
          <w:rFonts w:ascii="Times New Roman"/>
          <w:b/>
          <w:i w:val="false"/>
          <w:color w:val="000000"/>
        </w:rPr>
        <w:t xml:space="preserve"> 6-параграф. Көп мүшелі әуе кемесінің экипажы мүшелерінің өзара іс-қимылы бойынша нұсқаушының біліктілік белгісін енгізу кезінде қойылатын біліктілік талаптар</w:t>
      </w:r>
    </w:p>
    <w:bookmarkEnd w:id="123"/>
    <w:bookmarkStart w:name="z167" w:id="124"/>
    <w:p>
      <w:pPr>
        <w:spacing w:after="0"/>
        <w:ind w:left="0"/>
        <w:jc w:val="both"/>
      </w:pPr>
      <w:r>
        <w:rPr>
          <w:rFonts w:ascii="Times New Roman"/>
          <w:b w:val="false"/>
          <w:i w:val="false"/>
          <w:color w:val="000000"/>
          <w:sz w:val="28"/>
        </w:rPr>
        <w:t>
      75. Көп мүшелі әуе кемесінің экипажы мүшелерінің өзара іс-қимылы бойынша нұсқаушының біліктілік белгісін алушы үміткерге мынадай бiлiктiлiк талаптары қойылады:</w:t>
      </w:r>
    </w:p>
    <w:bookmarkEnd w:id="124"/>
    <w:p>
      <w:pPr>
        <w:spacing w:after="0"/>
        <w:ind w:left="0"/>
        <w:jc w:val="both"/>
      </w:pPr>
      <w:r>
        <w:rPr>
          <w:rFonts w:ascii="Times New Roman"/>
          <w:b w:val="false"/>
          <w:i w:val="false"/>
          <w:color w:val="000000"/>
          <w:sz w:val="28"/>
        </w:rPr>
        <w:t xml:space="preserve">
      1) коммерциялы немесе сызықты пилот куәлігінің болуы және болғаны; </w:t>
      </w:r>
    </w:p>
    <w:p>
      <w:pPr>
        <w:spacing w:after="0"/>
        <w:ind w:left="0"/>
        <w:jc w:val="both"/>
      </w:pPr>
      <w:r>
        <w:rPr>
          <w:rFonts w:ascii="Times New Roman"/>
          <w:b w:val="false"/>
          <w:i w:val="false"/>
          <w:color w:val="000000"/>
          <w:sz w:val="28"/>
        </w:rPr>
        <w:t>
      2) ұшақтар мен дирижабльдер үшін көп мүшелі ӘК пилоты ретінде ұшып көтерілу кемінде 1500 сағат, тікұшақтар үшін - кемінде 1000 сағат;</w:t>
      </w:r>
    </w:p>
    <w:p>
      <w:pPr>
        <w:spacing w:after="0"/>
        <w:ind w:left="0"/>
        <w:jc w:val="both"/>
      </w:pPr>
      <w:r>
        <w:rPr>
          <w:rFonts w:ascii="Times New Roman"/>
          <w:b w:val="false"/>
          <w:i w:val="false"/>
          <w:color w:val="000000"/>
          <w:sz w:val="28"/>
        </w:rPr>
        <w:t>
      3). көп мүшелі экипажды үйлестіру бойынша нұсқаушылар үшін бекітілген курс шеңберінде рәсімдік жаттығу құрылғысында немесе ұшу жаттығу құрылғысында оқыту:</w:t>
      </w:r>
    </w:p>
    <w:p>
      <w:pPr>
        <w:spacing w:after="0"/>
        <w:ind w:left="0"/>
        <w:jc w:val="both"/>
      </w:pPr>
      <w:r>
        <w:rPr>
          <w:rFonts w:ascii="Times New Roman"/>
          <w:b w:val="false"/>
          <w:i w:val="false"/>
          <w:color w:val="000000"/>
          <w:sz w:val="28"/>
        </w:rPr>
        <w:t>
      ұшуды оқыту әдістемесі – 25 сағат (ұшу нұсқаушыны, ӘК үлгісіндегі нұсқаушыны, ӘК сыныбындағы нұсқаушыны, аспаптар бойынша ұшуға рұқсаты жөніндегі нұсқаушыны, жаттығу құрылғысының нұсқаушысын дайындау бойынша өткен курс есептелінеді);</w:t>
      </w:r>
    </w:p>
    <w:p>
      <w:pPr>
        <w:spacing w:after="0"/>
        <w:ind w:left="0"/>
        <w:jc w:val="both"/>
      </w:pPr>
      <w:r>
        <w:rPr>
          <w:rFonts w:ascii="Times New Roman"/>
          <w:b w:val="false"/>
          <w:i w:val="false"/>
          <w:color w:val="000000"/>
          <w:sz w:val="28"/>
        </w:rPr>
        <w:t>
      теориялық оқыту әдістемесі (оқыту және зерделеу) – 25 сағат ұшу нұсқаушыны, ӘК үлгісіндегі нұсқаушыны, ӘК сыныбындағы нұсқаушыны, аспаптар бойынша ұшуға рұқсаты жөніндегі нұсқаушыны, жаттығу құрылғысының нұсқаушысын дайындау бойынша өткен курс есептелінеді);</w:t>
      </w:r>
    </w:p>
    <w:p>
      <w:pPr>
        <w:spacing w:after="0"/>
        <w:ind w:left="0"/>
        <w:jc w:val="both"/>
      </w:pPr>
      <w:r>
        <w:rPr>
          <w:rFonts w:ascii="Times New Roman"/>
          <w:b w:val="false"/>
          <w:i w:val="false"/>
          <w:color w:val="000000"/>
          <w:sz w:val="28"/>
        </w:rPr>
        <w:t>
      пайдаланылатын жаттығу құрылғысын зерделеу бойынша техникалық оқу;</w:t>
      </w:r>
    </w:p>
    <w:p>
      <w:pPr>
        <w:spacing w:after="0"/>
        <w:ind w:left="0"/>
        <w:jc w:val="both"/>
      </w:pPr>
      <w:r>
        <w:rPr>
          <w:rFonts w:ascii="Times New Roman"/>
          <w:b w:val="false"/>
          <w:i w:val="false"/>
          <w:color w:val="000000"/>
          <w:sz w:val="28"/>
        </w:rPr>
        <w:t>
      ӘК үлгісіндегі нұсқаушыны, жаттығу құрылғысының нұсқаушысын немесе көп мүшелі экипажды үйлестіру бойынша нұсқаушыны осы мақсаттарда уәкілетті ұйым белгілеген бақылауымен және талаптарды орындай отырып тиісті жаттығу құрылғысында барлық курстың шеңберінде көп мүшелі экипажды үйлестіру бойынша практикалық дайындық немесе нұсқама 3 сағаттан кем емес.</w:t>
      </w:r>
    </w:p>
    <w:bookmarkStart w:name="z168" w:id="125"/>
    <w:p>
      <w:pPr>
        <w:spacing w:after="0"/>
        <w:ind w:left="0"/>
        <w:jc w:val="left"/>
      </w:pPr>
      <w:r>
        <w:rPr>
          <w:rFonts w:ascii="Times New Roman"/>
          <w:b/>
          <w:i w:val="false"/>
          <w:color w:val="000000"/>
        </w:rPr>
        <w:t xml:space="preserve"> 7-параграф. Кешенді ұшу дайындығын жүргізу бойынша нұсқаушының біліктілік белгісін енгізу кезінде қойылатын біліктілік талаптар</w:t>
      </w:r>
    </w:p>
    <w:bookmarkEnd w:id="125"/>
    <w:bookmarkStart w:name="z169" w:id="126"/>
    <w:p>
      <w:pPr>
        <w:spacing w:after="0"/>
        <w:ind w:left="0"/>
        <w:jc w:val="both"/>
      </w:pPr>
      <w:r>
        <w:rPr>
          <w:rFonts w:ascii="Times New Roman"/>
          <w:b w:val="false"/>
          <w:i w:val="false"/>
          <w:color w:val="000000"/>
          <w:sz w:val="28"/>
        </w:rPr>
        <w:t>
      76. Кешенді ұшу дайындығын жүргізу бойынша нұсқаушының біліктілік белгісін алушы үміткерге мынадай бiлiктiлiк талаптары қойылады:</w:t>
      </w:r>
    </w:p>
    <w:bookmarkEnd w:id="126"/>
    <w:p>
      <w:pPr>
        <w:spacing w:after="0"/>
        <w:ind w:left="0"/>
        <w:jc w:val="both"/>
      </w:pPr>
      <w:r>
        <w:rPr>
          <w:rFonts w:ascii="Times New Roman"/>
          <w:b w:val="false"/>
          <w:i w:val="false"/>
          <w:color w:val="000000"/>
          <w:sz w:val="28"/>
        </w:rPr>
        <w:t>
      1) тиісті курстардың талаптарына жауап беретін нұсқаушы біліктілігін көрсете отырып қолданыстағы пилоттың куәлігі алдыңғы 3 жыл ішінде;</w:t>
      </w:r>
    </w:p>
    <w:p>
      <w:pPr>
        <w:spacing w:after="0"/>
        <w:ind w:left="0"/>
        <w:jc w:val="both"/>
      </w:pPr>
      <w:r>
        <w:rPr>
          <w:rFonts w:ascii="Times New Roman"/>
          <w:b w:val="false"/>
          <w:i w:val="false"/>
          <w:color w:val="000000"/>
          <w:sz w:val="28"/>
        </w:rPr>
        <w:t>
      2) осы мақсаттарда уәкілетті ұйым белгілеген бақылауымен және талаптарды орындай отырып кешенді ұшу дайындығын жүргізу бойынша нұсқаушының функцияларымен байланысты пилотаждық жаттығу құрылғысында ұшу дайындығы 3 сағаттан кем емес немесе егер кешенді ұшу дайындығын жүргізу бойынша нұсқаушы оқытуды тек аспаптар бойынша ұшудың оқу стендінде жүргізуге ниетті болғанда, оған нұсқаушының осы мақсаттарда уәкілетті ұйым белгілеген бақылауымен және талаптарды орындай отырып 3 сағаттан кем емес ұшу дайындығын жүргізу қажет;</w:t>
      </w:r>
    </w:p>
    <w:p>
      <w:pPr>
        <w:spacing w:after="0"/>
        <w:ind w:left="0"/>
        <w:jc w:val="both"/>
      </w:pPr>
      <w:r>
        <w:rPr>
          <w:rFonts w:ascii="Times New Roman"/>
          <w:b w:val="false"/>
          <w:i w:val="false"/>
          <w:color w:val="000000"/>
          <w:sz w:val="28"/>
        </w:rPr>
        <w:t>
      3) 12 ай ішінде өтінім берудің алдында қолданыстағы сыныпқа сәйкес немесе болжанатын оқытуға сәйкес үлгіде ұшу дайындығын тексеруден өту, ол оқытуды тек аспаптар бойынша ұшудың оқу стендінде жүргізуге ниетті болғанда, оған 12 ай ішінде өтінім берудің алдында ұшу дайындығын жүргізу қажет;</w:t>
      </w:r>
    </w:p>
    <w:p>
      <w:pPr>
        <w:spacing w:after="0"/>
        <w:ind w:left="0"/>
        <w:jc w:val="both"/>
      </w:pPr>
      <w:r>
        <w:rPr>
          <w:rFonts w:ascii="Times New Roman"/>
          <w:b w:val="false"/>
          <w:i w:val="false"/>
          <w:color w:val="000000"/>
          <w:sz w:val="28"/>
        </w:rPr>
        <w:t>
      4) кешенді ұшу дайындығын жүргізу бойынша нұсқаушының біліктілік белгісін (рейтингісін) ұзарту үшін ізденушіге соңғы 12 ай ішінде пилотаждық жаттығу құрылғысында 3 сағаттан кем емес оқытуды жүргізу, сондай-ақ пилотаждық жаттығу құрылғысында әуе кемесінің тиісті үлгісі немесе сыныбы үшін кәсіби жарамдылықты тексеруді орындау қажет.</w:t>
      </w:r>
    </w:p>
    <w:bookmarkStart w:name="z170" w:id="127"/>
    <w:p>
      <w:pPr>
        <w:spacing w:after="0"/>
        <w:ind w:left="0"/>
        <w:jc w:val="both"/>
      </w:pPr>
      <w:r>
        <w:rPr>
          <w:rFonts w:ascii="Times New Roman"/>
          <w:b w:val="false"/>
          <w:i w:val="false"/>
          <w:color w:val="000000"/>
          <w:sz w:val="28"/>
        </w:rPr>
        <w:t>
      77. Үлгінің біліктілік белгісін (рейтингісін) алу үшін оқытатын нұсқаушыға мыналар талап етіледі:</w:t>
      </w:r>
    </w:p>
    <w:bookmarkEnd w:id="127"/>
    <w:p>
      <w:pPr>
        <w:spacing w:after="0"/>
        <w:ind w:left="0"/>
        <w:jc w:val="both"/>
      </w:pPr>
      <w:r>
        <w:rPr>
          <w:rFonts w:ascii="Times New Roman"/>
          <w:b w:val="false"/>
          <w:i w:val="false"/>
          <w:color w:val="000000"/>
          <w:sz w:val="28"/>
        </w:rPr>
        <w:t>
      1) осы елде тіркелген әуе кемесі бойынша оқытуды жүргізу үшін басқа елдің талаптарына сәйкес, ИКАО сәйкес берілген куәлік және біліктілік белгілер (рейтингілер);</w:t>
      </w:r>
    </w:p>
    <w:p>
      <w:pPr>
        <w:spacing w:after="0"/>
        <w:ind w:left="0"/>
        <w:jc w:val="both"/>
      </w:pPr>
      <w:r>
        <w:rPr>
          <w:rFonts w:ascii="Times New Roman"/>
          <w:b w:val="false"/>
          <w:i w:val="false"/>
          <w:color w:val="000000"/>
          <w:sz w:val="28"/>
        </w:rPr>
        <w:t>
      2) үлгінің біліктілік белгісінің (рейтингісінің) нұсқаушысы ретінде ұқсас жаттығу құрылғыларында 100 сағат ұшып көтерілу немесе оқытуды орындау;</w:t>
      </w:r>
    </w:p>
    <w:p>
      <w:pPr>
        <w:spacing w:after="0"/>
        <w:ind w:left="0"/>
        <w:jc w:val="both"/>
      </w:pPr>
      <w:r>
        <w:rPr>
          <w:rFonts w:ascii="Times New Roman"/>
          <w:b w:val="false"/>
          <w:i w:val="false"/>
          <w:color w:val="000000"/>
          <w:sz w:val="28"/>
        </w:rPr>
        <w:t>
      3) рұқсаттың жарамдылық мерзімі уәкілетті ұйымның қарауы бойынша айқындалады, бірақ 3 жылдан аспайды;</w:t>
      </w:r>
    </w:p>
    <w:p>
      <w:pPr>
        <w:spacing w:after="0"/>
        <w:ind w:left="0"/>
        <w:jc w:val="both"/>
      </w:pPr>
      <w:r>
        <w:rPr>
          <w:rFonts w:ascii="Times New Roman"/>
          <w:b w:val="false"/>
          <w:i w:val="false"/>
          <w:color w:val="000000"/>
          <w:sz w:val="28"/>
        </w:rPr>
        <w:t>
      4) рұқсат мыналармен шектеледі:</w:t>
      </w:r>
    </w:p>
    <w:p>
      <w:pPr>
        <w:spacing w:after="0"/>
        <w:ind w:left="0"/>
        <w:jc w:val="both"/>
      </w:pPr>
      <w:r>
        <w:rPr>
          <w:rFonts w:ascii="Times New Roman"/>
          <w:b w:val="false"/>
          <w:i w:val="false"/>
          <w:color w:val="000000"/>
          <w:sz w:val="28"/>
        </w:rPr>
        <w:t>
      оқыту қандай да бір нұсқаушы біліктілік белгісін (рейтингісін) беру үшін жүзеге асырылмайды;</w:t>
      </w:r>
    </w:p>
    <w:p>
      <w:pPr>
        <w:spacing w:after="0"/>
        <w:ind w:left="0"/>
        <w:jc w:val="both"/>
      </w:pPr>
      <w:r>
        <w:rPr>
          <w:rFonts w:ascii="Times New Roman"/>
          <w:b w:val="false"/>
          <w:i w:val="false"/>
          <w:color w:val="000000"/>
          <w:sz w:val="28"/>
        </w:rPr>
        <w:t>
      оқуға тілді білетін курсанттар жіберіледі, онда оқыту жүргізіледі;</w:t>
      </w:r>
    </w:p>
    <w:p>
      <w:pPr>
        <w:spacing w:after="0"/>
        <w:ind w:left="0"/>
        <w:jc w:val="both"/>
      </w:pPr>
      <w:r>
        <w:rPr>
          <w:rFonts w:ascii="Times New Roman"/>
          <w:b w:val="false"/>
          <w:i w:val="false"/>
          <w:color w:val="000000"/>
          <w:sz w:val="28"/>
        </w:rPr>
        <w:t>
      көп мүшелі экипаждың экипаж мүшелерімен өзара іс-қимылы бойынша нұсқаушыны оқытпайды.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