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69f4e" w14:textId="9169f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Статистика агенттігі Төрағасының міндетін атқарушының 2010 жылғы 24 тамыздағы № 233 "Көлік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Статистика агенттігі төрағасының 2011 жылғы 2 тамыздағы № 211 Бұйрығы. Қазақстан Республикасының Әділет министрлігінде 2011 жылы 5 қыркүйекте № 7161 тіркелді. Күші жойылды - Қазақстан Республикасы Статистика агенттігі Төрағасының 2012 жылғы 25 қазандағы № 294 Бұйрығымен</w:t>
      </w:r>
    </w:p>
    <w:p>
      <w:pPr>
        <w:spacing w:after="0"/>
        <w:ind w:left="0"/>
        <w:jc w:val="both"/>
      </w:pPr>
      <w:r>
        <w:rPr>
          <w:rFonts w:ascii="Times New Roman"/>
          <w:b w:val="false"/>
          <w:i w:val="false"/>
          <w:color w:val="ff0000"/>
          <w:sz w:val="28"/>
        </w:rPr>
        <w:t xml:space="preserve">      Ескерту. Бұйрықтың күші жойылды - ҚР Статистика агенттігі Төрағасының 2012.10.25 </w:t>
      </w:r>
      <w:r>
        <w:rPr>
          <w:rFonts w:ascii="Times New Roman"/>
          <w:b w:val="false"/>
          <w:i w:val="false"/>
          <w:color w:val="ff0000"/>
          <w:sz w:val="28"/>
        </w:rPr>
        <w:t>№ 294</w:t>
      </w:r>
      <w:r>
        <w:rPr>
          <w:rFonts w:ascii="Times New Roman"/>
          <w:b w:val="false"/>
          <w:i w:val="false"/>
          <w:color w:val="ff0000"/>
          <w:sz w:val="28"/>
        </w:rPr>
        <w:t xml:space="preserve"> (2013.01.01 бастап қолданысқа енгізіледі) Бұйрығымен.</w:t>
      </w:r>
    </w:p>
    <w:bookmarkStart w:name="z1" w:id="0"/>
    <w:p>
      <w:pPr>
        <w:spacing w:after="0"/>
        <w:ind w:left="0"/>
        <w:jc w:val="both"/>
      </w:pPr>
      <w:r>
        <w:rPr>
          <w:rFonts w:ascii="Times New Roman"/>
          <w:b w:val="false"/>
          <w:i w:val="false"/>
          <w:color w:val="000000"/>
          <w:sz w:val="28"/>
        </w:rPr>
        <w:t>
      Мемлекеттік статистиканы оңтайландыру және жалпымемлекеттік статистикалық байқаудың статистикалық көрсеткіштерінің қосарлануын болдырмау мақсатында, сонымен қатар «Мемлекеттік статистика туралы» Қазақстан Республикасы Заңының 12-бабының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«Көлік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міндетін атқарушының 2010 жылғы 24 тамыздағы № 233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6493 тіркелген, «Егемен Қазақстан» 2010 жылғы 18 қарашадағы № 492 (26665), 2010 жылғы 20 қарашадағы № 495 (26338), 2010 жылғы 25 қарашадағы № 501 (26334), 2010 жылғы 30 қарашадағы № 506-512 (26355) газетінде жарияланған) мынадай өзгерiстер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-қосымшалар осы бұйрықтың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Статистика агенттігінің Құқықтық және ұйымдық қамтамасыз ету департаменті Стратегиялық даму департаментімен бірге заңнамада белгіленген тәртіпте:</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оны бұқаралық ақпарат құралдарында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Статистика агенттігінің Жауапты хатшысына жүктелсін.</w:t>
      </w:r>
      <w:r>
        <w:br/>
      </w:r>
      <w:r>
        <w:rPr>
          <w:rFonts w:ascii="Times New Roman"/>
          <w:b w:val="false"/>
          <w:i w:val="false"/>
          <w:color w:val="000000"/>
          <w:sz w:val="28"/>
        </w:rPr>
        <w:t>
</w:t>
      </w:r>
      <w:r>
        <w:rPr>
          <w:rFonts w:ascii="Times New Roman"/>
          <w:b w:val="false"/>
          <w:i w:val="false"/>
          <w:color w:val="000000"/>
          <w:sz w:val="28"/>
        </w:rPr>
        <w:t>
      4. Осы бұйрық ресми жариялауға жатады және 2012 жылғы 1 қаңтардан бастап қолданысқа енгізіледі.</w:t>
      </w:r>
    </w:p>
    <w:bookmarkEnd w:id="0"/>
    <w:p>
      <w:pPr>
        <w:spacing w:after="0"/>
        <w:ind w:left="0"/>
        <w:jc w:val="both"/>
      </w:pPr>
      <w:r>
        <w:rPr>
          <w:rFonts w:ascii="Times New Roman"/>
          <w:b w:val="false"/>
          <w:i/>
          <w:color w:val="000000"/>
          <w:sz w:val="28"/>
        </w:rPr>
        <w:t>      Төрағаның</w:t>
      </w:r>
      <w:r>
        <w:br/>
      </w:r>
      <w:r>
        <w:rPr>
          <w:rFonts w:ascii="Times New Roman"/>
          <w:b w:val="false"/>
          <w:i w:val="false"/>
          <w:color w:val="000000"/>
          <w:sz w:val="28"/>
        </w:rPr>
        <w:t>
</w:t>
      </w:r>
      <w:r>
        <w:rPr>
          <w:rFonts w:ascii="Times New Roman"/>
          <w:b w:val="false"/>
          <w:i/>
          <w:color w:val="000000"/>
          <w:sz w:val="28"/>
        </w:rPr>
        <w:t>      міндетін атқарушы                         Ж. Жарқынбаев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xml:space="preserve">      Көлік және коммуникациялық </w:t>
      </w:r>
      <w:r>
        <w:br/>
      </w:r>
      <w:r>
        <w:rPr>
          <w:rFonts w:ascii="Times New Roman"/>
          <w:b w:val="false"/>
          <w:i w:val="false"/>
          <w:color w:val="000000"/>
          <w:sz w:val="28"/>
        </w:rPr>
        <w:t>
</w:t>
      </w:r>
      <w:r>
        <w:rPr>
          <w:rFonts w:ascii="Times New Roman"/>
          <w:b w:val="false"/>
          <w:i/>
          <w:color w:val="000000"/>
          <w:sz w:val="28"/>
        </w:rPr>
        <w:t>      Министрінің міндетін атқарушы</w:t>
      </w:r>
      <w:r>
        <w:br/>
      </w:r>
      <w:r>
        <w:rPr>
          <w:rFonts w:ascii="Times New Roman"/>
          <w:b w:val="false"/>
          <w:i w:val="false"/>
          <w:color w:val="000000"/>
          <w:sz w:val="28"/>
        </w:rPr>
        <w:t>
</w:t>
      </w:r>
      <w:r>
        <w:rPr>
          <w:rFonts w:ascii="Times New Roman"/>
          <w:b w:val="false"/>
          <w:i/>
          <w:color w:val="000000"/>
          <w:sz w:val="28"/>
        </w:rPr>
        <w:t>      Р.В.Скляр ____________________</w:t>
      </w:r>
      <w:r>
        <w:br/>
      </w:r>
      <w:r>
        <w:rPr>
          <w:rFonts w:ascii="Times New Roman"/>
          <w:b w:val="false"/>
          <w:i w:val="false"/>
          <w:color w:val="000000"/>
          <w:sz w:val="28"/>
        </w:rPr>
        <w:t>
</w:t>
      </w:r>
      <w:r>
        <w:rPr>
          <w:rFonts w:ascii="Times New Roman"/>
          <w:b w:val="false"/>
          <w:i/>
          <w:color w:val="000000"/>
          <w:sz w:val="28"/>
        </w:rPr>
        <w:t>      2011 жылғы 12 тамыз</w:t>
      </w:r>
    </w:p>
    <w:bookmarkStart w:name="z8" w:id="1"/>
    <w:p>
      <w:pPr>
        <w:spacing w:after="0"/>
        <w:ind w:left="0"/>
        <w:jc w:val="both"/>
      </w:pP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7"/>
        <w:gridCol w:w="5355"/>
        <w:gridCol w:w="4238"/>
      </w:tblGrid>
      <w:tr>
        <w:trPr>
          <w:trHeight w:val="885" w:hRule="atLeast"/>
        </w:trPr>
        <w:tc>
          <w:tcPr>
            <w:tcW w:w="3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98700" cy="1612900"/>
                          </a:xfrm>
                          <a:prstGeom prst="rect">
                            <a:avLst/>
                          </a:prstGeom>
                        </pic:spPr>
                      </pic:pic>
                    </a:graphicData>
                  </a:graphic>
                </wp:inline>
              </w:drawing>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Төрағаның міндетін атқарушының 2011 жылғы 2 тамыздағы № 212 бұйрығына 1-қосымша</w:t>
            </w:r>
          </w:p>
        </w:tc>
      </w:tr>
      <w:tr>
        <w:trPr>
          <w:trHeight w:val="2250" w:hRule="atLeast"/>
        </w:trPr>
        <w:tc>
          <w:tcPr>
            <w:tcW w:w="0" w:type="auto"/>
            <w:vMerge/>
            <w:tcBorders>
              <w:top w:val="nil"/>
              <w:left w:val="single" w:color="cfcfcf" w:sz="5"/>
              <w:bottom w:val="single" w:color="cfcfcf" w:sz="5"/>
              <w:right w:val="single" w:color="cfcfcf" w:sz="5"/>
            </w:tcBorders>
          </w:tcP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Төрағаның міндетін атқарушының 2010 жылғы 24 тамыздағы № 233 бұйрығына  7-қосымша</w:t>
            </w:r>
            <w:r>
              <w:br/>
            </w:r>
            <w:r>
              <w:rPr>
                <w:rFonts w:ascii="Times New Roman"/>
                <w:b w:val="false"/>
                <w:i w:val="false"/>
                <w:color w:val="000000"/>
                <w:sz w:val="20"/>
              </w:rPr>
              <w:t>
</w:t>
            </w:r>
            <w:r>
              <w:rPr>
                <w:rFonts w:ascii="Times New Roman"/>
                <w:b w:val="false"/>
                <w:i w:val="false"/>
                <w:color w:val="000000"/>
                <w:sz w:val="20"/>
              </w:rPr>
              <w:t>Приложение 7 к приказу исполняющего обязанности Председателя Агентства 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24 августа 2010 года № 233</w:t>
            </w:r>
          </w:p>
        </w:tc>
      </w:tr>
      <w:tr>
        <w:trPr>
          <w:trHeight w:val="135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5"/>
              <w:gridCol w:w="978"/>
              <w:gridCol w:w="979"/>
              <w:gridCol w:w="979"/>
              <w:gridCol w:w="979"/>
              <w:gridCol w:w="2760"/>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705"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135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u w:val="single"/>
              </w:rPr>
              <w:t>www.stat.gov.kz</w:t>
            </w:r>
            <w:r>
              <w:rPr>
                <w:rFonts w:ascii="Times New Roman"/>
                <w:b w:val="false"/>
                <w:i w:val="false"/>
                <w:color w:val="000000"/>
                <w:sz w:val="20"/>
              </w:rPr>
              <w:t>.</w:t>
            </w:r>
          </w:p>
        </w:tc>
        <w:tc>
          <w:tcPr>
            <w:tcW w:w="0" w:type="auto"/>
            <w:gridSpan w:val="2"/>
            <w:vMerge/>
            <w:tcBorders>
              <w:top w:val="nil"/>
              <w:left w:val="single" w:color="cfcfcf" w:sz="5"/>
              <w:bottom w:val="single" w:color="cfcfcf" w:sz="5"/>
              <w:right w:val="single" w:color="cfcfcf" w:sz="5"/>
            </w:tcBorders>
          </w:tcPr>
          <w:p/>
        </w:tc>
      </w:tr>
      <w:tr>
        <w:trPr>
          <w:trHeight w:val="5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уақтылы тапсырмау, дәйексіз деректерді беру әкімшілік құқық бұзушылық болып табылады және Қазақстан Республикасы қолданыстағы заңнамасына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Республики Казахстан.</w:t>
            </w:r>
          </w:p>
        </w:tc>
      </w:tr>
      <w:tr>
        <w:trPr>
          <w:trHeight w:val="135"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0751101</w:t>
            </w:r>
            <w:r>
              <w:br/>
            </w:r>
            <w:r>
              <w:rPr>
                <w:rFonts w:ascii="Times New Roman"/>
                <w:b w:val="false"/>
                <w:i w:val="false"/>
                <w:color w:val="000000"/>
                <w:sz w:val="20"/>
              </w:rPr>
              <w:t>
</w:t>
            </w:r>
            <w:r>
              <w:rPr>
                <w:rFonts w:ascii="Times New Roman"/>
                <w:b w:val="false"/>
                <w:i w:val="false"/>
                <w:color w:val="000000"/>
                <w:sz w:val="20"/>
              </w:rPr>
              <w:t>Код статистической формы 0751101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жұмысы туралы есеп</w:t>
            </w:r>
            <w:r>
              <w:br/>
            </w:r>
            <w:r>
              <w:rPr>
                <w:rFonts w:ascii="Times New Roman"/>
                <w:b w:val="false"/>
                <w:i w:val="false"/>
                <w:color w:val="000000"/>
                <w:sz w:val="20"/>
              </w:rPr>
              <w:t>
</w:t>
            </w:r>
            <w:r>
              <w:rPr>
                <w:rFonts w:ascii="Times New Roman"/>
                <w:b w:val="false"/>
                <w:i w:val="false"/>
                <w:color w:val="000000"/>
                <w:sz w:val="20"/>
              </w:rPr>
              <w:t>Отчет о работе транспорта</w:t>
            </w:r>
          </w:p>
        </w:tc>
      </w:tr>
      <w:tr>
        <w:trPr>
          <w:trHeight w:val="135"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1-көлік</w:t>
            </w:r>
            <w:r>
              <w:br/>
            </w:r>
            <w:r>
              <w:rPr>
                <w:rFonts w:ascii="Times New Roman"/>
                <w:b w:val="false"/>
                <w:i w:val="false"/>
                <w:color w:val="000000"/>
                <w:sz w:val="20"/>
              </w:rPr>
              <w:t>
</w:t>
            </w:r>
            <w:r>
              <w:rPr>
                <w:rFonts w:ascii="Times New Roman"/>
                <w:b w:val="false"/>
                <w:i w:val="false"/>
                <w:color w:val="000000"/>
                <w:sz w:val="20"/>
              </w:rPr>
              <w:t>1-транспорт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 _           _ _ </w:t>
            </w:r>
            <w:r>
              <w:br/>
            </w:r>
            <w:r>
              <w:rPr>
                <w:rFonts w:ascii="Times New Roman"/>
                <w:b w:val="false"/>
                <w:i w:val="false"/>
                <w:color w:val="000000"/>
                <w:sz w:val="20"/>
              </w:rPr>
              <w:t>
</w:t>
            </w:r>
            <w:r>
              <w:rPr>
                <w:rFonts w:ascii="Times New Roman"/>
                <w:b/>
                <w:i w:val="false"/>
                <w:color w:val="000000"/>
                <w:sz w:val="20"/>
              </w:rPr>
              <w:t>Есепті кезең</w:t>
            </w:r>
            <w:r>
              <w:rPr>
                <w:rFonts w:ascii="Times New Roman"/>
                <w:b w:val="false"/>
                <w:i w:val="false"/>
                <w:color w:val="000000"/>
                <w:sz w:val="20"/>
              </w:rPr>
              <w:t>      |_|_|</w:t>
            </w:r>
            <w:r>
              <w:rPr>
                <w:rFonts w:ascii="Times New Roman"/>
                <w:b/>
                <w:i w:val="false"/>
                <w:color w:val="000000"/>
                <w:sz w:val="20"/>
              </w:rPr>
              <w:t xml:space="preserve"> ай     </w:t>
            </w:r>
            <w:r>
              <w:rPr>
                <w:rFonts w:ascii="Times New Roman"/>
                <w:b w:val="false"/>
                <w:i w:val="false"/>
                <w:color w:val="000000"/>
                <w:sz w:val="20"/>
              </w:rPr>
              <w:t>|_|_|</w:t>
            </w:r>
            <w:r>
              <w:rPr>
                <w:rFonts w:ascii="Times New Roman"/>
                <w:b/>
                <w:i w:val="false"/>
                <w:color w:val="000000"/>
                <w:sz w:val="20"/>
              </w:rPr>
              <w:t xml:space="preserve"> Жыл</w:t>
            </w:r>
            <w:r>
              <w:br/>
            </w:r>
            <w:r>
              <w:rPr>
                <w:rFonts w:ascii="Times New Roman"/>
                <w:b w:val="false"/>
                <w:i w:val="false"/>
                <w:color w:val="000000"/>
                <w:sz w:val="20"/>
              </w:rPr>
              <w:t>
</w:t>
            </w:r>
            <w:r>
              <w:rPr>
                <w:rFonts w:ascii="Times New Roman"/>
                <w:b w:val="false"/>
                <w:i w:val="false"/>
                <w:color w:val="000000"/>
                <w:sz w:val="20"/>
              </w:rPr>
              <w:t>Отчетный период           месяц         Год</w:t>
            </w:r>
          </w:p>
        </w:tc>
      </w:tr>
      <w:tr>
        <w:trPr>
          <w:trHeight w:val="135"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p>
        </w:tc>
        <w:tc>
          <w:tcPr>
            <w:tcW w:w="0" w:type="auto"/>
            <w:gridSpan w:val="2"/>
            <w:vMerge/>
            <w:tcBorders>
              <w:top w:val="nil"/>
              <w:left w:val="single" w:color="cfcfcf" w:sz="5"/>
              <w:bottom w:val="single" w:color="cfcfcf" w:sz="5"/>
              <w:right w:val="single" w:color="cfcfcf" w:sz="5"/>
            </w:tcBorders>
          </w:tcP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Қызметінің негізгі түрі - көлік (Экономикалық қызмет түрлерінің жалпы жіктеуішінің коды 49-51) болып табылатын заңды тұлғалар және (немесе) олардың құрылымдық және оқшауланған бөлімшелері, сондай-ақ жолаушыларды коммерциялық негізде тасымалдау бойынша негізгі емес қызмет түрін жүзеге асыратын заңды тұлғалар және өзен мен қалалық электр көлігінде жолаушыларды тасымалдауды жүзеге асыратын дара кәсіпкерлер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 основным видом деятельности – транспорт (коды Общего классификатора видов экономической деятельности 49 – 51), а также юридические лица, осуществляющие вторичные виды деятельности по перевозке пассажиров на коммерческой основе, и индивидуальные предприниматели, осуществляющие перевозку пассажиров на речном и городском электрическом транспорте.</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 2 күні</w:t>
            </w:r>
            <w:r>
              <w:br/>
            </w:r>
            <w:r>
              <w:rPr>
                <w:rFonts w:ascii="Times New Roman"/>
                <w:b w:val="false"/>
                <w:i w:val="false"/>
                <w:color w:val="000000"/>
                <w:sz w:val="20"/>
              </w:rPr>
              <w:t>
</w:t>
            </w:r>
            <w:r>
              <w:rPr>
                <w:rFonts w:ascii="Times New Roman"/>
                <w:b w:val="false"/>
                <w:i w:val="false"/>
                <w:color w:val="000000"/>
                <w:sz w:val="20"/>
              </w:rPr>
              <w:t>Срок представления – 2 числа после отчетного периода</w:t>
            </w:r>
          </w:p>
        </w:tc>
      </w:tr>
      <w:tr>
        <w:trPr>
          <w:trHeight w:val="615"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 коды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473"/>
              <w:gridCol w:w="473"/>
              <w:gridCol w:w="473"/>
              <w:gridCol w:w="473"/>
              <w:gridCol w:w="473"/>
              <w:gridCol w:w="473"/>
              <w:gridCol w:w="453"/>
            </w:tblGrid>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473"/>
              <w:gridCol w:w="473"/>
              <w:gridCol w:w="473"/>
            </w:tblGrid>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473"/>
              <w:gridCol w:w="473"/>
              <w:gridCol w:w="473"/>
              <w:gridCol w:w="473"/>
              <w:gridCol w:w="473"/>
              <w:gridCol w:w="473"/>
              <w:gridCol w:w="473"/>
              <w:gridCol w:w="473"/>
              <w:gridCol w:w="473"/>
              <w:gridCol w:w="473"/>
              <w:gridCol w:w="473"/>
              <w:gridCol w:w="473"/>
            </w:tblGrid>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СТН</w:t>
            </w:r>
            <w:r>
              <w:br/>
            </w:r>
            <w:r>
              <w:rPr>
                <w:rFonts w:ascii="Times New Roman"/>
                <w:b w:val="false"/>
                <w:i w:val="false"/>
                <w:color w:val="000000"/>
                <w:sz w:val="20"/>
              </w:rPr>
              <w:t>
</w:t>
            </w:r>
            <w:r>
              <w:rPr>
                <w:rFonts w:ascii="Times New Roman"/>
                <w:b w:val="false"/>
                <w:i w:val="false"/>
                <w:color w:val="000000"/>
                <w:sz w:val="20"/>
              </w:rPr>
              <w:t>РНН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473"/>
              <w:gridCol w:w="473"/>
              <w:gridCol w:w="473"/>
              <w:gridCol w:w="473"/>
              <w:gridCol w:w="473"/>
              <w:gridCol w:w="473"/>
              <w:gridCol w:w="473"/>
              <w:gridCol w:w="473"/>
              <w:gridCol w:w="473"/>
              <w:gridCol w:w="473"/>
              <w:gridCol w:w="473"/>
              <w:gridCol w:w="473"/>
            </w:tblGrid>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533"/>
              <w:gridCol w:w="533"/>
              <w:gridCol w:w="533"/>
              <w:gridCol w:w="533"/>
              <w:gridCol w:w="533"/>
              <w:gridCol w:w="533"/>
              <w:gridCol w:w="533"/>
              <w:gridCol w:w="533"/>
              <w:gridCol w:w="533"/>
              <w:gridCol w:w="533"/>
              <w:gridCol w:w="533"/>
            </w:tblGrid>
            <w:tr>
              <w:trPr>
                <w:trHeight w:val="45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9" w:id="2"/>
    <w:p>
      <w:pPr>
        <w:spacing w:after="0"/>
        <w:ind w:left="0"/>
        <w:jc w:val="both"/>
      </w:pPr>
      <w:r>
        <w:rPr>
          <w:rFonts w:ascii="Times New Roman"/>
          <w:b w:val="false"/>
          <w:i w:val="false"/>
          <w:color w:val="000000"/>
          <w:sz w:val="28"/>
        </w:rPr>
        <w:t>
</w:t>
      </w:r>
      <w:r>
        <w:rPr>
          <w:rFonts w:ascii="Times New Roman"/>
          <w:b/>
          <w:i w:val="false"/>
          <w:color w:val="000000"/>
          <w:sz w:val="28"/>
        </w:rPr>
        <w:t>1.Көлік жұмысының негізгі көрсеткіштерін көрсетіңіз</w:t>
      </w:r>
      <w:r>
        <w:br/>
      </w:r>
      <w:r>
        <w:rPr>
          <w:rFonts w:ascii="Times New Roman"/>
          <w:b w:val="false"/>
          <w:i w:val="false"/>
          <w:color w:val="000000"/>
          <w:sz w:val="28"/>
        </w:rPr>
        <w:t>
Укажите основные показатели работы транспорта</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8969"/>
        <w:gridCol w:w="3040"/>
      </w:tblGrid>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Тасымалданған жолаушылар, адам</w:t>
            </w:r>
            <w:r>
              <w:br/>
            </w:r>
            <w:r>
              <w:rPr>
                <w:rFonts w:ascii="Times New Roman"/>
                <w:b w:val="false"/>
                <w:i w:val="false"/>
                <w:color w:val="000000"/>
                <w:sz w:val="20"/>
              </w:rPr>
              <w:t>
</w:t>
            </w:r>
            <w:r>
              <w:rPr>
                <w:rFonts w:ascii="Times New Roman"/>
                <w:b w:val="false"/>
                <w:i w:val="false"/>
                <w:color w:val="000000"/>
                <w:sz w:val="20"/>
              </w:rPr>
              <w:t>Перевезено пассажиров, человек</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өзге де құрлықтағы көлік типтері бойынша:</w:t>
            </w:r>
            <w:r>
              <w:br/>
            </w:r>
            <w:r>
              <w:rPr>
                <w:rFonts w:ascii="Times New Roman"/>
                <w:b w:val="false"/>
                <w:i w:val="false"/>
                <w:color w:val="000000"/>
                <w:sz w:val="20"/>
              </w:rPr>
              <w:t>
</w:t>
            </w:r>
            <w:r>
              <w:rPr>
                <w:rFonts w:ascii="Times New Roman"/>
                <w:b w:val="false"/>
                <w:i w:val="false"/>
                <w:color w:val="000000"/>
                <w:sz w:val="20"/>
              </w:rPr>
              <w:t>из них по типам прочего сухопутного транспорта:</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автобустар</w:t>
            </w:r>
            <w:r>
              <w:br/>
            </w:r>
            <w:r>
              <w:rPr>
                <w:rFonts w:ascii="Times New Roman"/>
                <w:b w:val="false"/>
                <w:i w:val="false"/>
                <w:color w:val="000000"/>
                <w:sz w:val="20"/>
              </w:rPr>
              <w:t>
</w:t>
            </w:r>
            <w:r>
              <w:rPr>
                <w:rFonts w:ascii="Times New Roman"/>
                <w:b w:val="false"/>
                <w:i w:val="false"/>
                <w:color w:val="000000"/>
                <w:sz w:val="20"/>
              </w:rPr>
              <w:t>автобусы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трамвайлар</w:t>
            </w:r>
            <w:r>
              <w:br/>
            </w:r>
            <w:r>
              <w:rPr>
                <w:rFonts w:ascii="Times New Roman"/>
                <w:b w:val="false"/>
                <w:i w:val="false"/>
                <w:color w:val="000000"/>
                <w:sz w:val="20"/>
              </w:rPr>
              <w:t>
</w:t>
            </w:r>
            <w:r>
              <w:rPr>
                <w:rFonts w:ascii="Times New Roman"/>
                <w:b w:val="false"/>
                <w:i w:val="false"/>
                <w:color w:val="000000"/>
                <w:sz w:val="20"/>
              </w:rPr>
              <w:t>трамваи</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троллейбустар</w:t>
            </w:r>
            <w:r>
              <w:br/>
            </w:r>
            <w:r>
              <w:rPr>
                <w:rFonts w:ascii="Times New Roman"/>
                <w:b w:val="false"/>
                <w:i w:val="false"/>
                <w:color w:val="000000"/>
                <w:sz w:val="20"/>
              </w:rPr>
              <w:t>
</w:t>
            </w:r>
            <w:r>
              <w:rPr>
                <w:rFonts w:ascii="Times New Roman"/>
                <w:b w:val="false"/>
                <w:i w:val="false"/>
                <w:color w:val="000000"/>
                <w:sz w:val="20"/>
              </w:rPr>
              <w:t>троллейбусы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жеңіл такси</w:t>
            </w:r>
            <w:r>
              <w:br/>
            </w:r>
            <w:r>
              <w:rPr>
                <w:rFonts w:ascii="Times New Roman"/>
                <w:b w:val="false"/>
                <w:i w:val="false"/>
                <w:color w:val="000000"/>
                <w:sz w:val="20"/>
              </w:rPr>
              <w:t>
</w:t>
            </w:r>
            <w:r>
              <w:rPr>
                <w:rFonts w:ascii="Times New Roman"/>
                <w:b w:val="false"/>
                <w:i w:val="false"/>
                <w:color w:val="000000"/>
                <w:sz w:val="20"/>
              </w:rPr>
              <w:t>легковые такси</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түрлері (фуникулерлер, арқан жолдары және тағы да басқалар)</w:t>
            </w:r>
            <w:r>
              <w:br/>
            </w:r>
            <w:r>
              <w:rPr>
                <w:rFonts w:ascii="Times New Roman"/>
                <w:b w:val="false"/>
                <w:i w:val="false"/>
                <w:color w:val="000000"/>
                <w:sz w:val="20"/>
              </w:rPr>
              <w:t>
</w:t>
            </w:r>
            <w:r>
              <w:rPr>
                <w:rFonts w:ascii="Times New Roman"/>
                <w:b w:val="false"/>
                <w:i w:val="false"/>
                <w:color w:val="000000"/>
                <w:sz w:val="20"/>
              </w:rPr>
              <w:t>прочие виды (фуникулеры, канатные дороги и так далее)</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Жолаушылар айналымы, мың </w:t>
            </w:r>
            <w:r>
              <w:rPr>
                <w:rFonts w:ascii="Times New Roman"/>
                <w:b/>
                <w:i w:val="false"/>
                <w:color w:val="000000"/>
                <w:sz w:val="20"/>
              </w:rPr>
              <w:t>жолаушы-километр</w:t>
            </w:r>
            <w:r>
              <w:rPr>
                <w:rFonts w:ascii="Times New Roman"/>
                <w:b w:val="false"/>
                <w:i w:val="false"/>
                <w:color w:val="000000"/>
                <w:sz w:val="20"/>
              </w:rPr>
              <w:t>Пассажирооборот, тысяч пассажиро-километров</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өзге де құрлықтағы көлік типтері бойынша:</w:t>
            </w:r>
            <w:r>
              <w:br/>
            </w:r>
            <w:r>
              <w:rPr>
                <w:rFonts w:ascii="Times New Roman"/>
                <w:b w:val="false"/>
                <w:i w:val="false"/>
                <w:color w:val="000000"/>
                <w:sz w:val="20"/>
              </w:rPr>
              <w:t>
</w:t>
            </w:r>
            <w:r>
              <w:rPr>
                <w:rFonts w:ascii="Times New Roman"/>
                <w:b w:val="false"/>
                <w:i w:val="false"/>
                <w:color w:val="000000"/>
                <w:sz w:val="20"/>
              </w:rPr>
              <w:t>из них по типам прочего сухопутного транспорта:</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автобустар</w:t>
            </w:r>
            <w:r>
              <w:br/>
            </w:r>
            <w:r>
              <w:rPr>
                <w:rFonts w:ascii="Times New Roman"/>
                <w:b w:val="false"/>
                <w:i w:val="false"/>
                <w:color w:val="000000"/>
                <w:sz w:val="20"/>
              </w:rPr>
              <w:t>
</w:t>
            </w:r>
            <w:r>
              <w:rPr>
                <w:rFonts w:ascii="Times New Roman"/>
                <w:b w:val="false"/>
                <w:i w:val="false"/>
                <w:color w:val="000000"/>
                <w:sz w:val="20"/>
              </w:rPr>
              <w:t>автобусы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трамвайлар</w:t>
            </w:r>
            <w:r>
              <w:br/>
            </w:r>
            <w:r>
              <w:rPr>
                <w:rFonts w:ascii="Times New Roman"/>
                <w:b w:val="false"/>
                <w:i w:val="false"/>
                <w:color w:val="000000"/>
                <w:sz w:val="20"/>
              </w:rPr>
              <w:t>
</w:t>
            </w:r>
            <w:r>
              <w:rPr>
                <w:rFonts w:ascii="Times New Roman"/>
                <w:b w:val="false"/>
                <w:i w:val="false"/>
                <w:color w:val="000000"/>
                <w:sz w:val="20"/>
              </w:rPr>
              <w:t>трамваи</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троллейбустар</w:t>
            </w:r>
            <w:r>
              <w:br/>
            </w:r>
            <w:r>
              <w:rPr>
                <w:rFonts w:ascii="Times New Roman"/>
                <w:b w:val="false"/>
                <w:i w:val="false"/>
                <w:color w:val="000000"/>
                <w:sz w:val="20"/>
              </w:rPr>
              <w:t>
</w:t>
            </w:r>
            <w:r>
              <w:rPr>
                <w:rFonts w:ascii="Times New Roman"/>
                <w:b w:val="false"/>
                <w:i w:val="false"/>
                <w:color w:val="000000"/>
                <w:sz w:val="20"/>
              </w:rPr>
              <w:t>троллейбусы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жеңіл такси</w:t>
            </w:r>
            <w:r>
              <w:br/>
            </w:r>
            <w:r>
              <w:rPr>
                <w:rFonts w:ascii="Times New Roman"/>
                <w:b w:val="false"/>
                <w:i w:val="false"/>
                <w:color w:val="000000"/>
                <w:sz w:val="20"/>
              </w:rPr>
              <w:t>
</w:t>
            </w:r>
            <w:r>
              <w:rPr>
                <w:rFonts w:ascii="Times New Roman"/>
                <w:b w:val="false"/>
                <w:i w:val="false"/>
                <w:color w:val="000000"/>
                <w:sz w:val="20"/>
              </w:rPr>
              <w:t>легковые такси</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түрлері (фуникулерлер, арқан жолдары және тағы да басқалар)</w:t>
            </w:r>
            <w:r>
              <w:br/>
            </w:r>
            <w:r>
              <w:rPr>
                <w:rFonts w:ascii="Times New Roman"/>
                <w:b w:val="false"/>
                <w:i w:val="false"/>
                <w:color w:val="000000"/>
                <w:sz w:val="20"/>
              </w:rPr>
              <w:t>
</w:t>
            </w:r>
            <w:r>
              <w:rPr>
                <w:rFonts w:ascii="Times New Roman"/>
                <w:b w:val="false"/>
                <w:i w:val="false"/>
                <w:color w:val="000000"/>
                <w:sz w:val="20"/>
              </w:rPr>
              <w:t>прочие виды (фуникулеры, канатные дороги и так далее)</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Жолаушылар тасымалынан түскен табыс, мың теңге</w:t>
            </w:r>
            <w:r>
              <w:br/>
            </w:r>
            <w:r>
              <w:rPr>
                <w:rFonts w:ascii="Times New Roman"/>
                <w:b w:val="false"/>
                <w:i w:val="false"/>
                <w:color w:val="000000"/>
                <w:sz w:val="20"/>
              </w:rPr>
              <w:t>
</w:t>
            </w:r>
            <w:r>
              <w:rPr>
                <w:rFonts w:ascii="Times New Roman"/>
                <w:b w:val="false"/>
                <w:i w:val="false"/>
                <w:color w:val="000000"/>
                <w:sz w:val="20"/>
              </w:rPr>
              <w:t>Доходы от перевозки пассажиров, тысяч тенге</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өзге де құрлықтағы көлік типтері бойынша:</w:t>
            </w:r>
            <w:r>
              <w:br/>
            </w:r>
            <w:r>
              <w:rPr>
                <w:rFonts w:ascii="Times New Roman"/>
                <w:b w:val="false"/>
                <w:i w:val="false"/>
                <w:color w:val="000000"/>
                <w:sz w:val="20"/>
              </w:rPr>
              <w:t>
</w:t>
            </w:r>
            <w:r>
              <w:rPr>
                <w:rFonts w:ascii="Times New Roman"/>
                <w:b w:val="false"/>
                <w:i w:val="false"/>
                <w:color w:val="000000"/>
                <w:sz w:val="20"/>
              </w:rPr>
              <w:t>из них по типам прочего сухопутного транспорта:</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автобустар</w:t>
            </w:r>
            <w:r>
              <w:br/>
            </w:r>
            <w:r>
              <w:rPr>
                <w:rFonts w:ascii="Times New Roman"/>
                <w:b w:val="false"/>
                <w:i w:val="false"/>
                <w:color w:val="000000"/>
                <w:sz w:val="20"/>
              </w:rPr>
              <w:t>
</w:t>
            </w:r>
            <w:r>
              <w:rPr>
                <w:rFonts w:ascii="Times New Roman"/>
                <w:b w:val="false"/>
                <w:i w:val="false"/>
                <w:color w:val="000000"/>
                <w:sz w:val="20"/>
              </w:rPr>
              <w:t>автобусы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трамвайлар</w:t>
            </w:r>
            <w:r>
              <w:br/>
            </w:r>
            <w:r>
              <w:rPr>
                <w:rFonts w:ascii="Times New Roman"/>
                <w:b w:val="false"/>
                <w:i w:val="false"/>
                <w:color w:val="000000"/>
                <w:sz w:val="20"/>
              </w:rPr>
              <w:t>
</w:t>
            </w:r>
            <w:r>
              <w:rPr>
                <w:rFonts w:ascii="Times New Roman"/>
                <w:b w:val="false"/>
                <w:i w:val="false"/>
                <w:color w:val="000000"/>
                <w:sz w:val="20"/>
              </w:rPr>
              <w:t>трамваи</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троллейбустар</w:t>
            </w:r>
            <w:r>
              <w:br/>
            </w:r>
            <w:r>
              <w:rPr>
                <w:rFonts w:ascii="Times New Roman"/>
                <w:b w:val="false"/>
                <w:i w:val="false"/>
                <w:color w:val="000000"/>
                <w:sz w:val="20"/>
              </w:rPr>
              <w:t>
</w:t>
            </w:r>
            <w:r>
              <w:rPr>
                <w:rFonts w:ascii="Times New Roman"/>
                <w:b w:val="false"/>
                <w:i w:val="false"/>
                <w:color w:val="000000"/>
                <w:sz w:val="20"/>
              </w:rPr>
              <w:t>троллейбусы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жеңіл такси</w:t>
            </w:r>
            <w:r>
              <w:br/>
            </w:r>
            <w:r>
              <w:rPr>
                <w:rFonts w:ascii="Times New Roman"/>
                <w:b w:val="false"/>
                <w:i w:val="false"/>
                <w:color w:val="000000"/>
                <w:sz w:val="20"/>
              </w:rPr>
              <w:t>
</w:t>
            </w:r>
            <w:r>
              <w:rPr>
                <w:rFonts w:ascii="Times New Roman"/>
                <w:b w:val="false"/>
                <w:i w:val="false"/>
                <w:color w:val="000000"/>
                <w:sz w:val="20"/>
              </w:rPr>
              <w:t>легковые такси</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түрлері (фуникулерлер, арқан жолдары және тағы да басқалар)</w:t>
            </w:r>
            <w:r>
              <w:br/>
            </w:r>
            <w:r>
              <w:rPr>
                <w:rFonts w:ascii="Times New Roman"/>
                <w:b w:val="false"/>
                <w:i w:val="false"/>
                <w:color w:val="000000"/>
                <w:sz w:val="20"/>
              </w:rPr>
              <w:t>
</w:t>
            </w:r>
            <w:r>
              <w:rPr>
                <w:rFonts w:ascii="Times New Roman"/>
                <w:b w:val="false"/>
                <w:i w:val="false"/>
                <w:color w:val="000000"/>
                <w:sz w:val="20"/>
              </w:rPr>
              <w:t>прочие виды (фуникулеры, канатные дороги и так далее)</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Тасымалданған жүк, жолжүгі, жүк-жолжүгі, тонна</w:t>
            </w:r>
            <w:r>
              <w:br/>
            </w:r>
            <w:r>
              <w:rPr>
                <w:rFonts w:ascii="Times New Roman"/>
                <w:b w:val="false"/>
                <w:i w:val="false"/>
                <w:color w:val="000000"/>
                <w:sz w:val="20"/>
              </w:rPr>
              <w:t>
</w:t>
            </w:r>
            <w:r>
              <w:rPr>
                <w:rFonts w:ascii="Times New Roman"/>
                <w:b w:val="false"/>
                <w:i w:val="false"/>
                <w:color w:val="000000"/>
                <w:sz w:val="20"/>
              </w:rPr>
              <w:t>Перевезено (транспортировано) грузов, багажа, грузобагажа, тонн</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айналымы, мың тонна-километр</w:t>
            </w:r>
            <w:r>
              <w:br/>
            </w:r>
            <w:r>
              <w:rPr>
                <w:rFonts w:ascii="Times New Roman"/>
                <w:b w:val="false"/>
                <w:i w:val="false"/>
                <w:color w:val="000000"/>
                <w:sz w:val="20"/>
              </w:rPr>
              <w:t>
</w:t>
            </w:r>
            <w:r>
              <w:rPr>
                <w:rFonts w:ascii="Times New Roman"/>
                <w:b w:val="false"/>
                <w:i w:val="false"/>
                <w:color w:val="000000"/>
                <w:sz w:val="20"/>
              </w:rPr>
              <w:t>Грузооборот, тысяч тонно-километров</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жолжүгі, жүк-жолжүгі тасымалынан түскен табыс, мың теңге</w:t>
            </w:r>
            <w:r>
              <w:br/>
            </w:r>
            <w:r>
              <w:rPr>
                <w:rFonts w:ascii="Times New Roman"/>
                <w:b w:val="false"/>
                <w:i w:val="false"/>
                <w:color w:val="000000"/>
                <w:sz w:val="20"/>
              </w:rPr>
              <w:t>
</w:t>
            </w:r>
            <w:r>
              <w:rPr>
                <w:rFonts w:ascii="Times New Roman"/>
                <w:b w:val="false"/>
                <w:i w:val="false"/>
                <w:color w:val="000000"/>
                <w:sz w:val="20"/>
              </w:rPr>
              <w:t>Доходы от перевозки (транспортировки) грузов, багажа, грузобагажа, тысяч тенге</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 w:id="3"/>
    <w:p>
      <w:pPr>
        <w:spacing w:after="0"/>
        <w:ind w:left="0"/>
        <w:jc w:val="both"/>
      </w:pPr>
      <w:r>
        <w:rPr>
          <w:rFonts w:ascii="Times New Roman"/>
          <w:b w:val="false"/>
          <w:i w:val="false"/>
          <w:color w:val="000000"/>
          <w:sz w:val="28"/>
        </w:rPr>
        <w:t>
</w:t>
      </w:r>
      <w:r>
        <w:rPr>
          <w:rFonts w:ascii="Times New Roman"/>
          <w:b/>
          <w:i w:val="false"/>
          <w:color w:val="000000"/>
          <w:sz w:val="28"/>
        </w:rPr>
        <w:t>2. Кәсіпорын жұмысының негізгі көрсеткіштерін көрсетіңіз (тек қана құбыр көлігі кәсіпорындары толтырады)</w:t>
      </w:r>
      <w:r>
        <w:br/>
      </w:r>
      <w:r>
        <w:rPr>
          <w:rFonts w:ascii="Times New Roman"/>
          <w:b w:val="false"/>
          <w:i w:val="false"/>
          <w:color w:val="000000"/>
          <w:sz w:val="28"/>
        </w:rPr>
        <w:t>
Укажите основные показатели работы предприятия (заполняют только предприятия трубопроводного транспорта)</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
        <w:gridCol w:w="2465"/>
        <w:gridCol w:w="3015"/>
        <w:gridCol w:w="2642"/>
        <w:gridCol w:w="3759"/>
      </w:tblGrid>
      <w:tr>
        <w:trPr>
          <w:trHeight w:val="91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Тасымалданған жүк, жолжүгі, жүк-жолжүгі, тонна</w:t>
            </w:r>
            <w:r>
              <w:br/>
            </w:r>
            <w:r>
              <w:rPr>
                <w:rFonts w:ascii="Times New Roman"/>
                <w:b w:val="false"/>
                <w:i w:val="false"/>
                <w:color w:val="000000"/>
                <w:sz w:val="20"/>
              </w:rPr>
              <w:t>
</w:t>
            </w:r>
            <w:r>
              <w:rPr>
                <w:rFonts w:ascii="Times New Roman"/>
                <w:b w:val="false"/>
                <w:i w:val="false"/>
                <w:color w:val="000000"/>
                <w:sz w:val="20"/>
              </w:rPr>
              <w:t>Перевезено (транспортировано) грузов, багажа, грузобагажа, тонн</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айналымы, мың тонна-километр</w:t>
            </w:r>
            <w:r>
              <w:br/>
            </w:r>
            <w:r>
              <w:rPr>
                <w:rFonts w:ascii="Times New Roman"/>
                <w:b w:val="false"/>
                <w:i w:val="false"/>
                <w:color w:val="000000"/>
                <w:sz w:val="20"/>
              </w:rPr>
              <w:t>
</w:t>
            </w:r>
            <w:r>
              <w:rPr>
                <w:rFonts w:ascii="Times New Roman"/>
                <w:b w:val="false"/>
                <w:i w:val="false"/>
                <w:color w:val="000000"/>
                <w:sz w:val="20"/>
              </w:rPr>
              <w:t>Грузооборот, тысяч тонно-километров</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жолжүгі, жүк-жолжүгі тасымалынан түскен табыс, мың теңге</w:t>
            </w:r>
            <w:r>
              <w:br/>
            </w:r>
            <w:r>
              <w:rPr>
                <w:rFonts w:ascii="Times New Roman"/>
                <w:b w:val="false"/>
                <w:i w:val="false"/>
                <w:color w:val="000000"/>
                <w:sz w:val="20"/>
              </w:rPr>
              <w:t>
</w:t>
            </w:r>
            <w:r>
              <w:rPr>
                <w:rFonts w:ascii="Times New Roman"/>
                <w:b w:val="false"/>
                <w:i w:val="false"/>
                <w:color w:val="000000"/>
                <w:sz w:val="20"/>
              </w:rPr>
              <w:t>Доходы от перевозки (транспортировки) грузов, багажа, грузобагажа, тысяч тенге</w:t>
            </w:r>
          </w:p>
        </w:tc>
      </w:tr>
      <w:tr>
        <w:trPr>
          <w:trHeight w:val="12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 бойынша барлығы</w:t>
            </w:r>
            <w:r>
              <w:br/>
            </w:r>
            <w:r>
              <w:rPr>
                <w:rFonts w:ascii="Times New Roman"/>
                <w:b w:val="false"/>
                <w:i w:val="false"/>
                <w:color w:val="000000"/>
                <w:sz w:val="20"/>
              </w:rPr>
              <w:t>
</w:t>
            </w:r>
            <w:r>
              <w:rPr>
                <w:rFonts w:ascii="Times New Roman"/>
                <w:b w:val="false"/>
                <w:i w:val="false"/>
                <w:color w:val="000000"/>
                <w:sz w:val="20"/>
              </w:rPr>
              <w:t>Всего по предприятию</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облыс бойынша:</w:t>
            </w:r>
            <w:r>
              <w:br/>
            </w:r>
            <w:r>
              <w:rPr>
                <w:rFonts w:ascii="Times New Roman"/>
                <w:b w:val="false"/>
                <w:i w:val="false"/>
                <w:color w:val="000000"/>
                <w:sz w:val="20"/>
              </w:rPr>
              <w:t>
</w:t>
            </w:r>
            <w:r>
              <w:rPr>
                <w:rFonts w:ascii="Times New Roman"/>
                <w:b w:val="false"/>
                <w:i w:val="false"/>
                <w:color w:val="000000"/>
                <w:sz w:val="20"/>
              </w:rPr>
              <w:t>в том числе по областям:</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 w:id="4"/>
    <w:p>
      <w:pPr>
        <w:spacing w:after="0"/>
        <w:ind w:left="0"/>
        <w:jc w:val="both"/>
      </w:pPr>
      <w:r>
        <w:rPr>
          <w:rFonts w:ascii="Times New Roman"/>
          <w:b w:val="false"/>
          <w:i w:val="false"/>
          <w:color w:val="000000"/>
          <w:sz w:val="28"/>
        </w:rPr>
        <w:t>
</w:t>
      </w:r>
      <w:r>
        <w:rPr>
          <w:rFonts w:ascii="Times New Roman"/>
          <w:b/>
          <w:i w:val="false"/>
          <w:color w:val="000000"/>
          <w:sz w:val="28"/>
        </w:rPr>
        <w:t>3. Жүк түрлері бойынша жүк тасымалдау көлемін көрсетіңіз (есепті тоқсаннан кейін 32 күніне, тоқсанға толтырылады)</w:t>
      </w:r>
      <w:r>
        <w:br/>
      </w:r>
      <w:r>
        <w:rPr>
          <w:rFonts w:ascii="Times New Roman"/>
          <w:b w:val="false"/>
          <w:i w:val="false"/>
          <w:color w:val="000000"/>
          <w:sz w:val="28"/>
        </w:rPr>
        <w:t>
Укажите объемы по перевозке грузов по видам (заполняется за квартал, на 32 день после отчетного квартала)</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9"/>
        <w:gridCol w:w="8572"/>
        <w:gridCol w:w="3279"/>
      </w:tblGrid>
      <w:tr>
        <w:trPr>
          <w:trHeight w:val="37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түрлерінің атауы</w:t>
            </w:r>
            <w:r>
              <w:br/>
            </w:r>
            <w:r>
              <w:rPr>
                <w:rFonts w:ascii="Times New Roman"/>
                <w:b w:val="false"/>
                <w:i w:val="false"/>
                <w:color w:val="000000"/>
                <w:sz w:val="20"/>
              </w:rPr>
              <w:t>
</w:t>
            </w:r>
            <w:r>
              <w:rPr>
                <w:rFonts w:ascii="Times New Roman"/>
                <w:b w:val="false"/>
                <w:i w:val="false"/>
                <w:color w:val="000000"/>
                <w:sz w:val="20"/>
              </w:rPr>
              <w:t>Наименование видов грузов</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Тасымалданған жүк, жолжүгі, жүк-жолжүгі, тонна</w:t>
            </w:r>
            <w:r>
              <w:br/>
            </w:r>
            <w:r>
              <w:rPr>
                <w:rFonts w:ascii="Times New Roman"/>
                <w:b w:val="false"/>
                <w:i w:val="false"/>
                <w:color w:val="000000"/>
                <w:sz w:val="20"/>
              </w:rPr>
              <w:t>
</w:t>
            </w:r>
            <w:r>
              <w:rPr>
                <w:rFonts w:ascii="Times New Roman"/>
                <w:b w:val="false"/>
                <w:i w:val="false"/>
                <w:color w:val="000000"/>
                <w:sz w:val="20"/>
              </w:rPr>
              <w:t>Перевезено (транспортировано) грузов, багажа, грузобагажа, тонн</w:t>
            </w:r>
          </w:p>
        </w:tc>
      </w:tr>
      <w:tr>
        <w:trPr>
          <w:trHeight w:val="19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 мұнай</w:t>
            </w:r>
            <w:r>
              <w:br/>
            </w:r>
            <w:r>
              <w:rPr>
                <w:rFonts w:ascii="Times New Roman"/>
                <w:b w:val="false"/>
                <w:i w:val="false"/>
                <w:color w:val="000000"/>
                <w:sz w:val="20"/>
              </w:rPr>
              <w:t>
</w:t>
            </w:r>
            <w:r>
              <w:rPr>
                <w:rFonts w:ascii="Times New Roman"/>
                <w:b w:val="false"/>
                <w:i w:val="false"/>
                <w:color w:val="000000"/>
                <w:sz w:val="20"/>
              </w:rPr>
              <w:t>сырая нефть</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өнімдері</w:t>
            </w:r>
            <w:r>
              <w:br/>
            </w:r>
            <w:r>
              <w:rPr>
                <w:rFonts w:ascii="Times New Roman"/>
                <w:b w:val="false"/>
                <w:i w:val="false"/>
                <w:color w:val="000000"/>
                <w:sz w:val="20"/>
              </w:rPr>
              <w:t>
</w:t>
            </w:r>
            <w:r>
              <w:rPr>
                <w:rFonts w:ascii="Times New Roman"/>
                <w:b w:val="false"/>
                <w:i w:val="false"/>
                <w:color w:val="000000"/>
                <w:sz w:val="20"/>
              </w:rPr>
              <w:t>нефтепродукты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газ</w:t>
            </w:r>
            <w:r>
              <w:br/>
            </w:r>
            <w:r>
              <w:rPr>
                <w:rFonts w:ascii="Times New Roman"/>
                <w:b w:val="false"/>
                <w:i w:val="false"/>
                <w:color w:val="000000"/>
                <w:sz w:val="20"/>
              </w:rPr>
              <w:t>
</w:t>
            </w:r>
            <w:r>
              <w:rPr>
                <w:rFonts w:ascii="Times New Roman"/>
                <w:b w:val="false"/>
                <w:i w:val="false"/>
                <w:color w:val="000000"/>
                <w:sz w:val="20"/>
              </w:rPr>
              <w:t>природный газ</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сулы немесе газды жүктер салмақта</w:t>
            </w:r>
            <w:r>
              <w:br/>
            </w:r>
            <w:r>
              <w:rPr>
                <w:rFonts w:ascii="Times New Roman"/>
                <w:b w:val="false"/>
                <w:i w:val="false"/>
                <w:color w:val="000000"/>
                <w:sz w:val="20"/>
              </w:rPr>
              <w:t>
</w:t>
            </w:r>
            <w:r>
              <w:rPr>
                <w:rFonts w:ascii="Times New Roman"/>
                <w:b w:val="false"/>
                <w:i w:val="false"/>
                <w:color w:val="000000"/>
                <w:sz w:val="20"/>
              </w:rPr>
              <w:t>прочие жидкие или газообразные грузы в массе</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 көмір</w:t>
            </w:r>
            <w:r>
              <w:br/>
            </w:r>
            <w:r>
              <w:rPr>
                <w:rFonts w:ascii="Times New Roman"/>
                <w:b w:val="false"/>
                <w:i w:val="false"/>
                <w:color w:val="000000"/>
                <w:sz w:val="20"/>
              </w:rPr>
              <w:t>
</w:t>
            </w:r>
            <w:r>
              <w:rPr>
                <w:rFonts w:ascii="Times New Roman"/>
                <w:b w:val="false"/>
                <w:i w:val="false"/>
                <w:color w:val="000000"/>
                <w:sz w:val="20"/>
              </w:rPr>
              <w:t>каменный уголь</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кокс</w:t>
            </w:r>
            <w:r>
              <w:br/>
            </w:r>
            <w:r>
              <w:rPr>
                <w:rFonts w:ascii="Times New Roman"/>
                <w:b w:val="false"/>
                <w:i w:val="false"/>
                <w:color w:val="000000"/>
                <w:sz w:val="20"/>
              </w:rPr>
              <w:t>
</w:t>
            </w:r>
            <w:r>
              <w:rPr>
                <w:rFonts w:ascii="Times New Roman"/>
                <w:b w:val="false"/>
                <w:i w:val="false"/>
                <w:color w:val="000000"/>
                <w:sz w:val="20"/>
              </w:rPr>
              <w:t>кокс</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кені</w:t>
            </w:r>
            <w:r>
              <w:br/>
            </w:r>
            <w:r>
              <w:rPr>
                <w:rFonts w:ascii="Times New Roman"/>
                <w:b w:val="false"/>
                <w:i w:val="false"/>
                <w:color w:val="000000"/>
                <w:sz w:val="20"/>
              </w:rPr>
              <w:t>
</w:t>
            </w:r>
            <w:r>
              <w:rPr>
                <w:rFonts w:ascii="Times New Roman"/>
                <w:b w:val="false"/>
                <w:i w:val="false"/>
                <w:color w:val="000000"/>
                <w:sz w:val="20"/>
              </w:rPr>
              <w:t>железная руда</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марганец кені</w:t>
            </w:r>
            <w:r>
              <w:br/>
            </w:r>
            <w:r>
              <w:rPr>
                <w:rFonts w:ascii="Times New Roman"/>
                <w:b w:val="false"/>
                <w:i w:val="false"/>
                <w:color w:val="000000"/>
                <w:sz w:val="20"/>
              </w:rPr>
              <w:t>
</w:t>
            </w:r>
            <w:r>
              <w:rPr>
                <w:rFonts w:ascii="Times New Roman"/>
                <w:b w:val="false"/>
                <w:i w:val="false"/>
                <w:color w:val="000000"/>
                <w:sz w:val="20"/>
              </w:rPr>
              <w:t>марганцевая руда</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түсті металл кендері</w:t>
            </w:r>
            <w:r>
              <w:br/>
            </w:r>
            <w:r>
              <w:rPr>
                <w:rFonts w:ascii="Times New Roman"/>
                <w:b w:val="false"/>
                <w:i w:val="false"/>
                <w:color w:val="000000"/>
                <w:sz w:val="20"/>
              </w:rPr>
              <w:t>
</w:t>
            </w:r>
            <w:r>
              <w:rPr>
                <w:rFonts w:ascii="Times New Roman"/>
                <w:b w:val="false"/>
                <w:i w:val="false"/>
                <w:color w:val="000000"/>
                <w:sz w:val="20"/>
              </w:rPr>
              <w:t>руды цветных металлов</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күкірт шикізаты</w:t>
            </w:r>
            <w:r>
              <w:br/>
            </w:r>
            <w:r>
              <w:rPr>
                <w:rFonts w:ascii="Times New Roman"/>
                <w:b w:val="false"/>
                <w:i w:val="false"/>
                <w:color w:val="000000"/>
                <w:sz w:val="20"/>
              </w:rPr>
              <w:t>
</w:t>
            </w:r>
            <w:r>
              <w:rPr>
                <w:rFonts w:ascii="Times New Roman"/>
                <w:b w:val="false"/>
                <w:i w:val="false"/>
                <w:color w:val="000000"/>
                <w:sz w:val="20"/>
              </w:rPr>
              <w:t>серное сырье</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металдар</w:t>
            </w:r>
            <w:r>
              <w:br/>
            </w:r>
            <w:r>
              <w:rPr>
                <w:rFonts w:ascii="Times New Roman"/>
                <w:b w:val="false"/>
                <w:i w:val="false"/>
                <w:color w:val="000000"/>
                <w:sz w:val="20"/>
              </w:rPr>
              <w:t>
</w:t>
            </w:r>
            <w:r>
              <w:rPr>
                <w:rFonts w:ascii="Times New Roman"/>
                <w:b w:val="false"/>
                <w:i w:val="false"/>
                <w:color w:val="000000"/>
                <w:sz w:val="20"/>
              </w:rPr>
              <w:t>черные металлы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металл сынығы</w:t>
            </w:r>
            <w:r>
              <w:br/>
            </w:r>
            <w:r>
              <w:rPr>
                <w:rFonts w:ascii="Times New Roman"/>
                <w:b w:val="false"/>
                <w:i w:val="false"/>
                <w:color w:val="000000"/>
                <w:sz w:val="20"/>
              </w:rPr>
              <w:t>
</w:t>
            </w:r>
            <w:r>
              <w:rPr>
                <w:rFonts w:ascii="Times New Roman"/>
                <w:b w:val="false"/>
                <w:i w:val="false"/>
                <w:color w:val="000000"/>
                <w:sz w:val="20"/>
              </w:rPr>
              <w:t>лом черных металлов</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флюстер</w:t>
            </w:r>
            <w:r>
              <w:br/>
            </w:r>
            <w:r>
              <w:rPr>
                <w:rFonts w:ascii="Times New Roman"/>
                <w:b w:val="false"/>
                <w:i w:val="false"/>
                <w:color w:val="000000"/>
                <w:sz w:val="20"/>
              </w:rPr>
              <w:t>
</w:t>
            </w:r>
            <w:r>
              <w:rPr>
                <w:rFonts w:ascii="Times New Roman"/>
                <w:b w:val="false"/>
                <w:i w:val="false"/>
                <w:color w:val="000000"/>
                <w:sz w:val="20"/>
              </w:rPr>
              <w:t>флюсы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жүгі</w:t>
            </w:r>
            <w:r>
              <w:br/>
            </w:r>
            <w:r>
              <w:rPr>
                <w:rFonts w:ascii="Times New Roman"/>
                <w:b w:val="false"/>
                <w:i w:val="false"/>
                <w:color w:val="000000"/>
                <w:sz w:val="20"/>
              </w:rPr>
              <w:t>
</w:t>
            </w:r>
            <w:r>
              <w:rPr>
                <w:rFonts w:ascii="Times New Roman"/>
                <w:b w:val="false"/>
                <w:i w:val="false"/>
                <w:color w:val="000000"/>
                <w:sz w:val="20"/>
              </w:rPr>
              <w:t>лесные грузы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жүгі</w:t>
            </w:r>
            <w:r>
              <w:br/>
            </w:r>
            <w:r>
              <w:rPr>
                <w:rFonts w:ascii="Times New Roman"/>
                <w:b w:val="false"/>
                <w:i w:val="false"/>
                <w:color w:val="000000"/>
                <w:sz w:val="20"/>
              </w:rPr>
              <w:t>
</w:t>
            </w:r>
            <w:r>
              <w:rPr>
                <w:rFonts w:ascii="Times New Roman"/>
                <w:b w:val="false"/>
                <w:i w:val="false"/>
                <w:color w:val="000000"/>
                <w:sz w:val="20"/>
              </w:rPr>
              <w:t>строительные грузы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химиялық және минералдық тынайтқыштар</w:t>
            </w:r>
            <w:r>
              <w:br/>
            </w:r>
            <w:r>
              <w:rPr>
                <w:rFonts w:ascii="Times New Roman"/>
                <w:b w:val="false"/>
                <w:i w:val="false"/>
                <w:color w:val="000000"/>
                <w:sz w:val="20"/>
              </w:rPr>
              <w:t>
</w:t>
            </w:r>
            <w:r>
              <w:rPr>
                <w:rFonts w:ascii="Times New Roman"/>
                <w:b w:val="false"/>
                <w:i w:val="false"/>
                <w:color w:val="000000"/>
                <w:sz w:val="20"/>
              </w:rPr>
              <w:t>химические и минеральные удобрения</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астық</w:t>
            </w:r>
            <w:r>
              <w:br/>
            </w:r>
            <w:r>
              <w:rPr>
                <w:rFonts w:ascii="Times New Roman"/>
                <w:b w:val="false"/>
                <w:i w:val="false"/>
                <w:color w:val="000000"/>
                <w:sz w:val="20"/>
              </w:rPr>
              <w:t>
</w:t>
            </w:r>
            <w:r>
              <w:rPr>
                <w:rFonts w:ascii="Times New Roman"/>
                <w:b w:val="false"/>
                <w:i w:val="false"/>
                <w:color w:val="000000"/>
                <w:sz w:val="20"/>
              </w:rPr>
              <w:t>зерно</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тоңазытылған немесе салқындатылған өнімдер</w:t>
            </w:r>
            <w:r>
              <w:br/>
            </w:r>
            <w:r>
              <w:rPr>
                <w:rFonts w:ascii="Times New Roman"/>
                <w:b w:val="false"/>
                <w:i w:val="false"/>
                <w:color w:val="000000"/>
                <w:sz w:val="20"/>
              </w:rPr>
              <w:t>
</w:t>
            </w:r>
            <w:r>
              <w:rPr>
                <w:rFonts w:ascii="Times New Roman"/>
                <w:b w:val="false"/>
                <w:i w:val="false"/>
                <w:color w:val="000000"/>
                <w:sz w:val="20"/>
              </w:rPr>
              <w:t>замороженные или охлажденные продукты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почта</w:t>
            </w:r>
            <w:r>
              <w:br/>
            </w:r>
            <w:r>
              <w:rPr>
                <w:rFonts w:ascii="Times New Roman"/>
                <w:b w:val="false"/>
                <w:i w:val="false"/>
                <w:color w:val="000000"/>
                <w:sz w:val="20"/>
              </w:rPr>
              <w:t>
</w:t>
            </w:r>
            <w:r>
              <w:rPr>
                <w:rFonts w:ascii="Times New Roman"/>
                <w:b w:val="false"/>
                <w:i w:val="false"/>
                <w:color w:val="000000"/>
                <w:sz w:val="20"/>
              </w:rPr>
              <w:t>почта</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жиһаз</w:t>
            </w:r>
            <w:r>
              <w:br/>
            </w:r>
            <w:r>
              <w:rPr>
                <w:rFonts w:ascii="Times New Roman"/>
                <w:b w:val="false"/>
                <w:i w:val="false"/>
                <w:color w:val="000000"/>
                <w:sz w:val="20"/>
              </w:rPr>
              <w:t>
</w:t>
            </w:r>
            <w:r>
              <w:rPr>
                <w:rFonts w:ascii="Times New Roman"/>
                <w:b w:val="false"/>
                <w:i w:val="false"/>
                <w:color w:val="000000"/>
                <w:sz w:val="20"/>
              </w:rPr>
              <w:t>мебель</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жеміс-көкөніс өнімдері</w:t>
            </w:r>
            <w:r>
              <w:br/>
            </w:r>
            <w:r>
              <w:rPr>
                <w:rFonts w:ascii="Times New Roman"/>
                <w:b w:val="false"/>
                <w:i w:val="false"/>
                <w:color w:val="000000"/>
                <w:sz w:val="20"/>
              </w:rPr>
              <w:t>
</w:t>
            </w:r>
            <w:r>
              <w:rPr>
                <w:rFonts w:ascii="Times New Roman"/>
                <w:b w:val="false"/>
                <w:i w:val="false"/>
                <w:color w:val="000000"/>
                <w:sz w:val="20"/>
              </w:rPr>
              <w:t>плодоовощная продукция</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жануарлар</w:t>
            </w:r>
            <w:r>
              <w:br/>
            </w:r>
            <w:r>
              <w:rPr>
                <w:rFonts w:ascii="Times New Roman"/>
                <w:b w:val="false"/>
                <w:i w:val="false"/>
                <w:color w:val="000000"/>
                <w:sz w:val="20"/>
              </w:rPr>
              <w:t>
</w:t>
            </w:r>
            <w:r>
              <w:rPr>
                <w:rFonts w:ascii="Times New Roman"/>
                <w:b w:val="false"/>
                <w:i w:val="false"/>
                <w:color w:val="000000"/>
                <w:sz w:val="20"/>
              </w:rPr>
              <w:t>живые животные</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жүктер (қалған жүктер)</w:t>
            </w:r>
            <w:r>
              <w:br/>
            </w:r>
            <w:r>
              <w:rPr>
                <w:rFonts w:ascii="Times New Roman"/>
                <w:b w:val="false"/>
                <w:i w:val="false"/>
                <w:color w:val="000000"/>
                <w:sz w:val="20"/>
              </w:rPr>
              <w:t>
</w:t>
            </w:r>
            <w:r>
              <w:rPr>
                <w:rFonts w:ascii="Times New Roman"/>
                <w:b w:val="false"/>
                <w:i w:val="false"/>
                <w:color w:val="000000"/>
                <w:sz w:val="20"/>
              </w:rPr>
              <w:t>прочие грузы (остальные грузы)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br/>
      </w:r>
      <w:r>
        <w:rPr>
          <w:rFonts w:ascii="Times New Roman"/>
          <w:b w:val="false"/>
          <w:i w:val="false"/>
          <w:color w:val="000000"/>
          <w:sz w:val="28"/>
        </w:rPr>
        <w:t>
Наименование _______________________________________________________</w:t>
      </w:r>
    </w:p>
    <w:p>
      <w:pPr>
        <w:spacing w:after="0"/>
        <w:ind w:left="0"/>
        <w:jc w:val="both"/>
      </w:pPr>
      <w:r>
        <w:rPr>
          <w:rFonts w:ascii="Times New Roman"/>
          <w:b/>
          <w:i w:val="false"/>
          <w:color w:val="000000"/>
          <w:sz w:val="28"/>
        </w:rPr>
        <w:t>Мекен-жайы</w:t>
      </w:r>
      <w:r>
        <w:br/>
      </w:r>
      <w:r>
        <w:rPr>
          <w:rFonts w:ascii="Times New Roman"/>
          <w:b w:val="false"/>
          <w:i w:val="false"/>
          <w:color w:val="000000"/>
          <w:sz w:val="28"/>
        </w:rPr>
        <w:t>
Адрес ______________________________________________________________</w:t>
      </w:r>
    </w:p>
    <w:p>
      <w:pPr>
        <w:spacing w:after="0"/>
        <w:ind w:left="0"/>
        <w:jc w:val="both"/>
      </w:pPr>
      <w:r>
        <w:rPr>
          <w:rFonts w:ascii="Times New Roman"/>
          <w:b/>
          <w:i w:val="false"/>
          <w:color w:val="000000"/>
          <w:sz w:val="28"/>
        </w:rPr>
        <w:t>Тел:</w:t>
      </w:r>
      <w:r>
        <w:rPr>
          <w:rFonts w:ascii="Times New Roman"/>
          <w:b w:val="false"/>
          <w:i w:val="false"/>
          <w:color w:val="000000"/>
          <w:sz w:val="28"/>
        </w:rPr>
        <w:t>                        </w:t>
      </w:r>
      <w:r>
        <w:rPr>
          <w:rFonts w:ascii="Times New Roman"/>
          <w:b/>
          <w:i w:val="false"/>
          <w:color w:val="000000"/>
          <w:sz w:val="28"/>
        </w:rPr>
        <w:t>Электрондық почта мекен-жайы</w:t>
      </w:r>
      <w:r>
        <w:br/>
      </w:r>
      <w:r>
        <w:rPr>
          <w:rFonts w:ascii="Times New Roman"/>
          <w:b w:val="false"/>
          <w:i w:val="false"/>
          <w:color w:val="000000"/>
          <w:sz w:val="28"/>
        </w:rPr>
        <w:t>
Тел:_______________________ Адрес электронной почты _________________</w:t>
      </w:r>
    </w:p>
    <w:p>
      <w:pPr>
        <w:spacing w:after="0"/>
        <w:ind w:left="0"/>
        <w:jc w:val="both"/>
      </w:pPr>
      <w:r>
        <w:rPr>
          <w:rFonts w:ascii="Times New Roman"/>
          <w:b/>
          <w:i w:val="false"/>
          <w:color w:val="000000"/>
          <w:sz w:val="28"/>
        </w:rPr>
        <w:t>Орындаушының аты-жөні және телефоны</w:t>
      </w:r>
      <w:r>
        <w:rPr>
          <w:rFonts w:ascii="Times New Roman"/>
          <w:b w:val="false"/>
          <w:i w:val="false"/>
          <w:color w:val="000000"/>
          <w:sz w:val="28"/>
        </w:rPr>
        <w:t>                 Тел:</w:t>
      </w:r>
      <w:r>
        <w:br/>
      </w:r>
      <w:r>
        <w:rPr>
          <w:rFonts w:ascii="Times New Roman"/>
          <w:b w:val="false"/>
          <w:i w:val="false"/>
          <w:color w:val="000000"/>
          <w:sz w:val="28"/>
        </w:rPr>
        <w:t>
Фамилия и телефон исполнителя _____________________ Тел: ____________</w:t>
      </w:r>
    </w:p>
    <w:p>
      <w:pPr>
        <w:spacing w:after="0"/>
        <w:ind w:left="0"/>
        <w:jc w:val="both"/>
      </w:pPr>
      <w:r>
        <w:rPr>
          <w:rFonts w:ascii="Times New Roman"/>
          <w:b/>
          <w:i w:val="false"/>
          <w:color w:val="000000"/>
          <w:sz w:val="28"/>
        </w:rPr>
        <w:t>Басшы                          (Т.А.Ә., қолы)</w:t>
      </w:r>
      <w:r>
        <w:br/>
      </w:r>
      <w:r>
        <w:rPr>
          <w:rFonts w:ascii="Times New Roman"/>
          <w:b w:val="false"/>
          <w:i w:val="false"/>
          <w:color w:val="000000"/>
          <w:sz w:val="28"/>
        </w:rPr>
        <w:t>
Руководитель                      (Ф.И.О., подпись) _________________</w:t>
      </w:r>
    </w:p>
    <w:p>
      <w:pPr>
        <w:spacing w:after="0"/>
        <w:ind w:left="0"/>
        <w:jc w:val="both"/>
      </w:pPr>
      <w:r>
        <w:rPr>
          <w:rFonts w:ascii="Times New Roman"/>
          <w:b/>
          <w:i w:val="false"/>
          <w:color w:val="000000"/>
          <w:sz w:val="28"/>
        </w:rPr>
        <w:t>Бас бухгалтер                   (Т.А.Ә., қолы)</w:t>
      </w:r>
      <w:r>
        <w:br/>
      </w:r>
      <w:r>
        <w:rPr>
          <w:rFonts w:ascii="Times New Roman"/>
          <w:b w:val="false"/>
          <w:i w:val="false"/>
          <w:color w:val="000000"/>
          <w:sz w:val="28"/>
        </w:rPr>
        <w:t>
Главный бухгалтер ________________ (Ф.И.О., подпись) ________________</w:t>
      </w:r>
    </w:p>
    <w:p>
      <w:pPr>
        <w:spacing w:after="0"/>
        <w:ind w:left="0"/>
        <w:jc w:val="both"/>
      </w:pPr>
      <w:r>
        <w:rPr>
          <w:rFonts w:ascii="Times New Roman"/>
          <w:b w:val="false"/>
          <w:i w:val="false"/>
          <w:color w:val="000000"/>
          <w:sz w:val="28"/>
        </w:rPr>
        <w:t>М.О./М.П.</w:t>
      </w:r>
    </w:p>
    <w:bookmarkStart w:name="z12" w:id="5"/>
    <w:p>
      <w:pPr>
        <w:spacing w:after="0"/>
        <w:ind w:left="0"/>
        <w:jc w:val="both"/>
      </w:pPr>
      <w:r>
        <w:rPr>
          <w:rFonts w:ascii="Times New Roman"/>
          <w:b w:val="false"/>
          <w:i w:val="false"/>
          <w:color w:val="000000"/>
          <w:sz w:val="28"/>
        </w:rPr>
        <w:t xml:space="preserve">
Қазақстан Республикасы Статистика   </w:t>
      </w:r>
      <w:r>
        <w:br/>
      </w:r>
      <w:r>
        <w:rPr>
          <w:rFonts w:ascii="Times New Roman"/>
          <w:b w:val="false"/>
          <w:i w:val="false"/>
          <w:color w:val="000000"/>
          <w:sz w:val="28"/>
        </w:rPr>
        <w:t xml:space="preserve">
агенттігі Төрағаның міндетін     </w:t>
      </w:r>
      <w:r>
        <w:br/>
      </w:r>
      <w:r>
        <w:rPr>
          <w:rFonts w:ascii="Times New Roman"/>
          <w:b w:val="false"/>
          <w:i w:val="false"/>
          <w:color w:val="000000"/>
          <w:sz w:val="28"/>
        </w:rPr>
        <w:t xml:space="preserve">
атқарушының 2011 жылғы        </w:t>
      </w:r>
      <w:r>
        <w:br/>
      </w:r>
      <w:r>
        <w:rPr>
          <w:rFonts w:ascii="Times New Roman"/>
          <w:b w:val="false"/>
          <w:i w:val="false"/>
          <w:color w:val="000000"/>
          <w:sz w:val="28"/>
        </w:rPr>
        <w:t xml:space="preserve">
2 тамыздағы № 211 бұйрығына      </w:t>
      </w:r>
      <w:r>
        <w:br/>
      </w:r>
      <w:r>
        <w:rPr>
          <w:rFonts w:ascii="Times New Roman"/>
          <w:b w:val="false"/>
          <w:i w:val="false"/>
          <w:color w:val="000000"/>
          <w:sz w:val="28"/>
        </w:rPr>
        <w:t xml:space="preserve">
2-қосымша              </w:t>
      </w:r>
    </w:p>
    <w:bookmarkEnd w:id="5"/>
    <w:bookmarkStart w:name="z13"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Төрағаның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2010 жылғы 24 тамыздағы   </w:t>
      </w:r>
      <w:r>
        <w:br/>
      </w:r>
      <w:r>
        <w:rPr>
          <w:rFonts w:ascii="Times New Roman"/>
          <w:b w:val="false"/>
          <w:i w:val="false"/>
          <w:color w:val="000000"/>
          <w:sz w:val="28"/>
        </w:rPr>
        <w:t xml:space="preserve">
№ 233 бұйрығына 8-қосымша   </w:t>
      </w:r>
    </w:p>
    <w:bookmarkEnd w:id="6"/>
    <w:bookmarkStart w:name="z14" w:id="7"/>
    <w:p>
      <w:pPr>
        <w:spacing w:after="0"/>
        <w:ind w:left="0"/>
        <w:jc w:val="left"/>
      </w:pPr>
      <w:r>
        <w:rPr>
          <w:rFonts w:ascii="Times New Roman"/>
          <w:b/>
          <w:i w:val="false"/>
          <w:color w:val="000000"/>
        </w:rPr>
        <w:t xml:space="preserve"> 
«Көлік жұмысы туралы есеп» жалпымемлекеттік статистикалық байқау бойынша статистикалық нысанды толтыру жөніндегі нұсқаулық (код 0751101, индексі 1-көлік, кезеңділігі айлық)</w:t>
      </w:r>
    </w:p>
    <w:bookmarkEnd w:id="7"/>
    <w:bookmarkStart w:name="z15" w:id="8"/>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дайындалды және «Көлік жұмысы туралы есеп» (код 0751101, индексі 1-көлік, кезеңділігі жылдық) жалпымемлекеттік статистикалық байқаудың статистикалық нысанын толтырудың тәртібін нақтылайды.</w:t>
      </w:r>
      <w:r>
        <w:br/>
      </w:r>
      <w:r>
        <w:rPr>
          <w:rFonts w:ascii="Times New Roman"/>
          <w:b w:val="false"/>
          <w:i w:val="false"/>
          <w:color w:val="000000"/>
          <w:sz w:val="28"/>
        </w:rPr>
        <w:t>
</w:t>
      </w:r>
      <w:r>
        <w:rPr>
          <w:rFonts w:ascii="Times New Roman"/>
          <w:b w:val="false"/>
          <w:i w:val="false"/>
          <w:color w:val="000000"/>
          <w:sz w:val="28"/>
        </w:rPr>
        <w:t>
      2. Статистикалық нысанды толтыру мақсатында келесі анықтамалар пайдаланылады:</w:t>
      </w:r>
      <w:r>
        <w:br/>
      </w:r>
      <w:r>
        <w:rPr>
          <w:rFonts w:ascii="Times New Roman"/>
          <w:b w:val="false"/>
          <w:i w:val="false"/>
          <w:color w:val="000000"/>
          <w:sz w:val="28"/>
        </w:rPr>
        <w:t>
</w:t>
      </w:r>
      <w:r>
        <w:rPr>
          <w:rFonts w:ascii="Times New Roman"/>
          <w:b w:val="false"/>
          <w:i w:val="false"/>
          <w:color w:val="000000"/>
          <w:sz w:val="28"/>
        </w:rPr>
        <w:t>
      1) жолаушылар айналымы - жолаушыларды тасымалдау бойынша көліктің жұмыс көлемі. Өлшеу бірлігі жолаушы-километр, яғни жолаушының қашықтыққа орын ауыстыруы болып табылады. Тасымалдаудың әрбір позициясы бойынша жолаушылар санын тасымалдау қашықтығына көбейтудің жиынтықталуымен анықталады, көлік түрлері бойынша бөлек есептелінеді;</w:t>
      </w:r>
      <w:r>
        <w:br/>
      </w:r>
      <w:r>
        <w:rPr>
          <w:rFonts w:ascii="Times New Roman"/>
          <w:b w:val="false"/>
          <w:i w:val="false"/>
          <w:color w:val="000000"/>
          <w:sz w:val="28"/>
        </w:rPr>
        <w:t>
</w:t>
      </w:r>
      <w:r>
        <w:rPr>
          <w:rFonts w:ascii="Times New Roman"/>
          <w:b w:val="false"/>
          <w:i w:val="false"/>
          <w:color w:val="000000"/>
          <w:sz w:val="28"/>
        </w:rPr>
        <w:t>
      2) жүк айналымы – жүктерді тасымалдау бойынша көлік жұмыстарының көлемі, тонна-километрмен көрініс табады. Тасымалданатын жүктің әрбір партиясының (жөнелтудің) салмағын оны тасымалдау ара қашықтығына көбейтудің жиынтықталуы арқылы анықталады;</w:t>
      </w:r>
      <w:r>
        <w:br/>
      </w:r>
      <w:r>
        <w:rPr>
          <w:rFonts w:ascii="Times New Roman"/>
          <w:b w:val="false"/>
          <w:i w:val="false"/>
          <w:color w:val="000000"/>
          <w:sz w:val="28"/>
        </w:rPr>
        <w:t>
</w:t>
      </w:r>
      <w:r>
        <w:rPr>
          <w:rFonts w:ascii="Times New Roman"/>
          <w:b w:val="false"/>
          <w:i w:val="false"/>
          <w:color w:val="000000"/>
          <w:sz w:val="28"/>
        </w:rPr>
        <w:t>
      3) тасымалданған жолаушылар - белгілі бір уақыт кезеңінде тасымалданған жолаушылар саны, көлік түрлері бойынша ескеріледі. Жолаушыларды тасымалдау бойынша байқау бірлігі жолаушы-сапар болып саналады;</w:t>
      </w:r>
      <w:r>
        <w:br/>
      </w:r>
      <w:r>
        <w:rPr>
          <w:rFonts w:ascii="Times New Roman"/>
          <w:b w:val="false"/>
          <w:i w:val="false"/>
          <w:color w:val="000000"/>
          <w:sz w:val="28"/>
        </w:rPr>
        <w:t>
</w:t>
      </w:r>
      <w:r>
        <w:rPr>
          <w:rFonts w:ascii="Times New Roman"/>
          <w:b w:val="false"/>
          <w:i w:val="false"/>
          <w:color w:val="000000"/>
          <w:sz w:val="28"/>
        </w:rPr>
        <w:t>
      4) тасымалданған жүк, жолжүгі, жүк-жолжүгі - көлікпен тасымалданған жүктердің тоннадағы саны. Көлік түрлері бойынша ескеріледі;</w:t>
      </w:r>
      <w:r>
        <w:br/>
      </w:r>
      <w:r>
        <w:rPr>
          <w:rFonts w:ascii="Times New Roman"/>
          <w:b w:val="false"/>
          <w:i w:val="false"/>
          <w:color w:val="000000"/>
          <w:sz w:val="28"/>
        </w:rPr>
        <w:t>
</w:t>
      </w:r>
      <w:r>
        <w:rPr>
          <w:rFonts w:ascii="Times New Roman"/>
          <w:b w:val="false"/>
          <w:i w:val="false"/>
          <w:color w:val="000000"/>
          <w:sz w:val="28"/>
        </w:rPr>
        <w:t>
      5) тасымалдаудан түскен табыстар - бұл жүктерді (почтаны қоса),  жолаушыларды (жолжүкті қоса) тасымалдағаны, жүктерді жөнелтушілерге және жолаушыларға тасымалдау бойынша қосымша қызмет көрсеткені үшін және көлік кәсіпорындарының мүлігін пайдаланғаны үшін көлік кәсіпорындарымен алынған қаражат сомасы. Жолаушыларды тасымалдаудан түскен табыстарға көрсетілген жолаушылар тасымалдау қызметтері бойынша берілген дотациялар мен субсидиялар қосылады.</w:t>
      </w:r>
      <w:r>
        <w:br/>
      </w:r>
      <w:r>
        <w:rPr>
          <w:rFonts w:ascii="Times New Roman"/>
          <w:b w:val="false"/>
          <w:i w:val="false"/>
          <w:color w:val="000000"/>
          <w:sz w:val="28"/>
        </w:rPr>
        <w:t>
</w:t>
      </w:r>
      <w:r>
        <w:rPr>
          <w:rFonts w:ascii="Times New Roman"/>
          <w:b w:val="false"/>
          <w:i w:val="false"/>
          <w:color w:val="000000"/>
          <w:sz w:val="28"/>
        </w:rPr>
        <w:t>
      3. Егер құрылымдық және оқшауланған бөлiмшеге заңды тұлғамен статистикалық нысанды өткiзу бойынша өкiлеттiк берілсе, онда ол өзі орналасқан жердегі статистика органдарына осы статистикалық нысанды ұсынады. Егер құрылымдық және оқшауланған бөлiмшеде статистикалық нысанды өткiзу бойынша өкiлеттiктер болмаса, онда заңды тұлға өзі орналасқан жердегі статистика органдарына олардың орналасқан жерін көрсете отырып, өз құрылымдық және оқшауланған бөлiмшелерi бөлінісінде статистикалық нысанды ұсынады.</w:t>
      </w:r>
      <w:r>
        <w:br/>
      </w:r>
      <w:r>
        <w:rPr>
          <w:rFonts w:ascii="Times New Roman"/>
          <w:b w:val="false"/>
          <w:i w:val="false"/>
          <w:color w:val="000000"/>
          <w:sz w:val="28"/>
        </w:rPr>
        <w:t>
      Темір жол, су (өзен көлігінде коммерциялық негізде жолаушылар тасымалдауды жүзеге асыратын жеке кәсіпкерлерді қоса) және әуе көлігіндегі кәсіпорындар жолаушыларды тасымалдаумен байланысты көрсеткіштерді (тасымалданған жолаушылар, жолаушылар айналымы және жолаушылар тасымалынан түскен табыс) қосынды жолдар бойынша толтырады, ал құрлықтағы өзге де көлік кәсіпорындары мен коммерциялық негізде тасымалдауды жүзеге асыратын көліктік емес кәсіпорындар бұл көрсеткіштерді жұмыс қай көлік түрімен жүзеге асырылса, сол бойынша толтырады.</w:t>
      </w:r>
      <w:r>
        <w:br/>
      </w:r>
      <w:r>
        <w:rPr>
          <w:rFonts w:ascii="Times New Roman"/>
          <w:b w:val="false"/>
          <w:i w:val="false"/>
          <w:color w:val="000000"/>
          <w:sz w:val="28"/>
        </w:rPr>
        <w:t>
      «Тасымалданған жолаушылар» көрсеткішінен басқа барлық көрсеткіштер үтірден кейін бір санмен толтырылады. «Тасымалданған жолаушылар» көрсеткіші бүтін сандарда толтырылады.</w:t>
      </w:r>
      <w:r>
        <w:br/>
      </w:r>
      <w:r>
        <w:rPr>
          <w:rFonts w:ascii="Times New Roman"/>
          <w:b w:val="false"/>
          <w:i w:val="false"/>
          <w:color w:val="000000"/>
          <w:sz w:val="28"/>
        </w:rPr>
        <w:t>
      Жолаушылар (жүк, жолжүгі, жүк-жолжүгі) тасымалынан түскен табыстарды қосымша құн салығынсыз көрсетеді.</w:t>
      </w:r>
      <w:r>
        <w:br/>
      </w:r>
      <w:r>
        <w:rPr>
          <w:rFonts w:ascii="Times New Roman"/>
          <w:b w:val="false"/>
          <w:i w:val="false"/>
          <w:color w:val="000000"/>
          <w:sz w:val="28"/>
        </w:rPr>
        <w:t>
</w:t>
      </w:r>
      <w:r>
        <w:rPr>
          <w:rFonts w:ascii="Times New Roman"/>
          <w:b w:val="false"/>
          <w:i w:val="false"/>
          <w:color w:val="000000"/>
          <w:sz w:val="28"/>
        </w:rPr>
        <w:t>
      4. Темір жол көлігімен жолаушыларды тасымалдау - бұл жөнелтілген, транзиттік және жеткізілген, сондай-ақ қала маңындағы қатынаста тасымалданған жолаушылар жиынтығы көлемдері кіреді.</w:t>
      </w:r>
      <w:r>
        <w:br/>
      </w:r>
      <w:r>
        <w:rPr>
          <w:rFonts w:ascii="Times New Roman"/>
          <w:b w:val="false"/>
          <w:i w:val="false"/>
          <w:color w:val="000000"/>
          <w:sz w:val="28"/>
        </w:rPr>
        <w:t>
      Темір жол көлігіндегі жолаушылар айналымы, тасымалданған жолаушылар санын есепке алынған тасымал қашықтығына көбейту арқылы есептелетін жол бөлімшесінің жолаушы-километрдегі темір жол мен желінің жолаушыларды тасымалдау бойынша орындаған жұмыстарының көлемін сипаттайды.</w:t>
      </w:r>
      <w:r>
        <w:br/>
      </w:r>
      <w:r>
        <w:rPr>
          <w:rFonts w:ascii="Times New Roman"/>
          <w:b w:val="false"/>
          <w:i w:val="false"/>
          <w:color w:val="000000"/>
          <w:sz w:val="28"/>
        </w:rPr>
        <w:t>
      Темір жол көлігімен тасымалданған жүктердің көлемі әкелінген  және әкетілген жүктер, транзиттік тасымалдаулар және республикалық қатынастағы тасымалдаудың жиынтығы болып табылады.</w:t>
      </w:r>
      <w:r>
        <w:br/>
      </w:r>
      <w:r>
        <w:rPr>
          <w:rFonts w:ascii="Times New Roman"/>
          <w:b w:val="false"/>
          <w:i w:val="false"/>
          <w:color w:val="000000"/>
          <w:sz w:val="28"/>
        </w:rPr>
        <w:t>
      Темір жол көлігіндегі жүк айналымы жөнелтілген жүк массасының тоннамен тасымалдау қашықтығына көбейтіндісінің жиынтығы ретінде анықталады, тонна-километрмен өлшенеді. Тарифтік нетто-жүк айналымы көрініс табады.</w:t>
      </w:r>
      <w:r>
        <w:br/>
      </w:r>
      <w:r>
        <w:rPr>
          <w:rFonts w:ascii="Times New Roman"/>
          <w:b w:val="false"/>
          <w:i w:val="false"/>
          <w:color w:val="000000"/>
          <w:sz w:val="28"/>
        </w:rPr>
        <w:t>
      Темір жол тасымалдау қызметінен түскен табыстар жүктерді, жолаушыларды, жолжүктерін және жүк-жолжүктерін тасымалдаудан түскен түсімдерді қамтиды.</w:t>
      </w:r>
      <w:r>
        <w:br/>
      </w:r>
      <w:r>
        <w:rPr>
          <w:rFonts w:ascii="Times New Roman"/>
          <w:b w:val="false"/>
          <w:i w:val="false"/>
          <w:color w:val="000000"/>
          <w:sz w:val="28"/>
        </w:rPr>
        <w:t>
      Жолаушыларды тасымалдаудан түскен табыстар жол жүру ақысының  және жылдамдық, жатын орын, купелік және жұмсақ вагонда жол жүрген және басқалары үшін әртүрлі қосымша төлемдердің жиынтығын қамтиды.</w:t>
      </w:r>
      <w:r>
        <w:br/>
      </w:r>
      <w:r>
        <w:rPr>
          <w:rFonts w:ascii="Times New Roman"/>
          <w:b w:val="false"/>
          <w:i w:val="false"/>
          <w:color w:val="000000"/>
          <w:sz w:val="28"/>
        </w:rPr>
        <w:t>
      Жүктерді тасымалдаудан түскен табыстар жүк тасу ақысынан, алғашқы және соңғы операциялар ақысынан және жолсеріктердің жол ақысы, вагондарды бір жол табанынан екіншісіне орын ауыстырғаны үшін қосымша алымдардан және тағы да басқадан құралады.</w:t>
      </w:r>
      <w:r>
        <w:br/>
      </w:r>
      <w:r>
        <w:rPr>
          <w:rFonts w:ascii="Times New Roman"/>
          <w:b w:val="false"/>
          <w:i w:val="false"/>
          <w:color w:val="000000"/>
          <w:sz w:val="28"/>
        </w:rPr>
        <w:t>
      Жолжүк тасымалдаудан түскен табыстар жүк тасу ақысы және жолжүк түбіртектерінде көрсетілген қосымша алымдар сомасы бойынша анықталады.</w:t>
      </w:r>
      <w:r>
        <w:br/>
      </w:r>
      <w:r>
        <w:rPr>
          <w:rFonts w:ascii="Times New Roman"/>
          <w:b w:val="false"/>
          <w:i w:val="false"/>
          <w:color w:val="000000"/>
          <w:sz w:val="28"/>
        </w:rPr>
        <w:t>
      Темір жол көлігі кәсіпорындары 3-бөлімде жүк тасымалдау бойынша қолда бар деректерді толтырады.</w:t>
      </w:r>
      <w:r>
        <w:br/>
      </w:r>
      <w:r>
        <w:rPr>
          <w:rFonts w:ascii="Times New Roman"/>
          <w:b w:val="false"/>
          <w:i w:val="false"/>
          <w:color w:val="000000"/>
          <w:sz w:val="28"/>
        </w:rPr>
        <w:t>
      3-бөлімнің «Мұнай өнімдері» 3-жолы бойынша бензин, керосин, минералды майлар мен майлайтын май, мазут, дизельді отын және өзге де ашық және күңгірт мұнай өнімдерін тасымалдау бойынша көлемі көрсетіледі.</w:t>
      </w:r>
      <w:r>
        <w:br/>
      </w:r>
      <w:r>
        <w:rPr>
          <w:rFonts w:ascii="Times New Roman"/>
          <w:b w:val="false"/>
          <w:i w:val="false"/>
          <w:color w:val="000000"/>
          <w:sz w:val="28"/>
        </w:rPr>
        <w:t>
      3-бөлімнің «Өзге де салмақтағы сұйық немесе газ тәріздес жүктер» 5-жолы бойынша табиғи және сұйытылған күйдегі энергетикалық газ, асфальт, битум, гудрон, озокерит және энергетикалықтан басқа газды тасымалдау бойынша көлемі көрсетіледі.</w:t>
      </w:r>
      <w:r>
        <w:br/>
      </w:r>
      <w:r>
        <w:rPr>
          <w:rFonts w:ascii="Times New Roman"/>
          <w:b w:val="false"/>
          <w:i w:val="false"/>
          <w:color w:val="000000"/>
          <w:sz w:val="28"/>
        </w:rPr>
        <w:t>
      3-бөлімнің «Құрылыс жүгі» 16-жолы бойынша құрылыс жүктерінің (топырақ, құм, сазбалшық, табиғи тастар, таутезек, гипс, әк, бор, қуыс толтырғыштар, күл, түйіршіктелгеннен басқа қоқыс, темір жолдарға арналған балласт, қабырғалы материалдар, гидроизоляциялық, жабындық материалдар, құрылыс кірпіш, құрама конструкциялар, жабынқыш пен шифер, оқшаулау материалдары, таскендір және тасжол бұйымдары, қыш құбырлары, жемірлеу бұйымдары мен өзге де минералдық-құрылыс материалдар), өнеркәсіптік шикізат (топырақ, құм-шикізат, темір емес кен, жемірлеу бұйымдары, кеуектас, цементтік клинкер, силикатты ірі тас, металлургиялық қоқыстар), түйіршіктелген қоқыс, цемент, отқа шыдамды бұйымдар (шикізат, кірпіш, материалдар, таскендір мен слюда) тасымалдау көлемі көрсетіледі.</w:t>
      </w:r>
      <w:r>
        <w:br/>
      </w:r>
      <w:r>
        <w:rPr>
          <w:rFonts w:ascii="Times New Roman"/>
          <w:b w:val="false"/>
          <w:i w:val="false"/>
          <w:color w:val="000000"/>
          <w:sz w:val="28"/>
        </w:rPr>
        <w:t>
      3-бөлімнің «Тоңазытылған немесе салқындатылған өнімдер» 19-жолы бойынша тез бұзылатын (сүт, сүт өнімдері, жануар майы, ірімшік, жұмыртқалар, әртүрлі еттер, қосалқы өнімдер, ет өнімдері, мал мен құстар майы, ет қалдықтары, тірі балық, салқындатылған жаңа ұсталынған балық, теңіз жануарларының майы, маргарин өнімдері, су және мұз) жүктерді тасымалдау көлемі көрсетіледі.</w:t>
      </w:r>
      <w:r>
        <w:br/>
      </w:r>
      <w:r>
        <w:rPr>
          <w:rFonts w:ascii="Times New Roman"/>
          <w:b w:val="false"/>
          <w:i w:val="false"/>
          <w:color w:val="000000"/>
          <w:sz w:val="28"/>
        </w:rPr>
        <w:t>
      3-бөлімнің «Почта» 20-жолы бойынша мерзімдік басылымдар (газеттер, журналдар), хаттар, карточкалар, сәлемдемелер мен бандерольдерді тасымалдау бойынша көлемі көрсетіледі.</w:t>
      </w:r>
      <w:r>
        <w:br/>
      </w:r>
      <w:r>
        <w:rPr>
          <w:rFonts w:ascii="Times New Roman"/>
          <w:b w:val="false"/>
          <w:i w:val="false"/>
          <w:color w:val="000000"/>
          <w:sz w:val="28"/>
        </w:rPr>
        <w:t>
      3-бөлімнің «Жиһаз» 21-жолы бойынша кез-келген жиһазды (металл, металл емес, кеңсе, тұрғын үй, жұмсақ) тасымалдау бойынша көлемі көрсетіледі.</w:t>
      </w:r>
      <w:r>
        <w:br/>
      </w:r>
      <w:r>
        <w:rPr>
          <w:rFonts w:ascii="Times New Roman"/>
          <w:b w:val="false"/>
          <w:i w:val="false"/>
          <w:color w:val="000000"/>
          <w:sz w:val="28"/>
        </w:rPr>
        <w:t>
      3-бөлімнің «Жеміс-көкөніс өнімдері» 22-жолы бойынша тасымалданған жаңа піскен көкөністер, жемістер, жаңа піскен жидектер, жаңа піскен алмалар, цитрустықтар көрсетіледі.</w:t>
      </w:r>
      <w:r>
        <w:br/>
      </w:r>
      <w:r>
        <w:rPr>
          <w:rFonts w:ascii="Times New Roman"/>
          <w:b w:val="false"/>
          <w:i w:val="false"/>
          <w:color w:val="000000"/>
          <w:sz w:val="28"/>
        </w:rPr>
        <w:t>
</w:t>
      </w:r>
      <w:r>
        <w:rPr>
          <w:rFonts w:ascii="Times New Roman"/>
          <w:b w:val="false"/>
          <w:i w:val="false"/>
          <w:color w:val="000000"/>
          <w:sz w:val="28"/>
        </w:rPr>
        <w:t>
      5. Барлық қатынастарда жолаушыларды автобуспен тасымалдау қолданылатын тарифтерге қарамастан қалалық, қаламаңылық, қалааралық және халықаралық қатынастарда автобуспен тасымалданған, сондай-ақ кәсіпорындар (ұйымдар) төлеген жол жүру құжаттары бар жолаушыларды қоса, барлық жолаушылардың жиынтығы ретінде есептелінеді.</w:t>
      </w:r>
      <w:r>
        <w:br/>
      </w:r>
      <w:r>
        <w:rPr>
          <w:rFonts w:ascii="Times New Roman"/>
          <w:b w:val="false"/>
          <w:i w:val="false"/>
          <w:color w:val="000000"/>
          <w:sz w:val="28"/>
        </w:rPr>
        <w:t>
      Барлық қатынастарда жолаушыларды таксимен тасымалдау олардың автомобиль-километрдегі ақылы жүрген жолын жеңіл таксидегі жолаушылардың орташа санына көбейтіп және нәтижесін жолаушыларды тасымалдаудың орташа ара қашықтығына бөлумен анықталады. Жеңіл таксидегі жолаушылардың орташа саны екі жолаушыға тең деп алынады. Жеңіл таксимен жолаушылар тасымалдаудың орташа ара қашықтығы қала маңына қатынайтын автобуспен жолаушылар тасымалдаудың орташа ара қашықтығына тең деп алынады.</w:t>
      </w:r>
      <w:r>
        <w:br/>
      </w:r>
      <w:r>
        <w:rPr>
          <w:rFonts w:ascii="Times New Roman"/>
          <w:b w:val="false"/>
          <w:i w:val="false"/>
          <w:color w:val="000000"/>
          <w:sz w:val="28"/>
        </w:rPr>
        <w:t>
      Жолаушыларды трамвайлармен, троллейбустармен тасымалдау жол ақысын төлейтін және тегін жүру құқығын пайдаланатын азаматтарды қамтиды.</w:t>
      </w:r>
      <w:r>
        <w:br/>
      </w:r>
      <w:r>
        <w:rPr>
          <w:rFonts w:ascii="Times New Roman"/>
          <w:b w:val="false"/>
          <w:i w:val="false"/>
          <w:color w:val="000000"/>
          <w:sz w:val="28"/>
        </w:rPr>
        <w:t>
      Қалалық қатынаста маршруттық автобустармен тасымалданған ақылы жолаушылар саны:</w:t>
      </w:r>
      <w:r>
        <w:br/>
      </w:r>
      <w:r>
        <w:rPr>
          <w:rFonts w:ascii="Times New Roman"/>
          <w:b w:val="false"/>
          <w:i w:val="false"/>
          <w:color w:val="000000"/>
          <w:sz w:val="28"/>
        </w:rPr>
        <w:t>
      кондуктормен автобустарда сатылған билеттердің саны бойынша;</w:t>
      </w:r>
      <w:r>
        <w:br/>
      </w:r>
      <w:r>
        <w:rPr>
          <w:rFonts w:ascii="Times New Roman"/>
          <w:b w:val="false"/>
          <w:i w:val="false"/>
          <w:color w:val="000000"/>
          <w:sz w:val="28"/>
        </w:rPr>
        <w:t>
      маршруттық автобуспен жол жүру үшін абонементтік талондар мен бір жолғы билеттерді сатудан түскен түсімді осы қала (бағдар) үшін бекітілген тарифке бөлу арқылы;</w:t>
      </w:r>
      <w:r>
        <w:br/>
      </w:r>
      <w:r>
        <w:rPr>
          <w:rFonts w:ascii="Times New Roman"/>
          <w:b w:val="false"/>
          <w:i w:val="false"/>
          <w:color w:val="000000"/>
          <w:sz w:val="28"/>
        </w:rPr>
        <w:t>
      айлық жол жүру билеттерін сатқан кезде - сатылған билеттер санын бір айдағы жол жүрудің есептік санына көбейту арқылы анықталады.</w:t>
      </w:r>
      <w:r>
        <w:br/>
      </w:r>
      <w:r>
        <w:rPr>
          <w:rFonts w:ascii="Times New Roman"/>
          <w:b w:val="false"/>
          <w:i w:val="false"/>
          <w:color w:val="000000"/>
          <w:sz w:val="28"/>
        </w:rPr>
        <w:t>
      Қаламақылық, қалааралық және халықаралық қатынастарда маршруттық автобустармен тасымалданған жолаушылар саны, әдетте, сатылған билеттер саны бойынша анықталады.</w:t>
      </w:r>
      <w:r>
        <w:br/>
      </w:r>
      <w:r>
        <w:rPr>
          <w:rFonts w:ascii="Times New Roman"/>
          <w:b w:val="false"/>
          <w:i w:val="false"/>
          <w:color w:val="000000"/>
          <w:sz w:val="28"/>
        </w:rPr>
        <w:t>
      Билетсіз жүйе бойынша тасымалдау кезінде маршруттық автобустармен тасымалданған жолаушылар саны жол жүру құнына байланысты, алынған табысты қолданылатын тарифке бөлу арқылы сараланып анықталады.</w:t>
      </w:r>
      <w:r>
        <w:br/>
      </w:r>
      <w:r>
        <w:rPr>
          <w:rFonts w:ascii="Times New Roman"/>
          <w:b w:val="false"/>
          <w:i w:val="false"/>
          <w:color w:val="000000"/>
          <w:sz w:val="28"/>
        </w:rPr>
        <w:t>
      Тапсырыстағы автобустармен тасымалданған жолаушылар саны былайша есептелінеді:</w:t>
      </w:r>
      <w:r>
        <w:br/>
      </w:r>
      <w:r>
        <w:rPr>
          <w:rFonts w:ascii="Times New Roman"/>
          <w:b w:val="false"/>
          <w:i w:val="false"/>
          <w:color w:val="000000"/>
          <w:sz w:val="28"/>
        </w:rPr>
        <w:t>
      қалалық және қаламаңылық қатынастарда (туристік-экскурсиялық автобустардан басқа) - жолаушылар айналымын (есептік) қала маңындағы қатынаста жолаушы сапарының орташа қашықтығына бөлу арқылы, егер шаруашылықта мұндай деректер болмаса, онда есептеу үшін 15 км-ге тең қашықтық алынады;</w:t>
      </w:r>
      <w:r>
        <w:br/>
      </w:r>
      <w:r>
        <w:rPr>
          <w:rFonts w:ascii="Times New Roman"/>
          <w:b w:val="false"/>
          <w:i w:val="false"/>
          <w:color w:val="000000"/>
          <w:sz w:val="28"/>
        </w:rPr>
        <w:t>
      қалааралық және халықаралық қатынастарда, сондай-ақ қатынастың барлық түріндегі туристік - экскурсиялық автобустарда - жол қағазында көрсетілген жолаушылар санына тең етіп қабылданады, бірақ автобуста отыруға арналған орындар санынан аспауы тиіс.</w:t>
      </w:r>
      <w:r>
        <w:br/>
      </w:r>
      <w:r>
        <w:rPr>
          <w:rFonts w:ascii="Times New Roman"/>
          <w:b w:val="false"/>
          <w:i w:val="false"/>
          <w:color w:val="000000"/>
          <w:sz w:val="28"/>
        </w:rPr>
        <w:t>
      Трамвай, троллейбустарда жолақысын төлейтін жолаушылар саны мынадай құжаттардың негізінде анықталады:</w:t>
      </w:r>
      <w:r>
        <w:br/>
      </w:r>
      <w:r>
        <w:rPr>
          <w:rFonts w:ascii="Times New Roman"/>
          <w:b w:val="false"/>
          <w:i w:val="false"/>
          <w:color w:val="000000"/>
          <w:sz w:val="28"/>
        </w:rPr>
        <w:t>
      кондуктормен бір жолаушы - сапарына белгіленген тариф бойынша бір жолғы билетті жеке азаматтарға сату кезінде тасымалданған жолаушылар саны сатылған билеттердің санына тең етіп қабылданады;</w:t>
      </w:r>
      <w:r>
        <w:br/>
      </w:r>
      <w:r>
        <w:rPr>
          <w:rFonts w:ascii="Times New Roman"/>
          <w:b w:val="false"/>
          <w:i w:val="false"/>
          <w:color w:val="000000"/>
          <w:sz w:val="28"/>
        </w:rPr>
        <w:t>
      кондукторсыз бір жолаушы - сапарына белгіленген тариф бойынша абономенттік талондар мен бір жолғы билеттерді жеке азаматтарға сату кезінде тасымалданған жолаушылар саны абонементтік талондар мен бір жолғы билеттерді сатудан түскен түсімді осы қала үшін белгіленген бірыңғай тарифке бөлу арқылы анықталады.</w:t>
      </w:r>
      <w:r>
        <w:br/>
      </w:r>
      <w:r>
        <w:rPr>
          <w:rFonts w:ascii="Times New Roman"/>
          <w:b w:val="false"/>
          <w:i w:val="false"/>
          <w:color w:val="000000"/>
          <w:sz w:val="28"/>
        </w:rPr>
        <w:t>
      Автобустардағы жолаушылар айналымы тасымалданған жолаушылар санының сапардың орташа қашықтығына көбейтіндісі ретінде анықталады.</w:t>
      </w:r>
      <w:r>
        <w:br/>
      </w:r>
      <w:r>
        <w:rPr>
          <w:rFonts w:ascii="Times New Roman"/>
          <w:b w:val="false"/>
          <w:i w:val="false"/>
          <w:color w:val="000000"/>
          <w:sz w:val="28"/>
        </w:rPr>
        <w:t>
      Таксидегі жолаушылар айналымы жеңіл таксидің ақылы жүрген жолын тасымалданған жолаушылардың орташа санына (екі жолаушыға тең) көбейту арқылы анықталады.</w:t>
      </w:r>
      <w:r>
        <w:br/>
      </w:r>
      <w:r>
        <w:rPr>
          <w:rFonts w:ascii="Times New Roman"/>
          <w:b w:val="false"/>
          <w:i w:val="false"/>
          <w:color w:val="000000"/>
          <w:sz w:val="28"/>
        </w:rPr>
        <w:t>
      Трамвайлардағы, троллейбустардағы жолаушылар айналымы тасымалданған жолаушылар санын жолаушы сапарының орташа қашықтығына көбейту арқылы анықталады.</w:t>
      </w:r>
      <w:r>
        <w:br/>
      </w:r>
      <w:r>
        <w:rPr>
          <w:rFonts w:ascii="Times New Roman"/>
          <w:b w:val="false"/>
          <w:i w:val="false"/>
          <w:color w:val="000000"/>
          <w:sz w:val="28"/>
        </w:rPr>
        <w:t>
      Автомобиль көлігімен жүктерді тасымалдау жүк автомобильдерімен, пикаптармен, жеңіл автомобиль шассиіндегі фургондармен және автотіркемелермен орындалған жиынтық көлемді қамтиды. Тасымалданған жүктер есебі келу мезеті бойынша жүзеге асырылады. Тасымалданған жүктер көлемі ыдыс салмағын, әрбір сапардағы контейнерлер салмағын ескере отырып, тасымалданған жүктің нақты салмағы бойынша көрсетіледі.</w:t>
      </w:r>
      <w:r>
        <w:br/>
      </w:r>
      <w:r>
        <w:rPr>
          <w:rFonts w:ascii="Times New Roman"/>
          <w:b w:val="false"/>
          <w:i w:val="false"/>
          <w:color w:val="000000"/>
          <w:sz w:val="28"/>
        </w:rPr>
        <w:t>
      Автомобиль көлігіндегі жүк айналымы әрбір сапар үшін тасымалданған жүк салмағын (автотіркемелермен тасымалданған жүктерді қоса) сапар қашықтығына көбейтіп, кейін барлық сапарлар бойынша көбейтінділерді жиынтықтаумен анықталады.</w:t>
      </w:r>
      <w:r>
        <w:br/>
      </w:r>
      <w:r>
        <w:rPr>
          <w:rFonts w:ascii="Times New Roman"/>
          <w:b w:val="false"/>
          <w:i w:val="false"/>
          <w:color w:val="000000"/>
          <w:sz w:val="28"/>
        </w:rPr>
        <w:t>
      Барлық қатынастарда жолаушыларды автобустармен тасымалдау табыстары (маршруттық таксилерді қоса) жол жүру билеттерінің барлық түрлерін сатудан (жеке азаматтарға, сондай-ақ кәсіпорындар мен ұйымдарға) түскен нақты ақшалай түсімінің жалпы сомасы, сондай-ақ тапсырыстық автобустармен жолаушыларды тасымалдаудан түскен ақшалай түсімді қамтиды.</w:t>
      </w:r>
      <w:r>
        <w:br/>
      </w:r>
      <w:r>
        <w:rPr>
          <w:rFonts w:ascii="Times New Roman"/>
          <w:b w:val="false"/>
          <w:i w:val="false"/>
          <w:color w:val="000000"/>
          <w:sz w:val="28"/>
        </w:rPr>
        <w:t>
      Барлық қатынастарда жолаушыларды жеңіл таксилермен тасымалдаудан түскен табыстар жеңіл таксилермен жолаушыларды тасымалдаудан алынған ақшалай түсімнен басқа (таксилерге телефон арқылы алдын ала тапсырыс беруден түсетін табыстарды есепке алумен), сонымен қатар байланыс кәсіпорындарының почта мен мерзімдік басылымдарды тасымалдауынан қолма-қол ақшасыз есеп айыру бойынша түскен табыстарды да қамтиды.</w:t>
      </w:r>
      <w:r>
        <w:br/>
      </w:r>
      <w:r>
        <w:rPr>
          <w:rFonts w:ascii="Times New Roman"/>
          <w:b w:val="false"/>
          <w:i w:val="false"/>
          <w:color w:val="000000"/>
          <w:sz w:val="28"/>
        </w:rPr>
        <w:t>
      Жолаушыларды трамвайлармен, троллейбустармен тасымалдаудан түскен табыстар жеке азаматтарға, сондай-ақ кәсіпорындар мен ұйымдарға жол жүру құжаттарының барлық түрін сатудан түскен нақты ақшалай түсімнің жалпы сомасын қамтиды.</w:t>
      </w:r>
      <w:r>
        <w:br/>
      </w:r>
      <w:r>
        <w:rPr>
          <w:rFonts w:ascii="Times New Roman"/>
          <w:b w:val="false"/>
          <w:i w:val="false"/>
          <w:color w:val="000000"/>
          <w:sz w:val="28"/>
        </w:rPr>
        <w:t>
      Жүктерді автомобильдермен тасымалдаудан түскен табыстар қолданыстағы тарифтер бойынша тасымалданған жүктер саны туралы құжаттар негізінде немесе жасалған шарттарға сәйкес анықталады.</w:t>
      </w:r>
      <w:r>
        <w:br/>
      </w:r>
      <w:r>
        <w:rPr>
          <w:rFonts w:ascii="Times New Roman"/>
          <w:b w:val="false"/>
          <w:i w:val="false"/>
          <w:color w:val="000000"/>
          <w:sz w:val="28"/>
        </w:rPr>
        <w:t>
</w:t>
      </w:r>
      <w:r>
        <w:rPr>
          <w:rFonts w:ascii="Times New Roman"/>
          <w:b w:val="false"/>
          <w:i w:val="false"/>
          <w:color w:val="000000"/>
          <w:sz w:val="28"/>
        </w:rPr>
        <w:t>
      6. Құбыр көлігі үшін тасымалданған жүк көлемі деп мұнайды (мұнай өнімдерін, газды) қайта айдау, яғни жүкті құбырмен тасымалдау - өндіру аудандарынан (өндіріс) немесе шетелдерден тұтыну орнына (өткізу базалары, өңдеу жөніндегі кәсіпорындар, газ тарататын стансалар, вагон-цистернаға, танкер кемелерге, автомобиль-цистерналарға құятын орындары және тағы да сол сияқты) жеткізу үшін құбыр көлігі кәсіпорындарымен қабылданған жүктің бастапқы жөнелтілуі. Жүкті құбырға айдау мезетінде шығын өлшеуіштер мен есептегіштердің көрсеткіштері бойынша анықталады. Табиғи газды қайта айдау көлем бірлігімен есептелінеді және мынадай қатынаста масса (салмақ) бірліктеріне аударылады: 1 м</w:t>
      </w:r>
      <w:r>
        <w:rPr>
          <w:rFonts w:ascii="Times New Roman"/>
          <w:b w:val="false"/>
          <w:i w:val="false"/>
          <w:color w:val="000000"/>
          <w:vertAlign w:val="superscript"/>
        </w:rPr>
        <w:t>3</w:t>
      </w:r>
      <w:r>
        <w:rPr>
          <w:rFonts w:ascii="Times New Roman"/>
          <w:b w:val="false"/>
          <w:i w:val="false"/>
          <w:color w:val="000000"/>
          <w:sz w:val="28"/>
        </w:rPr>
        <w:t xml:space="preserve"> = 0,8 кг немесе 1000 м</w:t>
      </w:r>
      <w:r>
        <w:rPr>
          <w:rFonts w:ascii="Times New Roman"/>
          <w:b w:val="false"/>
          <w:i w:val="false"/>
          <w:color w:val="000000"/>
          <w:vertAlign w:val="superscript"/>
        </w:rPr>
        <w:t>3</w:t>
      </w:r>
      <w:r>
        <w:rPr>
          <w:rFonts w:ascii="Times New Roman"/>
          <w:b w:val="false"/>
          <w:i w:val="false"/>
          <w:color w:val="000000"/>
          <w:sz w:val="28"/>
        </w:rPr>
        <w:t xml:space="preserve"> газ = 0,8 тонна немесе 1 тонна = 1250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Құбыр көлігіндегі жүк айналымы мұнай, мұнай өнімдері мен газды магистральдық құбырлармен өткізу бойынша жұмыс көлемін қамтиды. Мұнайды (мұнай өнімдерін, газды) қайта айдау көлемдерін (тоннамен) бас насос стансасына енетін коллектордан зауыттың, құю пунктінің, мұнай базасының, газ тарататын жүйенің қайта айдау қашықтығына көбейтіндісінің жиынтығы ретінде анықталады. Барлық құбырлар бойынша тұтастай және мұнай құбырлары, өнім құбырлары (мұнай өнімдерінің түрлері бойынша) және газ құбырлары бойынша жеке анықталады.</w:t>
      </w:r>
      <w:r>
        <w:br/>
      </w:r>
      <w:r>
        <w:rPr>
          <w:rFonts w:ascii="Times New Roman"/>
          <w:b w:val="false"/>
          <w:i w:val="false"/>
          <w:color w:val="000000"/>
          <w:sz w:val="28"/>
        </w:rPr>
        <w:t>
      Мұнай мен мұнай өнімдерін тасымалдаудан түскен табыстар қайта айдау, қайта тиеу және осы жүктерді құю тарифтік төлемімен анықталады. Газ құбыры көлігінде табыстар 1000 м</w:t>
      </w:r>
      <w:r>
        <w:rPr>
          <w:rFonts w:ascii="Times New Roman"/>
          <w:b w:val="false"/>
          <w:i w:val="false"/>
          <w:color w:val="000000"/>
          <w:vertAlign w:val="superscript"/>
        </w:rPr>
        <w:t>3</w:t>
      </w:r>
      <w:r>
        <w:rPr>
          <w:rFonts w:ascii="Times New Roman"/>
          <w:b w:val="false"/>
          <w:i w:val="false"/>
          <w:color w:val="000000"/>
          <w:sz w:val="28"/>
        </w:rPr>
        <w:t xml:space="preserve"> газды тасымалдау бойынша тарифті тасымалдау көлеміне көбейту арқылы анықталады.</w:t>
      </w:r>
      <w:r>
        <w:br/>
      </w:r>
      <w:r>
        <w:rPr>
          <w:rFonts w:ascii="Times New Roman"/>
          <w:b w:val="false"/>
          <w:i w:val="false"/>
          <w:color w:val="000000"/>
          <w:sz w:val="28"/>
        </w:rPr>
        <w:t>
</w:t>
      </w:r>
      <w:r>
        <w:rPr>
          <w:rFonts w:ascii="Times New Roman"/>
          <w:b w:val="false"/>
          <w:i w:val="false"/>
          <w:color w:val="000000"/>
          <w:sz w:val="28"/>
        </w:rPr>
        <w:t>
      7. Жолаушыларды су көлігімен тасымалдау есепті кезеңде меншікті  және жалға алынған кемелермен нақты тасымалданған жолаушылар саны бойынша есептеледі. Бір бағытта екі пункт аралығындағы бір жолаушының әрбір сапары жолаушылар санын есепке алу объектісі болып саналады.</w:t>
      </w:r>
      <w:r>
        <w:br/>
      </w:r>
      <w:r>
        <w:rPr>
          <w:rFonts w:ascii="Times New Roman"/>
          <w:b w:val="false"/>
          <w:i w:val="false"/>
          <w:color w:val="000000"/>
          <w:sz w:val="28"/>
        </w:rPr>
        <w:t>
      Жолаушыларды су көлігімен тасымалдау туралы деректер тиісті жол жүру құжаттарымен (ақылы және жеңілдікті жолаушылар билеттерімен, топтық тасымал құжаттарымен - әскери, экскурсиялық) ресімделген барлық жөнелтілген жолаушыларды қамтиды.</w:t>
      </w:r>
      <w:r>
        <w:br/>
      </w:r>
      <w:r>
        <w:rPr>
          <w:rFonts w:ascii="Times New Roman"/>
          <w:b w:val="false"/>
          <w:i w:val="false"/>
          <w:color w:val="000000"/>
          <w:sz w:val="28"/>
        </w:rPr>
        <w:t>
      Су көлігіндегі жолаушылар айналымы әрбір сапар бойынша, жолаушылар саны мен әрбір жолаушыны жөнелту пунктінен баратын пунктіне дейін тасымалдау қашықтығына сүйене отырып жөнелтілген жолаушылар санын әрбір жолаушыны тасымалдау қашықтығына көбейту және алынған нәтижені жиынтықтау арқылы анықталады.</w:t>
      </w:r>
      <w:r>
        <w:br/>
      </w:r>
      <w:r>
        <w:rPr>
          <w:rFonts w:ascii="Times New Roman"/>
          <w:b w:val="false"/>
          <w:i w:val="false"/>
          <w:color w:val="000000"/>
          <w:sz w:val="28"/>
        </w:rPr>
        <w:t>
      Су көлігімен жүктерді тасымалдау жөнелту бойынша есептеледі. Жөнелту деп бір пункттен екінші пунктке жөнелтілген және тасымалдау құжаттарымен рәсімделген жүктің жеке партиясын айтады. Тоннамен жөнелтілген жүктер саны тасымалдау құжаттарында көрсетілген салмаққа сүйене отырып, оған ыдыстың, сондай-ақ тасымалдау кезінде қолданылатын барлық құралдар мен жабдықтардың салмағын қоса анықталады.</w:t>
      </w:r>
      <w:r>
        <w:br/>
      </w:r>
      <w:r>
        <w:rPr>
          <w:rFonts w:ascii="Times New Roman"/>
          <w:b w:val="false"/>
          <w:i w:val="false"/>
          <w:color w:val="000000"/>
          <w:sz w:val="28"/>
        </w:rPr>
        <w:t>
      Су көлігіндегі жүк айналымы жөнелтілген жүктің тоннадағы салмағын тасымалданатын қашықтыққа көбейту жолымен, содан кейін барлық жөнелтулер бойынша алынған нәтижелерді жиынтықтау арқылы есептелінеді.</w:t>
      </w:r>
      <w:r>
        <w:br/>
      </w:r>
      <w:r>
        <w:rPr>
          <w:rFonts w:ascii="Times New Roman"/>
          <w:b w:val="false"/>
          <w:i w:val="false"/>
          <w:color w:val="000000"/>
          <w:sz w:val="28"/>
        </w:rPr>
        <w:t>
      Су көлігімен тасымалдаудан түскен табыстар қолданыстағы тарифтер мен тасымал құжаттары бойынша жүктер мен жолаушыларды тасымалдауды орындағаны үшін есеп беретін кәсіпорынға аударылған табыстарды қамтиды.</w:t>
      </w:r>
      <w:r>
        <w:br/>
      </w:r>
      <w:r>
        <w:rPr>
          <w:rFonts w:ascii="Times New Roman"/>
          <w:b w:val="false"/>
          <w:i w:val="false"/>
          <w:color w:val="000000"/>
          <w:sz w:val="28"/>
        </w:rPr>
        <w:t>
</w:t>
      </w:r>
      <w:r>
        <w:rPr>
          <w:rFonts w:ascii="Times New Roman"/>
          <w:b w:val="false"/>
          <w:i w:val="false"/>
          <w:color w:val="000000"/>
          <w:sz w:val="28"/>
        </w:rPr>
        <w:t>
      8. әуе көлігімен тасымалданған жолаушылар саны есепті кезеңде көлік авиациясының ұшақтарымен тасымалданған барлық жолаушылар санының жиынтығы ретінде есептеледі.</w:t>
      </w:r>
      <w:r>
        <w:br/>
      </w:r>
      <w:r>
        <w:rPr>
          <w:rFonts w:ascii="Times New Roman"/>
          <w:b w:val="false"/>
          <w:i w:val="false"/>
          <w:color w:val="000000"/>
          <w:sz w:val="28"/>
        </w:rPr>
        <w:t>
      әуе көлігіндегі жолаушылар айналымы әрбір ұшу учаскесінде тасымалданған жолаушылар санын осы учаскеге сәйкес пайдалану қашықтығына көбейтудің жиынтығы ретінде анықталады. Әуе көлігінде тасымалданған жүк саны есепті кезеңде ұшақтармен тасымалданған барлық жүктер, почта және ақылы жолжүк салмағының жиынтығы ретінде есептеледі.</w:t>
      </w:r>
      <w:r>
        <w:br/>
      </w:r>
      <w:r>
        <w:rPr>
          <w:rFonts w:ascii="Times New Roman"/>
          <w:b w:val="false"/>
          <w:i w:val="false"/>
          <w:color w:val="000000"/>
          <w:sz w:val="28"/>
        </w:rPr>
        <w:t>
      әуе көлігіндегі жүк айналымы әрбір ұшу учаскесінде тасымалданған жүк пен почта тоннасының санын тиісті осы учаскеге пайдалану қашықтығына көбейтіндісінің жиынтығы ретінде анықталады.</w:t>
      </w:r>
      <w:r>
        <w:br/>
      </w:r>
      <w:r>
        <w:rPr>
          <w:rFonts w:ascii="Times New Roman"/>
          <w:b w:val="false"/>
          <w:i w:val="false"/>
          <w:color w:val="000000"/>
          <w:sz w:val="28"/>
        </w:rPr>
        <w:t>
      әуе көлігінен түскен табыстар халықаралық әуе желілері, ішкі қатынас желілері бойынша жолаушылар, почта мен жүк тасымалынан түскен түсімдерді қамтиды.</w:t>
      </w:r>
      <w:r>
        <w:br/>
      </w:r>
      <w:r>
        <w:rPr>
          <w:rFonts w:ascii="Times New Roman"/>
          <w:b w:val="false"/>
          <w:i w:val="false"/>
          <w:color w:val="000000"/>
          <w:sz w:val="28"/>
        </w:rPr>
        <w:t>
</w:t>
      </w:r>
      <w:r>
        <w:rPr>
          <w:rFonts w:ascii="Times New Roman"/>
          <w:b w:val="false"/>
          <w:i w:val="false"/>
          <w:color w:val="000000"/>
          <w:sz w:val="28"/>
        </w:rPr>
        <w:t>
      9. Арифметикалық – логикалық бақылау:</w:t>
      </w:r>
      <w:r>
        <w:br/>
      </w:r>
      <w:r>
        <w:rPr>
          <w:rFonts w:ascii="Times New Roman"/>
          <w:b w:val="false"/>
          <w:i w:val="false"/>
          <w:color w:val="000000"/>
          <w:sz w:val="28"/>
        </w:rPr>
        <w:t>
</w:t>
      </w:r>
      <w:r>
        <w:rPr>
          <w:rFonts w:ascii="Times New Roman"/>
          <w:b w:val="false"/>
          <w:i w:val="false"/>
          <w:color w:val="000000"/>
          <w:sz w:val="28"/>
        </w:rPr>
        <w:t>
      1) 1-бөлім «Көлік жұмысының негізгі көрсеткіштері»:</w:t>
      </w:r>
      <w:r>
        <w:br/>
      </w:r>
      <w:r>
        <w:rPr>
          <w:rFonts w:ascii="Times New Roman"/>
          <w:b w:val="false"/>
          <w:i w:val="false"/>
          <w:color w:val="000000"/>
          <w:sz w:val="28"/>
        </w:rPr>
        <w:t xml:space="preserve">
      1-жол </w:t>
      </w:r>
      <w:r>
        <w:rPr>
          <w:rFonts w:ascii="Times New Roman"/>
          <w:b w:val="false"/>
          <w:i w:val="false"/>
          <w:color w:val="000000"/>
          <w:sz w:val="28"/>
          <w:u w:val="single"/>
        </w:rPr>
        <w:t>&gt;</w:t>
      </w:r>
      <w:r>
        <w:rPr>
          <w:rFonts w:ascii="Times New Roman"/>
          <w:b w:val="false"/>
          <w:i w:val="false"/>
          <w:color w:val="000000"/>
          <w:sz w:val="28"/>
        </w:rPr>
        <w:t xml:space="preserve"> 1.1-1.5 жолдардың қосындысына;</w:t>
      </w:r>
      <w:r>
        <w:br/>
      </w:r>
      <w:r>
        <w:rPr>
          <w:rFonts w:ascii="Times New Roman"/>
          <w:b w:val="false"/>
          <w:i w:val="false"/>
          <w:color w:val="000000"/>
          <w:sz w:val="28"/>
        </w:rPr>
        <w:t xml:space="preserve">
      2-жол </w:t>
      </w:r>
      <w:r>
        <w:rPr>
          <w:rFonts w:ascii="Times New Roman"/>
          <w:b w:val="false"/>
          <w:i w:val="false"/>
          <w:color w:val="000000"/>
          <w:sz w:val="28"/>
          <w:u w:val="single"/>
        </w:rPr>
        <w:t>&gt;</w:t>
      </w:r>
      <w:r>
        <w:rPr>
          <w:rFonts w:ascii="Times New Roman"/>
          <w:b w:val="false"/>
          <w:i w:val="false"/>
          <w:color w:val="000000"/>
          <w:sz w:val="28"/>
        </w:rPr>
        <w:t xml:space="preserve"> 2.1-2.5 жолдардың қосындысына;</w:t>
      </w:r>
      <w:r>
        <w:br/>
      </w:r>
      <w:r>
        <w:rPr>
          <w:rFonts w:ascii="Times New Roman"/>
          <w:b w:val="false"/>
          <w:i w:val="false"/>
          <w:color w:val="000000"/>
          <w:sz w:val="28"/>
        </w:rPr>
        <w:t xml:space="preserve">
      3-жол </w:t>
      </w:r>
      <w:r>
        <w:rPr>
          <w:rFonts w:ascii="Times New Roman"/>
          <w:b w:val="false"/>
          <w:i w:val="false"/>
          <w:color w:val="000000"/>
          <w:sz w:val="28"/>
          <w:u w:val="single"/>
        </w:rPr>
        <w:t>&gt;</w:t>
      </w:r>
      <w:r>
        <w:rPr>
          <w:rFonts w:ascii="Times New Roman"/>
          <w:b w:val="false"/>
          <w:i w:val="false"/>
          <w:color w:val="000000"/>
          <w:sz w:val="28"/>
        </w:rPr>
        <w:t xml:space="preserve"> 3.1-3.5 жолдардың қосындысына;</w:t>
      </w:r>
      <w:r>
        <w:br/>
      </w:r>
      <w:r>
        <w:rPr>
          <w:rFonts w:ascii="Times New Roman"/>
          <w:b w:val="false"/>
          <w:i w:val="false"/>
          <w:color w:val="000000"/>
          <w:sz w:val="28"/>
        </w:rPr>
        <w:t>
</w:t>
      </w:r>
      <w:r>
        <w:rPr>
          <w:rFonts w:ascii="Times New Roman"/>
          <w:b w:val="false"/>
          <w:i w:val="false"/>
          <w:color w:val="000000"/>
          <w:sz w:val="28"/>
        </w:rPr>
        <w:t>
      2) 2-бөлім «Құбыр көлігі кәсіпорындарының негізгі көрсеткіштері»:</w:t>
      </w:r>
      <w:r>
        <w:br/>
      </w:r>
      <w:r>
        <w:rPr>
          <w:rFonts w:ascii="Times New Roman"/>
          <w:b w:val="false"/>
          <w:i w:val="false"/>
          <w:color w:val="000000"/>
          <w:sz w:val="28"/>
        </w:rPr>
        <w:t>
      барлық баған бойынша 1 жол = барлық баған бойынша жолдардың қосындысына</w:t>
      </w:r>
      <w:r>
        <w:br/>
      </w:r>
      <w:r>
        <w:rPr>
          <w:rFonts w:ascii="Times New Roman"/>
          <w:b w:val="false"/>
          <w:i w:val="false"/>
          <w:color w:val="000000"/>
          <w:sz w:val="28"/>
        </w:rPr>
        <w:t>
</w:t>
      </w:r>
      <w:r>
        <w:rPr>
          <w:rFonts w:ascii="Times New Roman"/>
          <w:b w:val="false"/>
          <w:i w:val="false"/>
          <w:color w:val="000000"/>
          <w:sz w:val="28"/>
        </w:rPr>
        <w:t>
      3) 3-бөлім «Жүк түрлері бойынша жүк тасымалдау»:</w:t>
      </w:r>
      <w:r>
        <w:br/>
      </w:r>
      <w:r>
        <w:rPr>
          <w:rFonts w:ascii="Times New Roman"/>
          <w:b w:val="false"/>
          <w:i w:val="false"/>
          <w:color w:val="000000"/>
          <w:sz w:val="28"/>
        </w:rPr>
        <w:t>
      1-жол = 2–24 жолдардың қосындысына</w:t>
      </w:r>
      <w:r>
        <w:br/>
      </w:r>
      <w:r>
        <w:rPr>
          <w:rFonts w:ascii="Times New Roman"/>
          <w:b w:val="false"/>
          <w:i w:val="false"/>
          <w:color w:val="000000"/>
          <w:sz w:val="28"/>
        </w:rPr>
        <w:t>
</w:t>
      </w:r>
      <w:r>
        <w:rPr>
          <w:rFonts w:ascii="Times New Roman"/>
          <w:b w:val="false"/>
          <w:i w:val="false"/>
          <w:color w:val="000000"/>
          <w:sz w:val="28"/>
        </w:rPr>
        <w:t>
      4) бөлімдер арасында бақылау:</w:t>
      </w:r>
      <w:r>
        <w:br/>
      </w:r>
      <w:r>
        <w:rPr>
          <w:rFonts w:ascii="Times New Roman"/>
          <w:b w:val="false"/>
          <w:i w:val="false"/>
          <w:color w:val="000000"/>
          <w:sz w:val="28"/>
        </w:rPr>
        <w:t>
      1-жол 1-баған 2-бөлім = 4-жол 1-бөлім</w:t>
      </w:r>
      <w:r>
        <w:br/>
      </w:r>
      <w:r>
        <w:rPr>
          <w:rFonts w:ascii="Times New Roman"/>
          <w:b w:val="false"/>
          <w:i w:val="false"/>
          <w:color w:val="000000"/>
          <w:sz w:val="28"/>
        </w:rPr>
        <w:t>
      1-жол 2-баған 2-бөлім = 5-жол 1-бөлім</w:t>
      </w:r>
      <w:r>
        <w:br/>
      </w:r>
      <w:r>
        <w:rPr>
          <w:rFonts w:ascii="Times New Roman"/>
          <w:b w:val="false"/>
          <w:i w:val="false"/>
          <w:color w:val="000000"/>
          <w:sz w:val="28"/>
        </w:rPr>
        <w:t>
      1-жол 3-баған 2-бөлім = 6-жол 1-бөлім</w:t>
      </w:r>
    </w:p>
    <w:bookmarkEnd w:id="8"/>
    <w:bookmarkStart w:name="z33" w:id="9"/>
    <w:p>
      <w:pPr>
        <w:spacing w:after="0"/>
        <w:ind w:left="0"/>
        <w:jc w:val="both"/>
      </w:pP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7"/>
        <w:gridCol w:w="4863"/>
        <w:gridCol w:w="4660"/>
      </w:tblGrid>
      <w:tr>
        <w:trPr>
          <w:trHeight w:val="885" w:hRule="atLeast"/>
        </w:trPr>
        <w:tc>
          <w:tcPr>
            <w:tcW w:w="3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98700" cy="1612900"/>
                          </a:xfrm>
                          <a:prstGeom prst="rect">
                            <a:avLst/>
                          </a:prstGeom>
                        </pic:spPr>
                      </pic:pic>
                    </a:graphicData>
                  </a:graphic>
                </wp:inline>
              </w:drawing>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Төрағаның міндетін атқарушының 2011 жылғы 2 тамыздағы № 212 бұйрығына 3-қосымша</w:t>
            </w:r>
          </w:p>
        </w:tc>
      </w:tr>
      <w:tr>
        <w:trPr>
          <w:trHeight w:val="2250" w:hRule="atLeast"/>
        </w:trPr>
        <w:tc>
          <w:tcPr>
            <w:tcW w:w="0" w:type="auto"/>
            <w:vMerge/>
            <w:tcBorders>
              <w:top w:val="nil"/>
              <w:left w:val="single" w:color="cfcfcf" w:sz="5"/>
              <w:bottom w:val="single" w:color="cfcfcf" w:sz="5"/>
              <w:right w:val="single" w:color="cfcfcf" w:sz="5"/>
            </w:tcBorders>
          </w:tcP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Статистика </w:t>
            </w:r>
            <w:r>
              <w:rPr>
                <w:rFonts w:ascii="Times New Roman"/>
                <w:b/>
                <w:i w:val="false"/>
                <w:color w:val="000000"/>
                <w:sz w:val="20"/>
              </w:rPr>
              <w:t xml:space="preserve">агенттігі Төрағаның міндетін </w:t>
            </w:r>
            <w:r>
              <w:rPr>
                <w:rFonts w:ascii="Times New Roman"/>
                <w:b/>
                <w:i w:val="false"/>
                <w:color w:val="000000"/>
                <w:sz w:val="20"/>
              </w:rPr>
              <w:t xml:space="preserve">атқарушының 2010 жылғы 24 тамыздағы </w:t>
            </w:r>
            <w:r>
              <w:rPr>
                <w:rFonts w:ascii="Times New Roman"/>
                <w:b/>
                <w:i w:val="false"/>
                <w:color w:val="000000"/>
                <w:sz w:val="20"/>
              </w:rPr>
              <w:t>№ 233 бұйрығына 9-қосымша</w:t>
            </w:r>
            <w:r>
              <w:br/>
            </w:r>
            <w:r>
              <w:rPr>
                <w:rFonts w:ascii="Times New Roman"/>
                <w:b w:val="false"/>
                <w:i w:val="false"/>
                <w:color w:val="000000"/>
                <w:sz w:val="20"/>
              </w:rPr>
              <w:t>
</w:t>
            </w:r>
            <w:r>
              <w:rPr>
                <w:rFonts w:ascii="Times New Roman"/>
                <w:b w:val="false"/>
                <w:i w:val="false"/>
                <w:color w:val="000000"/>
                <w:sz w:val="20"/>
              </w:rPr>
              <w:t>Приложение 9 к приказу исполняющего обязанности Председателя Агентства 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24 августа 2010 года № 233</w:t>
            </w:r>
          </w:p>
        </w:tc>
      </w:tr>
      <w:tr>
        <w:trPr>
          <w:trHeight w:val="135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5"/>
              <w:gridCol w:w="978"/>
              <w:gridCol w:w="979"/>
              <w:gridCol w:w="979"/>
              <w:gridCol w:w="979"/>
              <w:gridCol w:w="2760"/>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705"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135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u w:val="single"/>
              </w:rPr>
              <w:t>www.stat.gov.kz</w:t>
            </w:r>
            <w:r>
              <w:rPr>
                <w:rFonts w:ascii="Times New Roman"/>
                <w:b w:val="false"/>
                <w:i w:val="false"/>
                <w:color w:val="000000"/>
                <w:sz w:val="20"/>
              </w:rPr>
              <w:t>.</w:t>
            </w:r>
          </w:p>
        </w:tc>
        <w:tc>
          <w:tcPr>
            <w:tcW w:w="0" w:type="auto"/>
            <w:gridSpan w:val="2"/>
            <w:vMerge/>
            <w:tcBorders>
              <w:top w:val="nil"/>
              <w:left w:val="single" w:color="cfcfcf" w:sz="5"/>
              <w:bottom w:val="single" w:color="cfcfcf" w:sz="5"/>
              <w:right w:val="single" w:color="cfcfcf" w:sz="5"/>
            </w:tcBorders>
          </w:tcPr>
          <w:p/>
        </w:tc>
      </w:tr>
      <w:tr>
        <w:trPr>
          <w:trHeight w:val="5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уақтылы тапсырмау, дәйексіз деректерді беру әкімшілік құқық бұзушылық болып табылады және Қазақстан Республикасы қолданыстағы заңнамасына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Республики Казахстан.</w:t>
            </w:r>
          </w:p>
        </w:tc>
      </w:tr>
      <w:tr>
        <w:trPr>
          <w:trHeight w:val="135"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0741104</w:t>
            </w:r>
            <w:r>
              <w:br/>
            </w:r>
            <w:r>
              <w:rPr>
                <w:rFonts w:ascii="Times New Roman"/>
                <w:b w:val="false"/>
                <w:i w:val="false"/>
                <w:color w:val="000000"/>
                <w:sz w:val="20"/>
              </w:rPr>
              <w:t>
</w:t>
            </w:r>
            <w:r>
              <w:rPr>
                <w:rFonts w:ascii="Times New Roman"/>
                <w:b w:val="false"/>
                <w:i w:val="false"/>
                <w:color w:val="000000"/>
                <w:sz w:val="20"/>
              </w:rPr>
              <w:t>Код статистической формы 0741104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жол көлігінің жұмысы туралы есеп</w:t>
            </w:r>
            <w:r>
              <w:br/>
            </w:r>
            <w:r>
              <w:rPr>
                <w:rFonts w:ascii="Times New Roman"/>
                <w:b w:val="false"/>
                <w:i w:val="false"/>
                <w:color w:val="000000"/>
                <w:sz w:val="20"/>
              </w:rPr>
              <w:t>
</w:t>
            </w:r>
            <w:r>
              <w:rPr>
                <w:rFonts w:ascii="Times New Roman"/>
                <w:b w:val="false"/>
                <w:i w:val="false"/>
                <w:color w:val="000000"/>
                <w:sz w:val="20"/>
              </w:rPr>
              <w:t>Отчет о работе железнодорожного транспорта</w:t>
            </w:r>
          </w:p>
        </w:tc>
      </w:tr>
      <w:tr>
        <w:trPr>
          <w:trHeight w:val="135"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ТЖ</w:t>
            </w:r>
            <w:r>
              <w:br/>
            </w:r>
            <w:r>
              <w:rPr>
                <w:rFonts w:ascii="Times New Roman"/>
                <w:b w:val="false"/>
                <w:i w:val="false"/>
                <w:color w:val="000000"/>
                <w:sz w:val="20"/>
              </w:rPr>
              <w:t>
</w:t>
            </w:r>
            <w:r>
              <w:rPr>
                <w:rFonts w:ascii="Times New Roman"/>
                <w:b w:val="false"/>
                <w:i w:val="false"/>
                <w:color w:val="000000"/>
                <w:sz w:val="20"/>
              </w:rPr>
              <w:t>ЖД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 _ _ _ </w:t>
            </w:r>
            <w:r>
              <w:br/>
            </w:r>
            <w:r>
              <w:rPr>
                <w:rFonts w:ascii="Times New Roman"/>
                <w:b w:val="false"/>
                <w:i w:val="false"/>
                <w:color w:val="000000"/>
                <w:sz w:val="20"/>
              </w:rPr>
              <w:t>
</w:t>
            </w:r>
            <w:r>
              <w:rPr>
                <w:rFonts w:ascii="Times New Roman"/>
                <w:b/>
                <w:i w:val="false"/>
                <w:color w:val="000000"/>
                <w:sz w:val="20"/>
              </w:rPr>
              <w:t>Есепті кезең</w:t>
            </w:r>
            <w:r>
              <w:rPr>
                <w:rFonts w:ascii="Times New Roman"/>
                <w:b w:val="false"/>
                <w:i w:val="false"/>
                <w:color w:val="000000"/>
                <w:sz w:val="20"/>
              </w:rPr>
              <w:t>    |_|_|_|_|</w:t>
            </w:r>
            <w:r>
              <w:rPr>
                <w:rFonts w:ascii="Times New Roman"/>
                <w:b/>
                <w:i w:val="false"/>
                <w:color w:val="000000"/>
                <w:sz w:val="20"/>
              </w:rPr>
              <w:t xml:space="preserve"> Жыл</w:t>
            </w:r>
            <w:r>
              <w:br/>
            </w:r>
            <w:r>
              <w:rPr>
                <w:rFonts w:ascii="Times New Roman"/>
                <w:b w:val="false"/>
                <w:i w:val="false"/>
                <w:color w:val="000000"/>
                <w:sz w:val="20"/>
              </w:rPr>
              <w:t>
</w:t>
            </w:r>
            <w:r>
              <w:rPr>
                <w:rFonts w:ascii="Times New Roman"/>
                <w:b w:val="false"/>
                <w:i w:val="false"/>
                <w:color w:val="000000"/>
                <w:sz w:val="20"/>
              </w:rPr>
              <w:t>Отчетный период             Год</w:t>
            </w:r>
          </w:p>
        </w:tc>
      </w:tr>
      <w:tr>
        <w:trPr>
          <w:trHeight w:val="135"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vMerge/>
            <w:tcBorders>
              <w:top w:val="nil"/>
              <w:left w:val="single" w:color="cfcfcf" w:sz="5"/>
              <w:bottom w:val="single" w:color="cfcfcf" w:sz="5"/>
              <w:right w:val="single" w:color="cfcfcf" w:sz="5"/>
            </w:tcBorders>
          </w:tcP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Жолаушылар темір жол көлігі, қалааралық (Экономикалық қызмет түрінің жалпы жіктеуішінің (бұдан әрі – ЭҚЖЖ) коды 49.1) және жүк темір жол көлігі - негізгі қызмет түрімен (ЭҚЖЖ коды 49.2) заңды тұлғалар және (немесе) олардың құрылымдық және оқшауланған бөлімшелері тапсырады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 основным видом деятельности – пассажирский железнодорожный транспорт, междугородний (Общего классификатора видов экономической деятельности (далее – ОКЭД) код 49.1) и грузовой железнодорожный транспорт (код ОКЭД 49.2).</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15 сәуірге дейін</w:t>
            </w:r>
            <w:r>
              <w:br/>
            </w:r>
            <w:r>
              <w:rPr>
                <w:rFonts w:ascii="Times New Roman"/>
                <w:b w:val="false"/>
                <w:i w:val="false"/>
                <w:color w:val="000000"/>
                <w:sz w:val="20"/>
              </w:rPr>
              <w:t>
</w:t>
            </w:r>
            <w:r>
              <w:rPr>
                <w:rFonts w:ascii="Times New Roman"/>
                <w:b w:val="false"/>
                <w:i w:val="false"/>
                <w:color w:val="000000"/>
                <w:sz w:val="20"/>
              </w:rPr>
              <w:t>Срок представления – до 15 апреля</w:t>
            </w:r>
          </w:p>
        </w:tc>
      </w:tr>
      <w:tr>
        <w:trPr>
          <w:trHeight w:val="615"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 коды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473"/>
              <w:gridCol w:w="473"/>
              <w:gridCol w:w="473"/>
              <w:gridCol w:w="473"/>
              <w:gridCol w:w="473"/>
              <w:gridCol w:w="473"/>
              <w:gridCol w:w="453"/>
            </w:tblGrid>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473"/>
              <w:gridCol w:w="473"/>
              <w:gridCol w:w="473"/>
            </w:tblGrid>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473"/>
              <w:gridCol w:w="473"/>
              <w:gridCol w:w="473"/>
              <w:gridCol w:w="473"/>
              <w:gridCol w:w="473"/>
              <w:gridCol w:w="473"/>
              <w:gridCol w:w="473"/>
              <w:gridCol w:w="473"/>
              <w:gridCol w:w="473"/>
              <w:gridCol w:w="473"/>
              <w:gridCol w:w="473"/>
              <w:gridCol w:w="473"/>
            </w:tblGrid>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34" w:id="10"/>
    <w:p>
      <w:pPr>
        <w:spacing w:after="0"/>
        <w:ind w:left="0"/>
        <w:jc w:val="both"/>
      </w:pPr>
      <w:r>
        <w:rPr>
          <w:rFonts w:ascii="Times New Roman"/>
          <w:b w:val="false"/>
          <w:i w:val="false"/>
          <w:color w:val="000000"/>
          <w:sz w:val="28"/>
        </w:rPr>
        <w:t>
</w:t>
      </w:r>
      <w:r>
        <w:rPr>
          <w:rFonts w:ascii="Times New Roman"/>
          <w:b/>
          <w:i w:val="false"/>
          <w:color w:val="000000"/>
          <w:sz w:val="28"/>
        </w:rPr>
        <w:t>1. Жүк тасымалдау бойынша негізгі көрсеткіштерді көрсетіңіз</w:t>
      </w:r>
      <w:r>
        <w:br/>
      </w:r>
      <w:r>
        <w:rPr>
          <w:rFonts w:ascii="Times New Roman"/>
          <w:b w:val="false"/>
          <w:i w:val="false"/>
          <w:color w:val="000000"/>
          <w:sz w:val="28"/>
        </w:rPr>
        <w:t>
Укажите основные показатели по перевозке грузов</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2"/>
        <w:gridCol w:w="8355"/>
        <w:gridCol w:w="2043"/>
      </w:tblGrid>
      <w:tr>
        <w:trPr>
          <w:trHeight w:val="315"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24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қозғалысындағы локомотивтердің поезд-километрлері, мың поезд - км</w:t>
            </w:r>
            <w:r>
              <w:br/>
            </w:r>
            <w:r>
              <w:rPr>
                <w:rFonts w:ascii="Times New Roman"/>
                <w:b w:val="false"/>
                <w:i w:val="false"/>
                <w:color w:val="000000"/>
                <w:sz w:val="20"/>
              </w:rPr>
              <w:t>
</w:t>
            </w:r>
            <w:r>
              <w:rPr>
                <w:rFonts w:ascii="Times New Roman"/>
                <w:b w:val="false"/>
                <w:i w:val="false"/>
                <w:color w:val="000000"/>
                <w:sz w:val="20"/>
              </w:rPr>
              <w:t>Поездо-километры локомотивов в грузовом движении, тысяч поездо-км</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түрлері бойынша:</w:t>
            </w:r>
            <w:r>
              <w:br/>
            </w:r>
            <w:r>
              <w:rPr>
                <w:rFonts w:ascii="Times New Roman"/>
                <w:b w:val="false"/>
                <w:i w:val="false"/>
                <w:color w:val="000000"/>
                <w:sz w:val="20"/>
              </w:rPr>
              <w:t>
</w:t>
            </w:r>
            <w:r>
              <w:rPr>
                <w:rFonts w:ascii="Times New Roman"/>
                <w:b w:val="false"/>
                <w:i w:val="false"/>
                <w:color w:val="000000"/>
                <w:sz w:val="20"/>
              </w:rPr>
              <w:t>в том числе по видам:</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паровоздар</w:t>
            </w:r>
            <w:r>
              <w:br/>
            </w:r>
            <w:r>
              <w:rPr>
                <w:rFonts w:ascii="Times New Roman"/>
                <w:b w:val="false"/>
                <w:i w:val="false"/>
                <w:color w:val="000000"/>
                <w:sz w:val="20"/>
              </w:rPr>
              <w:t>
</w:t>
            </w:r>
            <w:r>
              <w:rPr>
                <w:rFonts w:ascii="Times New Roman"/>
                <w:b w:val="false"/>
                <w:i w:val="false"/>
                <w:color w:val="000000"/>
                <w:sz w:val="20"/>
              </w:rPr>
              <w:t>паровозы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электровоздар</w:t>
            </w:r>
            <w:r>
              <w:br/>
            </w:r>
            <w:r>
              <w:rPr>
                <w:rFonts w:ascii="Times New Roman"/>
                <w:b w:val="false"/>
                <w:i w:val="false"/>
                <w:color w:val="000000"/>
                <w:sz w:val="20"/>
              </w:rPr>
              <w:t>
</w:t>
            </w:r>
            <w:r>
              <w:rPr>
                <w:rFonts w:ascii="Times New Roman"/>
                <w:b w:val="false"/>
                <w:i w:val="false"/>
                <w:color w:val="000000"/>
                <w:sz w:val="20"/>
              </w:rPr>
              <w:t>электровозы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тепловоздар</w:t>
            </w:r>
            <w:r>
              <w:br/>
            </w:r>
            <w:r>
              <w:rPr>
                <w:rFonts w:ascii="Times New Roman"/>
                <w:b w:val="false"/>
                <w:i w:val="false"/>
                <w:color w:val="000000"/>
                <w:sz w:val="20"/>
              </w:rPr>
              <w:t>
</w:t>
            </w:r>
            <w:r>
              <w:rPr>
                <w:rFonts w:ascii="Times New Roman"/>
                <w:b w:val="false"/>
                <w:i w:val="false"/>
                <w:color w:val="000000"/>
                <w:sz w:val="20"/>
              </w:rPr>
              <w:t>тепловозы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қозғалысындағы автомотрисалардың поезд-километрлері, мың поезд-км</w:t>
            </w:r>
            <w:r>
              <w:br/>
            </w:r>
            <w:r>
              <w:rPr>
                <w:rFonts w:ascii="Times New Roman"/>
                <w:b w:val="false"/>
                <w:i w:val="false"/>
                <w:color w:val="000000"/>
                <w:sz w:val="20"/>
              </w:rPr>
              <w:t>
</w:t>
            </w:r>
            <w:r>
              <w:rPr>
                <w:rFonts w:ascii="Times New Roman"/>
                <w:b w:val="false"/>
                <w:i w:val="false"/>
                <w:color w:val="000000"/>
                <w:sz w:val="20"/>
              </w:rPr>
              <w:t>Поездо-километры автомотрис в грузовом движении, тысяч поездо-км</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электрлік</w:t>
            </w:r>
            <w:r>
              <w:br/>
            </w:r>
            <w:r>
              <w:rPr>
                <w:rFonts w:ascii="Times New Roman"/>
                <w:b w:val="false"/>
                <w:i w:val="false"/>
                <w:color w:val="000000"/>
                <w:sz w:val="20"/>
              </w:rPr>
              <w:t>
</w:t>
            </w:r>
            <w:r>
              <w:rPr>
                <w:rFonts w:ascii="Times New Roman"/>
                <w:b w:val="false"/>
                <w:i w:val="false"/>
                <w:color w:val="000000"/>
                <w:sz w:val="20"/>
              </w:rPr>
              <w:t>электрические</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дизельді</w:t>
            </w:r>
            <w:r>
              <w:br/>
            </w:r>
            <w:r>
              <w:rPr>
                <w:rFonts w:ascii="Times New Roman"/>
                <w:b w:val="false"/>
                <w:i w:val="false"/>
                <w:color w:val="000000"/>
                <w:sz w:val="20"/>
              </w:rPr>
              <w:t>
</w:t>
            </w:r>
            <w:r>
              <w:rPr>
                <w:rFonts w:ascii="Times New Roman"/>
                <w:b w:val="false"/>
                <w:i w:val="false"/>
                <w:color w:val="000000"/>
                <w:sz w:val="20"/>
              </w:rPr>
              <w:t>дизельные</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w:t>
            </w:r>
            <w:r>
              <w:br/>
            </w:r>
            <w:r>
              <w:rPr>
                <w:rFonts w:ascii="Times New Roman"/>
                <w:b w:val="false"/>
                <w:i w:val="false"/>
                <w:color w:val="000000"/>
                <w:sz w:val="20"/>
              </w:rPr>
              <w:t>
</w:t>
            </w:r>
            <w:r>
              <w:rPr>
                <w:rFonts w:ascii="Times New Roman"/>
                <w:b w:val="false"/>
                <w:i w:val="false"/>
                <w:color w:val="000000"/>
                <w:sz w:val="20"/>
              </w:rPr>
              <w:t>прочие</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қозғалысындағы локомотивтердің локоматив-километрлері, мың локомотив-км</w:t>
            </w:r>
            <w:r>
              <w:br/>
            </w:r>
            <w:r>
              <w:rPr>
                <w:rFonts w:ascii="Times New Roman"/>
                <w:b w:val="false"/>
                <w:i w:val="false"/>
                <w:color w:val="000000"/>
                <w:sz w:val="20"/>
              </w:rPr>
              <w:t>
</w:t>
            </w:r>
            <w:r>
              <w:rPr>
                <w:rFonts w:ascii="Times New Roman"/>
                <w:b w:val="false"/>
                <w:i w:val="false"/>
                <w:color w:val="000000"/>
                <w:sz w:val="20"/>
              </w:rPr>
              <w:t>Локомотиво-километры локомотивов в грузовом движении, тысяч локомотиво-км</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түрлер бойынша:</w:t>
            </w:r>
            <w:r>
              <w:br/>
            </w:r>
            <w:r>
              <w:rPr>
                <w:rFonts w:ascii="Times New Roman"/>
                <w:b w:val="false"/>
                <w:i w:val="false"/>
                <w:color w:val="000000"/>
                <w:sz w:val="20"/>
              </w:rPr>
              <w:t>
</w:t>
            </w:r>
            <w:r>
              <w:rPr>
                <w:rFonts w:ascii="Times New Roman"/>
                <w:b w:val="false"/>
                <w:i w:val="false"/>
                <w:color w:val="000000"/>
                <w:sz w:val="20"/>
              </w:rPr>
              <w:t>в том числе по видам:</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паровоздар</w:t>
            </w:r>
            <w:r>
              <w:br/>
            </w:r>
            <w:r>
              <w:rPr>
                <w:rFonts w:ascii="Times New Roman"/>
                <w:b w:val="false"/>
                <w:i w:val="false"/>
                <w:color w:val="000000"/>
                <w:sz w:val="20"/>
              </w:rPr>
              <w:t>
</w:t>
            </w:r>
            <w:r>
              <w:rPr>
                <w:rFonts w:ascii="Times New Roman"/>
                <w:b w:val="false"/>
                <w:i w:val="false"/>
                <w:color w:val="000000"/>
                <w:sz w:val="20"/>
              </w:rPr>
              <w:t>паровозы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электровоздар</w:t>
            </w:r>
            <w:r>
              <w:br/>
            </w:r>
            <w:r>
              <w:rPr>
                <w:rFonts w:ascii="Times New Roman"/>
                <w:b w:val="false"/>
                <w:i w:val="false"/>
                <w:color w:val="000000"/>
                <w:sz w:val="20"/>
              </w:rPr>
              <w:t>
</w:t>
            </w:r>
            <w:r>
              <w:rPr>
                <w:rFonts w:ascii="Times New Roman"/>
                <w:b w:val="false"/>
                <w:i w:val="false"/>
                <w:color w:val="000000"/>
                <w:sz w:val="20"/>
              </w:rPr>
              <w:t>электровозы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тепловоздар</w:t>
            </w:r>
            <w:r>
              <w:br/>
            </w:r>
            <w:r>
              <w:rPr>
                <w:rFonts w:ascii="Times New Roman"/>
                <w:b w:val="false"/>
                <w:i w:val="false"/>
                <w:color w:val="000000"/>
                <w:sz w:val="20"/>
              </w:rPr>
              <w:t>
</w:t>
            </w:r>
            <w:r>
              <w:rPr>
                <w:rFonts w:ascii="Times New Roman"/>
                <w:b w:val="false"/>
                <w:i w:val="false"/>
                <w:color w:val="000000"/>
                <w:sz w:val="20"/>
              </w:rPr>
              <w:t>тепловозы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қозғалысындағы автомотрисалардың локоматив-километрлері, мың локомотив-км</w:t>
            </w:r>
            <w:r>
              <w:br/>
            </w:r>
            <w:r>
              <w:rPr>
                <w:rFonts w:ascii="Times New Roman"/>
                <w:b w:val="false"/>
                <w:i w:val="false"/>
                <w:color w:val="000000"/>
                <w:sz w:val="20"/>
              </w:rPr>
              <w:t>
</w:t>
            </w:r>
            <w:r>
              <w:rPr>
                <w:rFonts w:ascii="Times New Roman"/>
                <w:b w:val="false"/>
                <w:i w:val="false"/>
                <w:color w:val="000000"/>
                <w:sz w:val="20"/>
              </w:rPr>
              <w:t>Локомотиво-километры автомотрис в грузовом движении, тысяч локомотиво-км</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электрлік</w:t>
            </w:r>
            <w:r>
              <w:br/>
            </w:r>
            <w:r>
              <w:rPr>
                <w:rFonts w:ascii="Times New Roman"/>
                <w:b w:val="false"/>
                <w:i w:val="false"/>
                <w:color w:val="000000"/>
                <w:sz w:val="20"/>
              </w:rPr>
              <w:t>
</w:t>
            </w:r>
            <w:r>
              <w:rPr>
                <w:rFonts w:ascii="Times New Roman"/>
                <w:b w:val="false"/>
                <w:i w:val="false"/>
                <w:color w:val="000000"/>
                <w:sz w:val="20"/>
              </w:rPr>
              <w:t>электрические</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дизельді</w:t>
            </w:r>
            <w:r>
              <w:br/>
            </w:r>
            <w:r>
              <w:rPr>
                <w:rFonts w:ascii="Times New Roman"/>
                <w:b w:val="false"/>
                <w:i w:val="false"/>
                <w:color w:val="000000"/>
                <w:sz w:val="20"/>
              </w:rPr>
              <w:t>
</w:t>
            </w:r>
            <w:r>
              <w:rPr>
                <w:rFonts w:ascii="Times New Roman"/>
                <w:b w:val="false"/>
                <w:i w:val="false"/>
                <w:color w:val="000000"/>
                <w:sz w:val="20"/>
              </w:rPr>
              <w:t>дизельные</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w:t>
            </w:r>
            <w:r>
              <w:br/>
            </w:r>
            <w:r>
              <w:rPr>
                <w:rFonts w:ascii="Times New Roman"/>
                <w:b w:val="false"/>
                <w:i w:val="false"/>
                <w:color w:val="000000"/>
                <w:sz w:val="20"/>
              </w:rPr>
              <w:t>
</w:t>
            </w:r>
            <w:r>
              <w:rPr>
                <w:rFonts w:ascii="Times New Roman"/>
                <w:b w:val="false"/>
                <w:i w:val="false"/>
                <w:color w:val="000000"/>
                <w:sz w:val="20"/>
              </w:rPr>
              <w:t>прочие</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Жолдағы локомотивтердің поезд-сағаттары, мың поезд-сағат</w:t>
            </w:r>
            <w:r>
              <w:br/>
            </w:r>
            <w:r>
              <w:rPr>
                <w:rFonts w:ascii="Times New Roman"/>
                <w:b w:val="false"/>
                <w:i w:val="false"/>
                <w:color w:val="000000"/>
                <w:sz w:val="20"/>
              </w:rPr>
              <w:t>
</w:t>
            </w:r>
            <w:r>
              <w:rPr>
                <w:rFonts w:ascii="Times New Roman"/>
                <w:b w:val="false"/>
                <w:i w:val="false"/>
                <w:color w:val="000000"/>
                <w:sz w:val="20"/>
              </w:rPr>
              <w:t>Поездо-часы локомотивов в пути, тысяч поездо-часы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түрлері бойынша:</w:t>
            </w:r>
            <w:r>
              <w:br/>
            </w:r>
            <w:r>
              <w:rPr>
                <w:rFonts w:ascii="Times New Roman"/>
                <w:b w:val="false"/>
                <w:i w:val="false"/>
                <w:color w:val="000000"/>
                <w:sz w:val="20"/>
              </w:rPr>
              <w:t>
</w:t>
            </w:r>
            <w:r>
              <w:rPr>
                <w:rFonts w:ascii="Times New Roman"/>
                <w:b w:val="false"/>
                <w:i w:val="false"/>
                <w:color w:val="000000"/>
                <w:sz w:val="20"/>
              </w:rPr>
              <w:t>в том числе по видам:</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паровоздар</w:t>
            </w:r>
            <w:r>
              <w:br/>
            </w:r>
            <w:r>
              <w:rPr>
                <w:rFonts w:ascii="Times New Roman"/>
                <w:b w:val="false"/>
                <w:i w:val="false"/>
                <w:color w:val="000000"/>
                <w:sz w:val="20"/>
              </w:rPr>
              <w:t>
</w:t>
            </w:r>
            <w:r>
              <w:rPr>
                <w:rFonts w:ascii="Times New Roman"/>
                <w:b w:val="false"/>
                <w:i w:val="false"/>
                <w:color w:val="000000"/>
                <w:sz w:val="20"/>
              </w:rPr>
              <w:t>паровозы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электровоздар</w:t>
            </w:r>
            <w:r>
              <w:br/>
            </w:r>
            <w:r>
              <w:rPr>
                <w:rFonts w:ascii="Times New Roman"/>
                <w:b w:val="false"/>
                <w:i w:val="false"/>
                <w:color w:val="000000"/>
                <w:sz w:val="20"/>
              </w:rPr>
              <w:t>
</w:t>
            </w:r>
            <w:r>
              <w:rPr>
                <w:rFonts w:ascii="Times New Roman"/>
                <w:b w:val="false"/>
                <w:i w:val="false"/>
                <w:color w:val="000000"/>
                <w:sz w:val="20"/>
              </w:rPr>
              <w:t>электровозы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тепловоздар</w:t>
            </w:r>
            <w:r>
              <w:br/>
            </w:r>
            <w:r>
              <w:rPr>
                <w:rFonts w:ascii="Times New Roman"/>
                <w:b w:val="false"/>
                <w:i w:val="false"/>
                <w:color w:val="000000"/>
                <w:sz w:val="20"/>
              </w:rPr>
              <w:t>
</w:t>
            </w:r>
            <w:r>
              <w:rPr>
                <w:rFonts w:ascii="Times New Roman"/>
                <w:b w:val="false"/>
                <w:i w:val="false"/>
                <w:color w:val="000000"/>
                <w:sz w:val="20"/>
              </w:rPr>
              <w:t>тепловозы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Жолдағы автомотрисалардың поезд-сағаттары, мың пойыз-сағат</w:t>
            </w:r>
            <w:r>
              <w:br/>
            </w:r>
            <w:r>
              <w:rPr>
                <w:rFonts w:ascii="Times New Roman"/>
                <w:b w:val="false"/>
                <w:i w:val="false"/>
                <w:color w:val="000000"/>
                <w:sz w:val="20"/>
              </w:rPr>
              <w:t>
</w:t>
            </w:r>
            <w:r>
              <w:rPr>
                <w:rFonts w:ascii="Times New Roman"/>
                <w:b w:val="false"/>
                <w:i w:val="false"/>
                <w:color w:val="000000"/>
                <w:sz w:val="20"/>
              </w:rPr>
              <w:t>Поездо-часы автомотрис в пути, тысяч поездо-часы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электрлік</w:t>
            </w:r>
            <w:r>
              <w:br/>
            </w:r>
            <w:r>
              <w:rPr>
                <w:rFonts w:ascii="Times New Roman"/>
                <w:b w:val="false"/>
                <w:i w:val="false"/>
                <w:color w:val="000000"/>
                <w:sz w:val="20"/>
              </w:rPr>
              <w:t>
</w:t>
            </w:r>
            <w:r>
              <w:rPr>
                <w:rFonts w:ascii="Times New Roman"/>
                <w:b w:val="false"/>
                <w:i w:val="false"/>
                <w:color w:val="000000"/>
                <w:sz w:val="20"/>
              </w:rPr>
              <w:t>электрические</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дизельді</w:t>
            </w:r>
            <w:r>
              <w:br/>
            </w:r>
            <w:r>
              <w:rPr>
                <w:rFonts w:ascii="Times New Roman"/>
                <w:b w:val="false"/>
                <w:i w:val="false"/>
                <w:color w:val="000000"/>
                <w:sz w:val="20"/>
              </w:rPr>
              <w:t>
</w:t>
            </w:r>
            <w:r>
              <w:rPr>
                <w:rFonts w:ascii="Times New Roman"/>
                <w:b w:val="false"/>
                <w:i w:val="false"/>
                <w:color w:val="000000"/>
                <w:sz w:val="20"/>
              </w:rPr>
              <w:t>дизельные</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w:t>
            </w:r>
            <w:r>
              <w:br/>
            </w:r>
            <w:r>
              <w:rPr>
                <w:rFonts w:ascii="Times New Roman"/>
                <w:b w:val="false"/>
                <w:i w:val="false"/>
                <w:color w:val="000000"/>
                <w:sz w:val="20"/>
              </w:rPr>
              <w:t>
</w:t>
            </w:r>
            <w:r>
              <w:rPr>
                <w:rFonts w:ascii="Times New Roman"/>
                <w:b w:val="false"/>
                <w:i w:val="false"/>
                <w:color w:val="000000"/>
                <w:sz w:val="20"/>
              </w:rPr>
              <w:t>прочие</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айналымы (локомотив салмағынсыз жүк поездарының бруттосы) – барлығы, миллион тонна-км</w:t>
            </w:r>
            <w:r>
              <w:br/>
            </w:r>
            <w:r>
              <w:rPr>
                <w:rFonts w:ascii="Times New Roman"/>
                <w:b w:val="false"/>
                <w:i w:val="false"/>
                <w:color w:val="000000"/>
                <w:sz w:val="20"/>
              </w:rPr>
              <w:t>
</w:t>
            </w:r>
            <w:r>
              <w:rPr>
                <w:rFonts w:ascii="Times New Roman"/>
                <w:b w:val="false"/>
                <w:i w:val="false"/>
                <w:color w:val="000000"/>
                <w:sz w:val="20"/>
              </w:rPr>
              <w:t>Грузооборот (брутто грузовых поездов без веса локомотива) – всего, миллион тонно-км</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паровоздың тарту күші</w:t>
            </w:r>
            <w:r>
              <w:br/>
            </w:r>
            <w:r>
              <w:rPr>
                <w:rFonts w:ascii="Times New Roman"/>
                <w:b w:val="false"/>
                <w:i w:val="false"/>
                <w:color w:val="000000"/>
                <w:sz w:val="20"/>
              </w:rPr>
              <w:t>
</w:t>
            </w:r>
            <w:r>
              <w:rPr>
                <w:rFonts w:ascii="Times New Roman"/>
                <w:b w:val="false"/>
                <w:i w:val="false"/>
                <w:color w:val="000000"/>
                <w:sz w:val="20"/>
              </w:rPr>
              <w:t>паровозная тяга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электровоздың тарту күші</w:t>
            </w:r>
            <w:r>
              <w:br/>
            </w:r>
            <w:r>
              <w:rPr>
                <w:rFonts w:ascii="Times New Roman"/>
                <w:b w:val="false"/>
                <w:i w:val="false"/>
                <w:color w:val="000000"/>
                <w:sz w:val="20"/>
              </w:rPr>
              <w:t>
</w:t>
            </w:r>
            <w:r>
              <w:rPr>
                <w:rFonts w:ascii="Times New Roman"/>
                <w:b w:val="false"/>
                <w:i w:val="false"/>
                <w:color w:val="000000"/>
                <w:sz w:val="20"/>
              </w:rPr>
              <w:t>электровозная тяга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тепловоздың тарту күші</w:t>
            </w:r>
            <w:r>
              <w:br/>
            </w:r>
            <w:r>
              <w:rPr>
                <w:rFonts w:ascii="Times New Roman"/>
                <w:b w:val="false"/>
                <w:i w:val="false"/>
                <w:color w:val="000000"/>
                <w:sz w:val="20"/>
              </w:rPr>
              <w:t>
</w:t>
            </w:r>
            <w:r>
              <w:rPr>
                <w:rFonts w:ascii="Times New Roman"/>
                <w:b w:val="false"/>
                <w:i w:val="false"/>
                <w:color w:val="000000"/>
                <w:sz w:val="20"/>
              </w:rPr>
              <w:t>тепловозная тяга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вагонының айналымы, тәулік</w:t>
            </w:r>
            <w:r>
              <w:br/>
            </w:r>
            <w:r>
              <w:rPr>
                <w:rFonts w:ascii="Times New Roman"/>
                <w:b w:val="false"/>
                <w:i w:val="false"/>
                <w:color w:val="000000"/>
                <w:sz w:val="20"/>
              </w:rPr>
              <w:t>
</w:t>
            </w:r>
            <w:r>
              <w:rPr>
                <w:rFonts w:ascii="Times New Roman"/>
                <w:b w:val="false"/>
                <w:i w:val="false"/>
                <w:color w:val="000000"/>
                <w:sz w:val="20"/>
              </w:rPr>
              <w:t>Оборот рабочего вагона, сутки</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вагонның айналымы, тәулік</w:t>
            </w:r>
            <w:r>
              <w:br/>
            </w:r>
            <w:r>
              <w:rPr>
                <w:rFonts w:ascii="Times New Roman"/>
                <w:b w:val="false"/>
                <w:i w:val="false"/>
                <w:color w:val="000000"/>
                <w:sz w:val="20"/>
              </w:rPr>
              <w:t>
</w:t>
            </w:r>
            <w:r>
              <w:rPr>
                <w:rFonts w:ascii="Times New Roman"/>
                <w:b w:val="false"/>
                <w:i w:val="false"/>
                <w:color w:val="000000"/>
                <w:sz w:val="20"/>
              </w:rPr>
              <w:t>Оборот местного вагона, сутки</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Локомотивтің орташа тәуліктік өнімділігі, мың тонна-км брутто</w:t>
            </w:r>
            <w:r>
              <w:br/>
            </w:r>
            <w:r>
              <w:rPr>
                <w:rFonts w:ascii="Times New Roman"/>
                <w:b w:val="false"/>
                <w:i w:val="false"/>
                <w:color w:val="000000"/>
                <w:sz w:val="20"/>
              </w:rPr>
              <w:t>
</w:t>
            </w:r>
            <w:r>
              <w:rPr>
                <w:rFonts w:ascii="Times New Roman"/>
                <w:b w:val="false"/>
                <w:i w:val="false"/>
                <w:color w:val="000000"/>
                <w:sz w:val="20"/>
              </w:rPr>
              <w:t>Среднесуточная производительность локомотива, тысяч тонно-км брутто</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вагонының орташа тәуліктік өнімділігі, тонна-км</w:t>
            </w:r>
            <w:r>
              <w:br/>
            </w:r>
            <w:r>
              <w:rPr>
                <w:rFonts w:ascii="Times New Roman"/>
                <w:b w:val="false"/>
                <w:i w:val="false"/>
                <w:color w:val="000000"/>
                <w:sz w:val="20"/>
              </w:rPr>
              <w:t>
</w:t>
            </w:r>
            <w:r>
              <w:rPr>
                <w:rFonts w:ascii="Times New Roman"/>
                <w:b w:val="false"/>
                <w:i w:val="false"/>
                <w:color w:val="000000"/>
                <w:sz w:val="20"/>
              </w:rPr>
              <w:t>Среднесуточная производительность грузового вагона, тонно-км</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 w:id="11"/>
    <w:p>
      <w:pPr>
        <w:spacing w:after="0"/>
        <w:ind w:left="0"/>
        <w:jc w:val="both"/>
      </w:pPr>
      <w:r>
        <w:rPr>
          <w:rFonts w:ascii="Times New Roman"/>
          <w:b w:val="false"/>
          <w:i w:val="false"/>
          <w:color w:val="000000"/>
          <w:sz w:val="28"/>
        </w:rPr>
        <w:t>
</w:t>
      </w:r>
      <w:r>
        <w:rPr>
          <w:rFonts w:ascii="Times New Roman"/>
          <w:b/>
          <w:i w:val="false"/>
          <w:color w:val="000000"/>
          <w:sz w:val="28"/>
        </w:rPr>
        <w:t>2. Тасымалдау ара қашықтығы бойынша жүк тасымалдаудың негізгі көрсеткіштерін көрсетіңіз</w:t>
      </w:r>
      <w:r>
        <w:br/>
      </w:r>
      <w:r>
        <w:rPr>
          <w:rFonts w:ascii="Times New Roman"/>
          <w:b w:val="false"/>
          <w:i w:val="false"/>
          <w:color w:val="000000"/>
          <w:sz w:val="28"/>
        </w:rPr>
        <w:t>
Укажите основные показатели по перевозке грузов по расстоянию перевозок</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3173"/>
        <w:gridCol w:w="1875"/>
        <w:gridCol w:w="1962"/>
        <w:gridCol w:w="1940"/>
        <w:gridCol w:w="1875"/>
        <w:gridCol w:w="1617"/>
      </w:tblGrid>
      <w:tr>
        <w:trPr>
          <w:trHeight w:val="16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1–49 км</w:t>
            </w:r>
            <w:r>
              <w:br/>
            </w:r>
            <w:r>
              <w:rPr>
                <w:rFonts w:ascii="Times New Roman"/>
                <w:b w:val="false"/>
                <w:i w:val="false"/>
                <w:color w:val="000000"/>
                <w:sz w:val="20"/>
              </w:rPr>
              <w:t>
</w:t>
            </w:r>
            <w:r>
              <w:rPr>
                <w:rFonts w:ascii="Times New Roman"/>
                <w:b w:val="false"/>
                <w:i w:val="false"/>
                <w:color w:val="000000"/>
                <w:sz w:val="20"/>
              </w:rPr>
              <w:t>1–49 км</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50–149 км</w:t>
            </w:r>
            <w:r>
              <w:br/>
            </w:r>
            <w:r>
              <w:rPr>
                <w:rFonts w:ascii="Times New Roman"/>
                <w:b w:val="false"/>
                <w:i w:val="false"/>
                <w:color w:val="000000"/>
                <w:sz w:val="20"/>
              </w:rPr>
              <w:t>
</w:t>
            </w:r>
            <w:r>
              <w:rPr>
                <w:rFonts w:ascii="Times New Roman"/>
                <w:b w:val="false"/>
                <w:i w:val="false"/>
                <w:color w:val="000000"/>
                <w:sz w:val="20"/>
              </w:rPr>
              <w:t>50–149 км</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150–299 км</w:t>
            </w:r>
            <w:r>
              <w:br/>
            </w:r>
            <w:r>
              <w:rPr>
                <w:rFonts w:ascii="Times New Roman"/>
                <w:b w:val="false"/>
                <w:i w:val="false"/>
                <w:color w:val="000000"/>
                <w:sz w:val="20"/>
              </w:rPr>
              <w:t>
</w:t>
            </w:r>
            <w:r>
              <w:rPr>
                <w:rFonts w:ascii="Times New Roman"/>
                <w:b w:val="false"/>
                <w:i w:val="false"/>
                <w:color w:val="000000"/>
                <w:sz w:val="20"/>
              </w:rPr>
              <w:t>150–299 км</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300–499 км</w:t>
            </w:r>
            <w:r>
              <w:br/>
            </w:r>
            <w:r>
              <w:rPr>
                <w:rFonts w:ascii="Times New Roman"/>
                <w:b w:val="false"/>
                <w:i w:val="false"/>
                <w:color w:val="000000"/>
                <w:sz w:val="20"/>
              </w:rPr>
              <w:t>
</w:t>
            </w:r>
            <w:r>
              <w:rPr>
                <w:rFonts w:ascii="Times New Roman"/>
                <w:b w:val="false"/>
                <w:i w:val="false"/>
                <w:color w:val="000000"/>
                <w:sz w:val="20"/>
              </w:rPr>
              <w:t>300–499 км</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 км және одан көп</w:t>
            </w:r>
            <w:r>
              <w:br/>
            </w:r>
            <w:r>
              <w:rPr>
                <w:rFonts w:ascii="Times New Roman"/>
                <w:b w:val="false"/>
                <w:i w:val="false"/>
                <w:color w:val="000000"/>
                <w:sz w:val="20"/>
              </w:rPr>
              <w:t>
</w:t>
            </w:r>
            <w:r>
              <w:rPr>
                <w:rFonts w:ascii="Times New Roman"/>
                <w:b w:val="false"/>
                <w:i w:val="false"/>
                <w:color w:val="000000"/>
                <w:sz w:val="20"/>
              </w:rPr>
              <w:t>500 км и более</w:t>
            </w:r>
          </w:p>
        </w:tc>
      </w:tr>
      <w:tr>
        <w:trPr>
          <w:trHeight w:val="16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6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Тасымалданған жүк, жолжүгі, жүк-жолжүгі, мың тонна</w:t>
            </w:r>
            <w:r>
              <w:br/>
            </w:r>
            <w:r>
              <w:rPr>
                <w:rFonts w:ascii="Times New Roman"/>
                <w:b w:val="false"/>
                <w:i w:val="false"/>
                <w:color w:val="000000"/>
                <w:sz w:val="20"/>
              </w:rPr>
              <w:t>
</w:t>
            </w:r>
            <w:r>
              <w:rPr>
                <w:rFonts w:ascii="Times New Roman"/>
                <w:b w:val="false"/>
                <w:i w:val="false"/>
                <w:color w:val="000000"/>
                <w:sz w:val="20"/>
              </w:rPr>
              <w:t>Перевезено (транспортировано) грузов, багажа, грузобагажа, тысяч тонн</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Тарифтік жүк айналымы-нетто, миллион тонна-км</w:t>
            </w:r>
            <w:r>
              <w:br/>
            </w:r>
            <w:r>
              <w:rPr>
                <w:rFonts w:ascii="Times New Roman"/>
                <w:b w:val="false"/>
                <w:i w:val="false"/>
                <w:color w:val="000000"/>
                <w:sz w:val="20"/>
              </w:rPr>
              <w:t>
</w:t>
            </w:r>
            <w:r>
              <w:rPr>
                <w:rFonts w:ascii="Times New Roman"/>
                <w:b w:val="false"/>
                <w:i w:val="false"/>
                <w:color w:val="000000"/>
                <w:sz w:val="20"/>
              </w:rPr>
              <w:t>Тарифный грузооборот-нетто, миллион тонно-км</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 w:id="12"/>
    <w:p>
      <w:pPr>
        <w:spacing w:after="0"/>
        <w:ind w:left="0"/>
        <w:jc w:val="both"/>
      </w:pPr>
      <w:r>
        <w:rPr>
          <w:rFonts w:ascii="Times New Roman"/>
          <w:b w:val="false"/>
          <w:i w:val="false"/>
          <w:color w:val="000000"/>
          <w:sz w:val="28"/>
        </w:rPr>
        <w:t>
</w:t>
      </w:r>
      <w:r>
        <w:rPr>
          <w:rFonts w:ascii="Times New Roman"/>
          <w:b/>
          <w:i w:val="false"/>
          <w:color w:val="000000"/>
          <w:sz w:val="28"/>
        </w:rPr>
        <w:t>3. Жөнелту және әкелу бойынша жүктерді тасымалдау көлемін көрсетіңіз, мың тонна</w:t>
      </w:r>
      <w:r>
        <w:br/>
      </w:r>
      <w:r>
        <w:rPr>
          <w:rFonts w:ascii="Times New Roman"/>
          <w:b w:val="false"/>
          <w:i w:val="false"/>
          <w:color w:val="000000"/>
          <w:sz w:val="28"/>
        </w:rPr>
        <w:t>
Укажите объемы по перевозке грузов по отправлению и прибытию, тысяч тонн</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4"/>
        <w:gridCol w:w="3050"/>
        <w:gridCol w:w="1382"/>
        <w:gridCol w:w="3307"/>
        <w:gridCol w:w="1446"/>
        <w:gridCol w:w="3201"/>
      </w:tblGrid>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Жөнелтілген жүк – барлығы</w:t>
            </w:r>
            <w:r>
              <w:br/>
            </w:r>
            <w:r>
              <w:rPr>
                <w:rFonts w:ascii="Times New Roman"/>
                <w:b w:val="false"/>
                <w:i w:val="false"/>
                <w:color w:val="000000"/>
                <w:sz w:val="20"/>
              </w:rPr>
              <w:t>
</w:t>
            </w:r>
            <w:r>
              <w:rPr>
                <w:rFonts w:ascii="Times New Roman"/>
                <w:b w:val="false"/>
                <w:i w:val="false"/>
                <w:color w:val="000000"/>
                <w:sz w:val="20"/>
              </w:rPr>
              <w:t>Отправлено грузов – всего</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Жөнелтілген жүктердің жалпы көлемінен - контейнерлердегі жүктер</w:t>
            </w:r>
            <w:r>
              <w:br/>
            </w:r>
            <w:r>
              <w:rPr>
                <w:rFonts w:ascii="Times New Roman"/>
                <w:b w:val="false"/>
                <w:i w:val="false"/>
                <w:color w:val="000000"/>
                <w:sz w:val="20"/>
              </w:rPr>
              <w:t>
</w:t>
            </w:r>
            <w:r>
              <w:rPr>
                <w:rFonts w:ascii="Times New Roman"/>
                <w:b w:val="false"/>
                <w:i w:val="false"/>
                <w:color w:val="000000"/>
                <w:sz w:val="20"/>
              </w:rPr>
              <w:t>Из общего объема отправленных грузов – грузы в контейнерах</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Әкелінген жүк – барлығы</w:t>
            </w:r>
            <w:r>
              <w:br/>
            </w:r>
            <w:r>
              <w:rPr>
                <w:rFonts w:ascii="Times New Roman"/>
                <w:b w:val="false"/>
                <w:i w:val="false"/>
                <w:color w:val="000000"/>
                <w:sz w:val="20"/>
              </w:rPr>
              <w:t>
</w:t>
            </w:r>
            <w:r>
              <w:rPr>
                <w:rFonts w:ascii="Times New Roman"/>
                <w:b w:val="false"/>
                <w:i w:val="false"/>
                <w:color w:val="000000"/>
                <w:sz w:val="20"/>
              </w:rPr>
              <w:t>Прибыло грузов – всего</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Әкелінген жүктердің жалпы көлемінен - контейнерлердегі жүктер</w:t>
            </w:r>
            <w:r>
              <w:br/>
            </w:r>
            <w:r>
              <w:rPr>
                <w:rFonts w:ascii="Times New Roman"/>
                <w:b w:val="false"/>
                <w:i w:val="false"/>
                <w:color w:val="000000"/>
                <w:sz w:val="20"/>
              </w:rPr>
              <w:t>
</w:t>
            </w:r>
            <w:r>
              <w:rPr>
                <w:rFonts w:ascii="Times New Roman"/>
                <w:b w:val="false"/>
                <w:i w:val="false"/>
                <w:color w:val="000000"/>
                <w:sz w:val="20"/>
              </w:rPr>
              <w:t>Из общего объема прибывших грузов – грузы в контейнерах</w:t>
            </w:r>
          </w:p>
        </w:tc>
      </w:tr>
      <w:tr>
        <w:trPr>
          <w:trHeight w:val="135"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Казақстан Республикасы - барлығы</w:t>
            </w:r>
            <w:r>
              <w:br/>
            </w:r>
            <w:r>
              <w:rPr>
                <w:rFonts w:ascii="Times New Roman"/>
                <w:b w:val="false"/>
                <w:i w:val="false"/>
                <w:color w:val="000000"/>
                <w:sz w:val="20"/>
              </w:rPr>
              <w:t>
</w:t>
            </w:r>
            <w:r>
              <w:rPr>
                <w:rFonts w:ascii="Times New Roman"/>
                <w:b w:val="false"/>
                <w:i w:val="false"/>
                <w:color w:val="000000"/>
                <w:sz w:val="20"/>
              </w:rPr>
              <w:t>Республика Казахстан - всего</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бөлімшелері бойынша:</w:t>
            </w:r>
            <w:r>
              <w:br/>
            </w:r>
            <w:r>
              <w:rPr>
                <w:rFonts w:ascii="Times New Roman"/>
                <w:b w:val="false"/>
                <w:i w:val="false"/>
                <w:color w:val="000000"/>
                <w:sz w:val="20"/>
              </w:rPr>
              <w:t>
</w:t>
            </w:r>
            <w:r>
              <w:rPr>
                <w:rFonts w:ascii="Times New Roman"/>
                <w:b w:val="false"/>
                <w:i w:val="false"/>
                <w:color w:val="000000"/>
                <w:sz w:val="20"/>
              </w:rPr>
              <w:t xml:space="preserve">по отделениям дороги: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Акмолинское</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Костанайское</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Павлодарское</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Карагандинское</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Защита</w:t>
            </w:r>
            <w:r>
              <w:br/>
            </w:r>
            <w:r>
              <w:rPr>
                <w:rFonts w:ascii="Times New Roman"/>
                <w:b w:val="false"/>
                <w:i w:val="false"/>
                <w:color w:val="000000"/>
                <w:sz w:val="20"/>
              </w:rPr>
              <w:t>
</w:t>
            </w:r>
            <w:r>
              <w:rPr>
                <w:rFonts w:ascii="Times New Roman"/>
                <w:b w:val="false"/>
                <w:i w:val="false"/>
                <w:color w:val="000000"/>
                <w:sz w:val="20"/>
              </w:rPr>
              <w:t>Защитинское</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Семей</w:t>
            </w:r>
            <w:r>
              <w:br/>
            </w:r>
            <w:r>
              <w:rPr>
                <w:rFonts w:ascii="Times New Roman"/>
                <w:b w:val="false"/>
                <w:i w:val="false"/>
                <w:color w:val="000000"/>
                <w:sz w:val="20"/>
              </w:rPr>
              <w:t>
</w:t>
            </w:r>
            <w:r>
              <w:rPr>
                <w:rFonts w:ascii="Times New Roman"/>
                <w:b w:val="false"/>
                <w:i w:val="false"/>
                <w:color w:val="000000"/>
                <w:sz w:val="20"/>
              </w:rPr>
              <w:t>Семипалатинское</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Алматинское</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Жамбылское</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Шымкент</w:t>
            </w:r>
            <w:r>
              <w:br/>
            </w:r>
            <w:r>
              <w:rPr>
                <w:rFonts w:ascii="Times New Roman"/>
                <w:b w:val="false"/>
                <w:i w:val="false"/>
                <w:color w:val="000000"/>
                <w:sz w:val="20"/>
              </w:rPr>
              <w:t>
</w:t>
            </w:r>
            <w:r>
              <w:rPr>
                <w:rFonts w:ascii="Times New Roman"/>
                <w:b w:val="false"/>
                <w:i w:val="false"/>
                <w:color w:val="000000"/>
                <w:sz w:val="20"/>
              </w:rPr>
              <w:t>Шымкентское</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Кызылординское</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Актюбинское</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Орал</w:t>
            </w:r>
            <w:r>
              <w:br/>
            </w:r>
            <w:r>
              <w:rPr>
                <w:rFonts w:ascii="Times New Roman"/>
                <w:b w:val="false"/>
                <w:i w:val="false"/>
                <w:color w:val="000000"/>
                <w:sz w:val="20"/>
              </w:rPr>
              <w:t>
</w:t>
            </w:r>
            <w:r>
              <w:rPr>
                <w:rFonts w:ascii="Times New Roman"/>
                <w:b w:val="false"/>
                <w:i w:val="false"/>
                <w:color w:val="000000"/>
                <w:sz w:val="20"/>
              </w:rPr>
              <w:t>Уральское</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Атырауское</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Мангистауское</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 w:id="13"/>
    <w:p>
      <w:pPr>
        <w:spacing w:after="0"/>
        <w:ind w:left="0"/>
        <w:jc w:val="both"/>
      </w:pPr>
      <w:r>
        <w:rPr>
          <w:rFonts w:ascii="Times New Roman"/>
          <w:b w:val="false"/>
          <w:i w:val="false"/>
          <w:color w:val="000000"/>
          <w:sz w:val="28"/>
        </w:rPr>
        <w:t>
</w:t>
      </w:r>
      <w:r>
        <w:rPr>
          <w:rFonts w:ascii="Times New Roman"/>
          <w:b/>
          <w:i w:val="false"/>
          <w:color w:val="000000"/>
          <w:sz w:val="28"/>
        </w:rPr>
        <w:t>4. Түрлері бойынша жөнелтілген жүктердің көлемін көрсетіңіз, мың тонна</w:t>
      </w:r>
      <w:r>
        <w:br/>
      </w:r>
      <w:r>
        <w:rPr>
          <w:rFonts w:ascii="Times New Roman"/>
          <w:b w:val="false"/>
          <w:i w:val="false"/>
          <w:color w:val="000000"/>
          <w:sz w:val="28"/>
        </w:rPr>
        <w:t>
Укажите объемы отправленных грузов по видам, тысяч тонн</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3857"/>
        <w:gridCol w:w="2251"/>
        <w:gridCol w:w="1295"/>
        <w:gridCol w:w="1317"/>
        <w:gridCol w:w="1230"/>
        <w:gridCol w:w="1317"/>
        <w:gridCol w:w="1384"/>
      </w:tblGrid>
      <w:tr>
        <w:trPr>
          <w:trHeight w:val="30"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Казақстан Республикасы бойынша барлығы</w:t>
            </w:r>
            <w:r>
              <w:br/>
            </w:r>
            <w:r>
              <w:rPr>
                <w:rFonts w:ascii="Times New Roman"/>
                <w:b w:val="false"/>
                <w:i w:val="false"/>
                <w:color w:val="000000"/>
                <w:sz w:val="20"/>
              </w:rPr>
              <w:t>
</w:t>
            </w:r>
            <w:r>
              <w:rPr>
                <w:rFonts w:ascii="Times New Roman"/>
                <w:b w:val="false"/>
                <w:i w:val="false"/>
                <w:color w:val="000000"/>
                <w:sz w:val="20"/>
              </w:rPr>
              <w:t>Всего по Республике Казахстан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жол бөлімшелері бойынша</w:t>
            </w:r>
            <w:r>
              <w:br/>
            </w:r>
            <w:r>
              <w:rPr>
                <w:rFonts w:ascii="Times New Roman"/>
                <w:b w:val="false"/>
                <w:i w:val="false"/>
                <w:color w:val="000000"/>
                <w:sz w:val="20"/>
              </w:rPr>
              <w:t>
</w:t>
            </w:r>
            <w:r>
              <w:rPr>
                <w:rFonts w:ascii="Times New Roman"/>
                <w:b w:val="false"/>
                <w:i w:val="false"/>
                <w:color w:val="000000"/>
                <w:sz w:val="20"/>
              </w:rPr>
              <w:t>В том числе по отделениям дороги</w:t>
            </w:r>
          </w:p>
        </w:tc>
      </w:tr>
      <w:tr>
        <w:trPr>
          <w:trHeight w:val="18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Акмолинское</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Павлодарское</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rPr>
                <w:rFonts w:ascii="Times New Roman"/>
                <w:b w:val="false"/>
                <w:i w:val="false"/>
                <w:color w:val="000000"/>
                <w:sz w:val="20"/>
              </w:rPr>
              <w:t>Карагандинское</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Защита</w:t>
            </w:r>
            <w:r>
              <w:br/>
            </w:r>
            <w:r>
              <w:rPr>
                <w:rFonts w:ascii="Times New Roman"/>
                <w:b w:val="false"/>
                <w:i w:val="false"/>
                <w:color w:val="000000"/>
                <w:sz w:val="20"/>
              </w:rPr>
              <w:t>
</w:t>
            </w:r>
            <w:r>
              <w:rPr>
                <w:rFonts w:ascii="Times New Roman"/>
                <w:b w:val="false"/>
                <w:i w:val="false"/>
                <w:color w:val="000000"/>
                <w:sz w:val="20"/>
              </w:rPr>
              <w:t>Защитинское</w:t>
            </w:r>
          </w:p>
        </w:tc>
      </w:tr>
      <w:tr>
        <w:trPr>
          <w:trHeight w:val="18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Жөнелтілген жүк – барлығы</w:t>
            </w:r>
            <w:r>
              <w:br/>
            </w:r>
            <w:r>
              <w:rPr>
                <w:rFonts w:ascii="Times New Roman"/>
                <w:b w:val="false"/>
                <w:i w:val="false"/>
                <w:color w:val="000000"/>
                <w:sz w:val="20"/>
              </w:rPr>
              <w:t>
</w:t>
            </w:r>
            <w:r>
              <w:rPr>
                <w:rFonts w:ascii="Times New Roman"/>
                <w:b w:val="false"/>
                <w:i w:val="false"/>
                <w:color w:val="000000"/>
                <w:sz w:val="20"/>
              </w:rPr>
              <w:t>Отправлено грузов – всего</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 мұнай</w:t>
            </w:r>
            <w:r>
              <w:br/>
            </w:r>
            <w:r>
              <w:rPr>
                <w:rFonts w:ascii="Times New Roman"/>
                <w:b w:val="false"/>
                <w:i w:val="false"/>
                <w:color w:val="000000"/>
                <w:sz w:val="20"/>
              </w:rPr>
              <w:t>
</w:t>
            </w:r>
            <w:r>
              <w:rPr>
                <w:rFonts w:ascii="Times New Roman"/>
                <w:b w:val="false"/>
                <w:i w:val="false"/>
                <w:color w:val="000000"/>
                <w:sz w:val="20"/>
              </w:rPr>
              <w:t>сырая нефть</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өнімдері</w:t>
            </w:r>
            <w:r>
              <w:br/>
            </w:r>
            <w:r>
              <w:rPr>
                <w:rFonts w:ascii="Times New Roman"/>
                <w:b w:val="false"/>
                <w:i w:val="false"/>
                <w:color w:val="000000"/>
                <w:sz w:val="20"/>
              </w:rPr>
              <w:t>
</w:t>
            </w:r>
            <w:r>
              <w:rPr>
                <w:rFonts w:ascii="Times New Roman"/>
                <w:b w:val="false"/>
                <w:i w:val="false"/>
                <w:color w:val="000000"/>
                <w:sz w:val="20"/>
              </w:rPr>
              <w:t>нефтепродукты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салмақтағы сұйық немесе газ тәріздес жүктер</w:t>
            </w:r>
            <w:r>
              <w:br/>
            </w:r>
            <w:r>
              <w:rPr>
                <w:rFonts w:ascii="Times New Roman"/>
                <w:b w:val="false"/>
                <w:i w:val="false"/>
                <w:color w:val="000000"/>
                <w:sz w:val="20"/>
              </w:rPr>
              <w:t>
</w:t>
            </w:r>
            <w:r>
              <w:rPr>
                <w:rFonts w:ascii="Times New Roman"/>
                <w:b w:val="false"/>
                <w:i w:val="false"/>
                <w:color w:val="000000"/>
                <w:sz w:val="20"/>
              </w:rPr>
              <w:t>прочие жидкие или газообразные грузы в массе</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 көмір</w:t>
            </w:r>
            <w:r>
              <w:br/>
            </w:r>
            <w:r>
              <w:rPr>
                <w:rFonts w:ascii="Times New Roman"/>
                <w:b w:val="false"/>
                <w:i w:val="false"/>
                <w:color w:val="000000"/>
                <w:sz w:val="20"/>
              </w:rPr>
              <w:t>
</w:t>
            </w:r>
            <w:r>
              <w:rPr>
                <w:rFonts w:ascii="Times New Roman"/>
                <w:b w:val="false"/>
                <w:i w:val="false"/>
                <w:color w:val="000000"/>
                <w:sz w:val="20"/>
              </w:rPr>
              <w:t xml:space="preserve">каменный уголь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кокс</w:t>
            </w:r>
            <w:r>
              <w:br/>
            </w:r>
            <w:r>
              <w:rPr>
                <w:rFonts w:ascii="Times New Roman"/>
                <w:b w:val="false"/>
                <w:i w:val="false"/>
                <w:color w:val="000000"/>
                <w:sz w:val="20"/>
              </w:rPr>
              <w:t>
</w:t>
            </w:r>
            <w:r>
              <w:rPr>
                <w:rFonts w:ascii="Times New Roman"/>
                <w:b w:val="false"/>
                <w:i w:val="false"/>
                <w:color w:val="000000"/>
                <w:sz w:val="20"/>
              </w:rPr>
              <w:t>кокс</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кені</w:t>
            </w:r>
            <w:r>
              <w:br/>
            </w:r>
            <w:r>
              <w:rPr>
                <w:rFonts w:ascii="Times New Roman"/>
                <w:b w:val="false"/>
                <w:i w:val="false"/>
                <w:color w:val="000000"/>
                <w:sz w:val="20"/>
              </w:rPr>
              <w:t>
</w:t>
            </w:r>
            <w:r>
              <w:rPr>
                <w:rFonts w:ascii="Times New Roman"/>
                <w:b w:val="false"/>
                <w:i w:val="false"/>
                <w:color w:val="000000"/>
                <w:sz w:val="20"/>
              </w:rPr>
              <w:t>железная руда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марганец кені</w:t>
            </w:r>
            <w:r>
              <w:br/>
            </w:r>
            <w:r>
              <w:rPr>
                <w:rFonts w:ascii="Times New Roman"/>
                <w:b w:val="false"/>
                <w:i w:val="false"/>
                <w:color w:val="000000"/>
                <w:sz w:val="20"/>
              </w:rPr>
              <w:t>
</w:t>
            </w:r>
            <w:r>
              <w:rPr>
                <w:rFonts w:ascii="Times New Roman"/>
                <w:b w:val="false"/>
                <w:i w:val="false"/>
                <w:color w:val="000000"/>
                <w:sz w:val="20"/>
              </w:rPr>
              <w:t>марганцевая руда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түсті металдардың кендері</w:t>
            </w:r>
            <w:r>
              <w:br/>
            </w:r>
            <w:r>
              <w:rPr>
                <w:rFonts w:ascii="Times New Roman"/>
                <w:b w:val="false"/>
                <w:i w:val="false"/>
                <w:color w:val="000000"/>
                <w:sz w:val="20"/>
              </w:rPr>
              <w:t>
</w:t>
            </w:r>
            <w:r>
              <w:rPr>
                <w:rFonts w:ascii="Times New Roman"/>
                <w:b w:val="false"/>
                <w:i w:val="false"/>
                <w:color w:val="000000"/>
                <w:sz w:val="20"/>
              </w:rPr>
              <w:t>руды цветных металлов</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күкіртті шикізат</w:t>
            </w:r>
            <w:r>
              <w:br/>
            </w:r>
            <w:r>
              <w:rPr>
                <w:rFonts w:ascii="Times New Roman"/>
                <w:b w:val="false"/>
                <w:i w:val="false"/>
                <w:color w:val="000000"/>
                <w:sz w:val="20"/>
              </w:rPr>
              <w:t>
</w:t>
            </w:r>
            <w:r>
              <w:rPr>
                <w:rFonts w:ascii="Times New Roman"/>
                <w:b w:val="false"/>
                <w:i w:val="false"/>
                <w:color w:val="000000"/>
                <w:sz w:val="20"/>
              </w:rPr>
              <w:t>серное сырье</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металдар</w:t>
            </w:r>
            <w:r>
              <w:br/>
            </w:r>
            <w:r>
              <w:rPr>
                <w:rFonts w:ascii="Times New Roman"/>
                <w:b w:val="false"/>
                <w:i w:val="false"/>
                <w:color w:val="000000"/>
                <w:sz w:val="20"/>
              </w:rPr>
              <w:t>
</w:t>
            </w:r>
            <w:r>
              <w:rPr>
                <w:rFonts w:ascii="Times New Roman"/>
                <w:b w:val="false"/>
                <w:i w:val="false"/>
                <w:color w:val="000000"/>
                <w:sz w:val="20"/>
              </w:rPr>
              <w:t>черные металлы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металл сынықтары</w:t>
            </w:r>
            <w:r>
              <w:br/>
            </w:r>
            <w:r>
              <w:rPr>
                <w:rFonts w:ascii="Times New Roman"/>
                <w:b w:val="false"/>
                <w:i w:val="false"/>
                <w:color w:val="000000"/>
                <w:sz w:val="20"/>
              </w:rPr>
              <w:t>
</w:t>
            </w:r>
            <w:r>
              <w:rPr>
                <w:rFonts w:ascii="Times New Roman"/>
                <w:b w:val="false"/>
                <w:i w:val="false"/>
                <w:color w:val="000000"/>
                <w:sz w:val="20"/>
              </w:rPr>
              <w:t>лом черных металлов</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флюстер</w:t>
            </w:r>
            <w:r>
              <w:br/>
            </w:r>
            <w:r>
              <w:rPr>
                <w:rFonts w:ascii="Times New Roman"/>
                <w:b w:val="false"/>
                <w:i w:val="false"/>
                <w:color w:val="000000"/>
                <w:sz w:val="20"/>
              </w:rPr>
              <w:t>
</w:t>
            </w:r>
            <w:r>
              <w:rPr>
                <w:rFonts w:ascii="Times New Roman"/>
                <w:b w:val="false"/>
                <w:i w:val="false"/>
                <w:color w:val="000000"/>
                <w:sz w:val="20"/>
              </w:rPr>
              <w:t>флюсы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жүктері</w:t>
            </w:r>
            <w:r>
              <w:br/>
            </w:r>
            <w:r>
              <w:rPr>
                <w:rFonts w:ascii="Times New Roman"/>
                <w:b w:val="false"/>
                <w:i w:val="false"/>
                <w:color w:val="000000"/>
                <w:sz w:val="20"/>
              </w:rPr>
              <w:t>
</w:t>
            </w:r>
            <w:r>
              <w:rPr>
                <w:rFonts w:ascii="Times New Roman"/>
                <w:b w:val="false"/>
                <w:i w:val="false"/>
                <w:color w:val="000000"/>
                <w:sz w:val="20"/>
              </w:rPr>
              <w:t>лесные грузы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жүктері</w:t>
            </w:r>
            <w:r>
              <w:br/>
            </w:r>
            <w:r>
              <w:rPr>
                <w:rFonts w:ascii="Times New Roman"/>
                <w:b w:val="false"/>
                <w:i w:val="false"/>
                <w:color w:val="000000"/>
                <w:sz w:val="20"/>
              </w:rPr>
              <w:t>
</w:t>
            </w:r>
            <w:r>
              <w:rPr>
                <w:rFonts w:ascii="Times New Roman"/>
                <w:b w:val="false"/>
                <w:i w:val="false"/>
                <w:color w:val="000000"/>
                <w:sz w:val="20"/>
              </w:rPr>
              <w:t>строительные грузы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химиялық және минералдық тыңайтқыштар</w:t>
            </w:r>
            <w:r>
              <w:br/>
            </w:r>
            <w:r>
              <w:rPr>
                <w:rFonts w:ascii="Times New Roman"/>
                <w:b w:val="false"/>
                <w:i w:val="false"/>
                <w:color w:val="000000"/>
                <w:sz w:val="20"/>
              </w:rPr>
              <w:t>
</w:t>
            </w:r>
            <w:r>
              <w:rPr>
                <w:rFonts w:ascii="Times New Roman"/>
                <w:b w:val="false"/>
                <w:i w:val="false"/>
                <w:color w:val="000000"/>
                <w:sz w:val="20"/>
              </w:rPr>
              <w:t>химические и минеральные удобрения</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астық</w:t>
            </w:r>
            <w:r>
              <w:br/>
            </w:r>
            <w:r>
              <w:rPr>
                <w:rFonts w:ascii="Times New Roman"/>
                <w:b w:val="false"/>
                <w:i w:val="false"/>
                <w:color w:val="000000"/>
                <w:sz w:val="20"/>
              </w:rPr>
              <w:t>
</w:t>
            </w:r>
            <w:r>
              <w:rPr>
                <w:rFonts w:ascii="Times New Roman"/>
                <w:b w:val="false"/>
                <w:i w:val="false"/>
                <w:color w:val="000000"/>
                <w:sz w:val="20"/>
              </w:rPr>
              <w:t>зерно</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тоңазытылған немесе салқындатылған өнімдер</w:t>
            </w:r>
            <w:r>
              <w:br/>
            </w:r>
            <w:r>
              <w:rPr>
                <w:rFonts w:ascii="Times New Roman"/>
                <w:b w:val="false"/>
                <w:i w:val="false"/>
                <w:color w:val="000000"/>
                <w:sz w:val="20"/>
              </w:rPr>
              <w:t>
</w:t>
            </w:r>
            <w:r>
              <w:rPr>
                <w:rFonts w:ascii="Times New Roman"/>
                <w:b w:val="false"/>
                <w:i w:val="false"/>
                <w:color w:val="000000"/>
                <w:sz w:val="20"/>
              </w:rPr>
              <w:t>замороженные или охлажденные продукты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почта</w:t>
            </w:r>
            <w:r>
              <w:br/>
            </w:r>
            <w:r>
              <w:rPr>
                <w:rFonts w:ascii="Times New Roman"/>
                <w:b w:val="false"/>
                <w:i w:val="false"/>
                <w:color w:val="000000"/>
                <w:sz w:val="20"/>
              </w:rPr>
              <w:t>
</w:t>
            </w:r>
            <w:r>
              <w:rPr>
                <w:rFonts w:ascii="Times New Roman"/>
                <w:b w:val="false"/>
                <w:i w:val="false"/>
                <w:color w:val="000000"/>
                <w:sz w:val="20"/>
              </w:rPr>
              <w:t>почта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жиһаз</w:t>
            </w:r>
            <w:r>
              <w:br/>
            </w:r>
            <w:r>
              <w:rPr>
                <w:rFonts w:ascii="Times New Roman"/>
                <w:b w:val="false"/>
                <w:i w:val="false"/>
                <w:color w:val="000000"/>
                <w:sz w:val="20"/>
              </w:rPr>
              <w:t>
</w:t>
            </w:r>
            <w:r>
              <w:rPr>
                <w:rFonts w:ascii="Times New Roman"/>
                <w:b w:val="false"/>
                <w:i w:val="false"/>
                <w:color w:val="000000"/>
                <w:sz w:val="20"/>
              </w:rPr>
              <w:t>мебель</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көкөніс өнімдері</w:t>
            </w:r>
            <w:r>
              <w:br/>
            </w:r>
            <w:r>
              <w:rPr>
                <w:rFonts w:ascii="Times New Roman"/>
                <w:b w:val="false"/>
                <w:i w:val="false"/>
                <w:color w:val="000000"/>
                <w:sz w:val="20"/>
              </w:rPr>
              <w:t>
</w:t>
            </w:r>
            <w:r>
              <w:rPr>
                <w:rFonts w:ascii="Times New Roman"/>
                <w:b w:val="false"/>
                <w:i w:val="false"/>
                <w:color w:val="000000"/>
                <w:sz w:val="20"/>
              </w:rPr>
              <w:t>плодоовощная продукция</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жүктер (қалған жүктер)</w:t>
            </w:r>
            <w:r>
              <w:br/>
            </w:r>
            <w:r>
              <w:rPr>
                <w:rFonts w:ascii="Times New Roman"/>
                <w:b w:val="false"/>
                <w:i w:val="false"/>
                <w:color w:val="000000"/>
                <w:sz w:val="20"/>
              </w:rPr>
              <w:t>
</w:t>
            </w:r>
            <w:r>
              <w:rPr>
                <w:rFonts w:ascii="Times New Roman"/>
                <w:b w:val="false"/>
                <w:i w:val="false"/>
                <w:color w:val="000000"/>
                <w:sz w:val="20"/>
              </w:rPr>
              <w:t>прочие грузы (остальные грузы)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1169"/>
        <w:gridCol w:w="1524"/>
        <w:gridCol w:w="1502"/>
        <w:gridCol w:w="1347"/>
        <w:gridCol w:w="1503"/>
        <w:gridCol w:w="1258"/>
        <w:gridCol w:w="1414"/>
        <w:gridCol w:w="1570"/>
        <w:gridCol w:w="1504"/>
      </w:tblGrid>
      <w:tr>
        <w:trPr>
          <w:trHeight w:val="18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Семей</w:t>
            </w:r>
            <w:r>
              <w:br/>
            </w:r>
            <w:r>
              <w:rPr>
                <w:rFonts w:ascii="Times New Roman"/>
                <w:b w:val="false"/>
                <w:i w:val="false"/>
                <w:color w:val="000000"/>
                <w:sz w:val="20"/>
              </w:rPr>
              <w:t>
</w:t>
            </w:r>
            <w:r>
              <w:rPr>
                <w:rFonts w:ascii="Times New Roman"/>
                <w:b w:val="false"/>
                <w:i w:val="false"/>
                <w:color w:val="000000"/>
                <w:sz w:val="20"/>
              </w:rPr>
              <w:t>Семипалатинское</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Алматинское</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Жамбылское</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Шымкент</w:t>
            </w:r>
            <w:r>
              <w:br/>
            </w:r>
            <w:r>
              <w:rPr>
                <w:rFonts w:ascii="Times New Roman"/>
                <w:b w:val="false"/>
                <w:i w:val="false"/>
                <w:color w:val="000000"/>
                <w:sz w:val="20"/>
              </w:rPr>
              <w:t>
</w:t>
            </w:r>
            <w:r>
              <w:rPr>
                <w:rFonts w:ascii="Times New Roman"/>
                <w:b w:val="false"/>
                <w:i w:val="false"/>
                <w:color w:val="000000"/>
                <w:sz w:val="20"/>
              </w:rPr>
              <w:t>Шымкентское</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Кызылординское</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Актюбинское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Орал</w:t>
            </w:r>
            <w:r>
              <w:br/>
            </w:r>
            <w:r>
              <w:rPr>
                <w:rFonts w:ascii="Times New Roman"/>
                <w:b w:val="false"/>
                <w:i w:val="false"/>
                <w:color w:val="000000"/>
                <w:sz w:val="20"/>
              </w:rPr>
              <w:t>
</w:t>
            </w:r>
            <w:r>
              <w:rPr>
                <w:rFonts w:ascii="Times New Roman"/>
                <w:b w:val="false"/>
                <w:i w:val="false"/>
                <w:color w:val="000000"/>
                <w:sz w:val="20"/>
              </w:rPr>
              <w:t>Уральское</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Атырауское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Мангистауское</w:t>
            </w:r>
          </w:p>
        </w:tc>
      </w:tr>
      <w:tr>
        <w:trPr>
          <w:trHeight w:val="1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5. Түрлері бойынша әкелінген жүктердің көлемін көрсетіңіз, мың тонна</w:t>
      </w:r>
      <w:r>
        <w:br/>
      </w:r>
      <w:r>
        <w:rPr>
          <w:rFonts w:ascii="Times New Roman"/>
          <w:b w:val="false"/>
          <w:i w:val="false"/>
          <w:color w:val="000000"/>
          <w:sz w:val="28"/>
        </w:rPr>
        <w:t>
Укажите объемы прибывших грузов по видам, тысяч тонн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2969"/>
        <w:gridCol w:w="2181"/>
        <w:gridCol w:w="1656"/>
        <w:gridCol w:w="1305"/>
        <w:gridCol w:w="1459"/>
        <w:gridCol w:w="1262"/>
        <w:gridCol w:w="1526"/>
      </w:tblGrid>
      <w:tr>
        <w:trPr>
          <w:trHeight w:val="30" w:hRule="atLeast"/>
        </w:trPr>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Казақстан Республикасы бойынша барлығы</w:t>
            </w:r>
            <w:r>
              <w:br/>
            </w:r>
            <w:r>
              <w:rPr>
                <w:rFonts w:ascii="Times New Roman"/>
                <w:b w:val="false"/>
                <w:i w:val="false"/>
                <w:color w:val="000000"/>
                <w:sz w:val="20"/>
              </w:rPr>
              <w:t>
</w:t>
            </w:r>
            <w:r>
              <w:rPr>
                <w:rFonts w:ascii="Times New Roman"/>
                <w:b w:val="false"/>
                <w:i w:val="false"/>
                <w:color w:val="000000"/>
                <w:sz w:val="20"/>
              </w:rPr>
              <w:t>Всего по Республике Казахстан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жол бөлімшелері бойынша</w:t>
            </w:r>
            <w:r>
              <w:br/>
            </w:r>
            <w:r>
              <w:rPr>
                <w:rFonts w:ascii="Times New Roman"/>
                <w:b w:val="false"/>
                <w:i w:val="false"/>
                <w:color w:val="000000"/>
                <w:sz w:val="20"/>
              </w:rPr>
              <w:t>
</w:t>
            </w:r>
            <w:r>
              <w:rPr>
                <w:rFonts w:ascii="Times New Roman"/>
                <w:b w:val="false"/>
                <w:i w:val="false"/>
                <w:color w:val="000000"/>
                <w:sz w:val="20"/>
              </w:rPr>
              <w:t>В том числе по отделениям дороги</w:t>
            </w:r>
          </w:p>
        </w:tc>
      </w:tr>
      <w:tr>
        <w:trPr>
          <w:trHeight w:val="18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Акмолинское</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Костанайское</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Павлодарское</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Карагандинское</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Защита</w:t>
            </w:r>
            <w:r>
              <w:br/>
            </w:r>
            <w:r>
              <w:rPr>
                <w:rFonts w:ascii="Times New Roman"/>
                <w:b w:val="false"/>
                <w:i w:val="false"/>
                <w:color w:val="000000"/>
                <w:sz w:val="20"/>
              </w:rPr>
              <w:t>
</w:t>
            </w:r>
            <w:r>
              <w:rPr>
                <w:rFonts w:ascii="Times New Roman"/>
                <w:b w:val="false"/>
                <w:i w:val="false"/>
                <w:color w:val="000000"/>
                <w:sz w:val="20"/>
              </w:rPr>
              <w:t>Защитинское</w:t>
            </w:r>
          </w:p>
        </w:tc>
      </w:tr>
      <w:tr>
        <w:trPr>
          <w:trHeight w:val="18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Әкелінген жүк – барлығы</w:t>
            </w:r>
            <w:r>
              <w:br/>
            </w:r>
            <w:r>
              <w:rPr>
                <w:rFonts w:ascii="Times New Roman"/>
                <w:b w:val="false"/>
                <w:i w:val="false"/>
                <w:color w:val="000000"/>
                <w:sz w:val="20"/>
              </w:rPr>
              <w:t>
</w:t>
            </w:r>
            <w:r>
              <w:rPr>
                <w:rFonts w:ascii="Times New Roman"/>
                <w:b w:val="false"/>
                <w:i w:val="false"/>
                <w:color w:val="000000"/>
                <w:sz w:val="20"/>
              </w:rPr>
              <w:t>Прибыло грузов – всего</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 мұнай</w:t>
            </w:r>
            <w:r>
              <w:br/>
            </w:r>
            <w:r>
              <w:rPr>
                <w:rFonts w:ascii="Times New Roman"/>
                <w:b w:val="false"/>
                <w:i w:val="false"/>
                <w:color w:val="000000"/>
                <w:sz w:val="20"/>
              </w:rPr>
              <w:t>
</w:t>
            </w:r>
            <w:r>
              <w:rPr>
                <w:rFonts w:ascii="Times New Roman"/>
                <w:b w:val="false"/>
                <w:i w:val="false"/>
                <w:color w:val="000000"/>
                <w:sz w:val="20"/>
              </w:rPr>
              <w:t>сырая нефть</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өнімдері</w:t>
            </w:r>
            <w:r>
              <w:br/>
            </w:r>
            <w:r>
              <w:rPr>
                <w:rFonts w:ascii="Times New Roman"/>
                <w:b w:val="false"/>
                <w:i w:val="false"/>
                <w:color w:val="000000"/>
                <w:sz w:val="20"/>
              </w:rPr>
              <w:t>
</w:t>
            </w:r>
            <w:r>
              <w:rPr>
                <w:rFonts w:ascii="Times New Roman"/>
                <w:b w:val="false"/>
                <w:i w:val="false"/>
                <w:color w:val="000000"/>
                <w:sz w:val="20"/>
              </w:rPr>
              <w:t>нефтепродукты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салмақтағы сұйық немесе газ тәріздес жүктер</w:t>
            </w:r>
            <w:r>
              <w:br/>
            </w:r>
            <w:r>
              <w:rPr>
                <w:rFonts w:ascii="Times New Roman"/>
                <w:b w:val="false"/>
                <w:i w:val="false"/>
                <w:color w:val="000000"/>
                <w:sz w:val="20"/>
              </w:rPr>
              <w:t>
</w:t>
            </w:r>
            <w:r>
              <w:rPr>
                <w:rFonts w:ascii="Times New Roman"/>
                <w:b w:val="false"/>
                <w:i w:val="false"/>
                <w:color w:val="000000"/>
                <w:sz w:val="20"/>
              </w:rPr>
              <w:t>прочие жидкие или газообразные грузы в массе</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 көмір</w:t>
            </w:r>
            <w:r>
              <w:br/>
            </w:r>
            <w:r>
              <w:rPr>
                <w:rFonts w:ascii="Times New Roman"/>
                <w:b w:val="false"/>
                <w:i w:val="false"/>
                <w:color w:val="000000"/>
                <w:sz w:val="20"/>
              </w:rPr>
              <w:t>
</w:t>
            </w:r>
            <w:r>
              <w:rPr>
                <w:rFonts w:ascii="Times New Roman"/>
                <w:b w:val="false"/>
                <w:i w:val="false"/>
                <w:color w:val="000000"/>
                <w:sz w:val="20"/>
              </w:rPr>
              <w:t>каменный уголь</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кокс</w:t>
            </w:r>
            <w:r>
              <w:br/>
            </w:r>
            <w:r>
              <w:rPr>
                <w:rFonts w:ascii="Times New Roman"/>
                <w:b w:val="false"/>
                <w:i w:val="false"/>
                <w:color w:val="000000"/>
                <w:sz w:val="20"/>
              </w:rPr>
              <w:t>
</w:t>
            </w:r>
            <w:r>
              <w:rPr>
                <w:rFonts w:ascii="Times New Roman"/>
                <w:b w:val="false"/>
                <w:i w:val="false"/>
                <w:color w:val="000000"/>
                <w:sz w:val="20"/>
              </w:rPr>
              <w:t>кокс</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кені</w:t>
            </w:r>
            <w:r>
              <w:br/>
            </w:r>
            <w:r>
              <w:rPr>
                <w:rFonts w:ascii="Times New Roman"/>
                <w:b w:val="false"/>
                <w:i w:val="false"/>
                <w:color w:val="000000"/>
                <w:sz w:val="20"/>
              </w:rPr>
              <w:t>
</w:t>
            </w:r>
            <w:r>
              <w:rPr>
                <w:rFonts w:ascii="Times New Roman"/>
                <w:b w:val="false"/>
                <w:i w:val="false"/>
                <w:color w:val="000000"/>
                <w:sz w:val="20"/>
              </w:rPr>
              <w:t>железная руда</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марганец кені</w:t>
            </w:r>
            <w:r>
              <w:br/>
            </w:r>
            <w:r>
              <w:rPr>
                <w:rFonts w:ascii="Times New Roman"/>
                <w:b w:val="false"/>
                <w:i w:val="false"/>
                <w:color w:val="000000"/>
                <w:sz w:val="20"/>
              </w:rPr>
              <w:t>
</w:t>
            </w:r>
            <w:r>
              <w:rPr>
                <w:rFonts w:ascii="Times New Roman"/>
                <w:b w:val="false"/>
                <w:i w:val="false"/>
                <w:color w:val="000000"/>
                <w:sz w:val="20"/>
              </w:rPr>
              <w:t>марганцевая руда</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түсті металдардың кендері</w:t>
            </w:r>
            <w:r>
              <w:br/>
            </w:r>
            <w:r>
              <w:rPr>
                <w:rFonts w:ascii="Times New Roman"/>
                <w:b w:val="false"/>
                <w:i w:val="false"/>
                <w:color w:val="000000"/>
                <w:sz w:val="20"/>
              </w:rPr>
              <w:t>
</w:t>
            </w:r>
            <w:r>
              <w:rPr>
                <w:rFonts w:ascii="Times New Roman"/>
                <w:b w:val="false"/>
                <w:i w:val="false"/>
                <w:color w:val="000000"/>
                <w:sz w:val="20"/>
              </w:rPr>
              <w:t>руды цветных металлов</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күкіртті шикізат</w:t>
            </w:r>
            <w:r>
              <w:br/>
            </w:r>
            <w:r>
              <w:rPr>
                <w:rFonts w:ascii="Times New Roman"/>
                <w:b w:val="false"/>
                <w:i w:val="false"/>
                <w:color w:val="000000"/>
                <w:sz w:val="20"/>
              </w:rPr>
              <w:t>
</w:t>
            </w:r>
            <w:r>
              <w:rPr>
                <w:rFonts w:ascii="Times New Roman"/>
                <w:b w:val="false"/>
                <w:i w:val="false"/>
                <w:color w:val="000000"/>
                <w:sz w:val="20"/>
              </w:rPr>
              <w:t>серное сырье</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металдар</w:t>
            </w:r>
            <w:r>
              <w:br/>
            </w:r>
            <w:r>
              <w:rPr>
                <w:rFonts w:ascii="Times New Roman"/>
                <w:b w:val="false"/>
                <w:i w:val="false"/>
                <w:color w:val="000000"/>
                <w:sz w:val="20"/>
              </w:rPr>
              <w:t>
</w:t>
            </w:r>
            <w:r>
              <w:rPr>
                <w:rFonts w:ascii="Times New Roman"/>
                <w:b w:val="false"/>
                <w:i w:val="false"/>
                <w:color w:val="000000"/>
                <w:sz w:val="20"/>
              </w:rPr>
              <w:t>черные металлы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металл сынықтары</w:t>
            </w:r>
            <w:r>
              <w:br/>
            </w:r>
            <w:r>
              <w:rPr>
                <w:rFonts w:ascii="Times New Roman"/>
                <w:b w:val="false"/>
                <w:i w:val="false"/>
                <w:color w:val="000000"/>
                <w:sz w:val="20"/>
              </w:rPr>
              <w:t>
</w:t>
            </w:r>
            <w:r>
              <w:rPr>
                <w:rFonts w:ascii="Times New Roman"/>
                <w:b w:val="false"/>
                <w:i w:val="false"/>
                <w:color w:val="000000"/>
                <w:sz w:val="20"/>
              </w:rPr>
              <w:t>лом черных металлов</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флюстер</w:t>
            </w:r>
            <w:r>
              <w:br/>
            </w:r>
            <w:r>
              <w:rPr>
                <w:rFonts w:ascii="Times New Roman"/>
                <w:b w:val="false"/>
                <w:i w:val="false"/>
                <w:color w:val="000000"/>
                <w:sz w:val="20"/>
              </w:rPr>
              <w:t>
</w:t>
            </w:r>
            <w:r>
              <w:rPr>
                <w:rFonts w:ascii="Times New Roman"/>
                <w:b w:val="false"/>
                <w:i w:val="false"/>
                <w:color w:val="000000"/>
                <w:sz w:val="20"/>
              </w:rPr>
              <w:t>флюсы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жүктері</w:t>
            </w:r>
            <w:r>
              <w:br/>
            </w:r>
            <w:r>
              <w:rPr>
                <w:rFonts w:ascii="Times New Roman"/>
                <w:b w:val="false"/>
                <w:i w:val="false"/>
                <w:color w:val="000000"/>
                <w:sz w:val="20"/>
              </w:rPr>
              <w:t>
</w:t>
            </w:r>
            <w:r>
              <w:rPr>
                <w:rFonts w:ascii="Times New Roman"/>
                <w:b w:val="false"/>
                <w:i w:val="false"/>
                <w:color w:val="000000"/>
                <w:sz w:val="20"/>
              </w:rPr>
              <w:t>лесные грузы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жүктері</w:t>
            </w:r>
            <w:r>
              <w:br/>
            </w:r>
            <w:r>
              <w:rPr>
                <w:rFonts w:ascii="Times New Roman"/>
                <w:b w:val="false"/>
                <w:i w:val="false"/>
                <w:color w:val="000000"/>
                <w:sz w:val="20"/>
              </w:rPr>
              <w:t>
</w:t>
            </w:r>
            <w:r>
              <w:rPr>
                <w:rFonts w:ascii="Times New Roman"/>
                <w:b w:val="false"/>
                <w:i w:val="false"/>
                <w:color w:val="000000"/>
                <w:sz w:val="20"/>
              </w:rPr>
              <w:t>строительные грузы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химиялық және минералдық тыңайтқыштар</w:t>
            </w:r>
            <w:r>
              <w:br/>
            </w:r>
            <w:r>
              <w:rPr>
                <w:rFonts w:ascii="Times New Roman"/>
                <w:b w:val="false"/>
                <w:i w:val="false"/>
                <w:color w:val="000000"/>
                <w:sz w:val="20"/>
              </w:rPr>
              <w:t>
</w:t>
            </w:r>
            <w:r>
              <w:rPr>
                <w:rFonts w:ascii="Times New Roman"/>
                <w:b w:val="false"/>
                <w:i w:val="false"/>
                <w:color w:val="000000"/>
                <w:sz w:val="20"/>
              </w:rPr>
              <w:t>химические и минеральные удобрения</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астық</w:t>
            </w:r>
            <w:r>
              <w:br/>
            </w:r>
            <w:r>
              <w:rPr>
                <w:rFonts w:ascii="Times New Roman"/>
                <w:b w:val="false"/>
                <w:i w:val="false"/>
                <w:color w:val="000000"/>
                <w:sz w:val="20"/>
              </w:rPr>
              <w:t>
</w:t>
            </w:r>
            <w:r>
              <w:rPr>
                <w:rFonts w:ascii="Times New Roman"/>
                <w:b w:val="false"/>
                <w:i w:val="false"/>
                <w:color w:val="000000"/>
                <w:sz w:val="20"/>
              </w:rPr>
              <w:t>зерно</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тоңазытылған немесе салқындатылған өнімдер</w:t>
            </w:r>
            <w:r>
              <w:br/>
            </w:r>
            <w:r>
              <w:rPr>
                <w:rFonts w:ascii="Times New Roman"/>
                <w:b w:val="false"/>
                <w:i w:val="false"/>
                <w:color w:val="000000"/>
                <w:sz w:val="20"/>
              </w:rPr>
              <w:t>
</w:t>
            </w:r>
            <w:r>
              <w:rPr>
                <w:rFonts w:ascii="Times New Roman"/>
                <w:b w:val="false"/>
                <w:i w:val="false"/>
                <w:color w:val="000000"/>
                <w:sz w:val="20"/>
              </w:rPr>
              <w:t>замороженные или охлажденные продукты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почта</w:t>
            </w:r>
            <w:r>
              <w:br/>
            </w:r>
            <w:r>
              <w:rPr>
                <w:rFonts w:ascii="Times New Roman"/>
                <w:b w:val="false"/>
                <w:i w:val="false"/>
                <w:color w:val="000000"/>
                <w:sz w:val="20"/>
              </w:rPr>
              <w:t>
</w:t>
            </w:r>
            <w:r>
              <w:rPr>
                <w:rFonts w:ascii="Times New Roman"/>
                <w:b w:val="false"/>
                <w:i w:val="false"/>
                <w:color w:val="000000"/>
                <w:sz w:val="20"/>
              </w:rPr>
              <w:t>почта</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жиһаз</w:t>
            </w:r>
            <w:r>
              <w:br/>
            </w:r>
            <w:r>
              <w:rPr>
                <w:rFonts w:ascii="Times New Roman"/>
                <w:b w:val="false"/>
                <w:i w:val="false"/>
                <w:color w:val="000000"/>
                <w:sz w:val="20"/>
              </w:rPr>
              <w:t>
</w:t>
            </w:r>
            <w:r>
              <w:rPr>
                <w:rFonts w:ascii="Times New Roman"/>
                <w:b w:val="false"/>
                <w:i w:val="false"/>
                <w:color w:val="000000"/>
                <w:sz w:val="20"/>
              </w:rPr>
              <w:t>мебель</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көкөніс өнімдері</w:t>
            </w:r>
            <w:r>
              <w:br/>
            </w:r>
            <w:r>
              <w:rPr>
                <w:rFonts w:ascii="Times New Roman"/>
                <w:b w:val="false"/>
                <w:i w:val="false"/>
                <w:color w:val="000000"/>
                <w:sz w:val="20"/>
              </w:rPr>
              <w:t>
</w:t>
            </w:r>
            <w:r>
              <w:rPr>
                <w:rFonts w:ascii="Times New Roman"/>
                <w:b w:val="false"/>
                <w:i w:val="false"/>
                <w:color w:val="000000"/>
                <w:sz w:val="20"/>
              </w:rPr>
              <w:t>плодоовощная продукция</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жүктер (қалған жүктер)</w:t>
            </w:r>
            <w:r>
              <w:br/>
            </w:r>
            <w:r>
              <w:rPr>
                <w:rFonts w:ascii="Times New Roman"/>
                <w:b w:val="false"/>
                <w:i w:val="false"/>
                <w:color w:val="000000"/>
                <w:sz w:val="20"/>
              </w:rPr>
              <w:t>
</w:t>
            </w:r>
            <w:r>
              <w:rPr>
                <w:rFonts w:ascii="Times New Roman"/>
                <w:b w:val="false"/>
                <w:i w:val="false"/>
                <w:color w:val="000000"/>
                <w:sz w:val="20"/>
              </w:rPr>
              <w:t>прочие грузы (остальные грузы)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0"/>
        <w:gridCol w:w="1327"/>
        <w:gridCol w:w="1585"/>
        <w:gridCol w:w="1820"/>
        <w:gridCol w:w="1421"/>
        <w:gridCol w:w="1750"/>
        <w:gridCol w:w="1656"/>
        <w:gridCol w:w="1469"/>
        <w:gridCol w:w="1212"/>
      </w:tblGrid>
      <w:tr>
        <w:trPr>
          <w:trHeight w:val="72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Семей</w:t>
            </w:r>
            <w:r>
              <w:br/>
            </w:r>
            <w:r>
              <w:rPr>
                <w:rFonts w:ascii="Times New Roman"/>
                <w:b w:val="false"/>
                <w:i w:val="false"/>
                <w:color w:val="000000"/>
                <w:sz w:val="20"/>
              </w:rPr>
              <w:t>
</w:t>
            </w:r>
            <w:r>
              <w:rPr>
                <w:rFonts w:ascii="Times New Roman"/>
                <w:b w:val="false"/>
                <w:i w:val="false"/>
                <w:color w:val="000000"/>
                <w:sz w:val="20"/>
              </w:rPr>
              <w:t>Семипалатинское</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Аламтинское</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Жамбылское</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Шымкент</w:t>
            </w:r>
            <w:r>
              <w:br/>
            </w:r>
            <w:r>
              <w:rPr>
                <w:rFonts w:ascii="Times New Roman"/>
                <w:b w:val="false"/>
                <w:i w:val="false"/>
                <w:color w:val="000000"/>
                <w:sz w:val="20"/>
              </w:rPr>
              <w:t>
</w:t>
            </w:r>
            <w:r>
              <w:rPr>
                <w:rFonts w:ascii="Times New Roman"/>
                <w:b w:val="false"/>
                <w:i w:val="false"/>
                <w:color w:val="000000"/>
                <w:sz w:val="20"/>
              </w:rPr>
              <w:t>Шымкентское</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Кызылординское</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Актюбинское</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Орал</w:t>
            </w:r>
            <w:r>
              <w:br/>
            </w:r>
            <w:r>
              <w:rPr>
                <w:rFonts w:ascii="Times New Roman"/>
                <w:b w:val="false"/>
                <w:i w:val="false"/>
                <w:color w:val="000000"/>
                <w:sz w:val="20"/>
              </w:rPr>
              <w:t>
</w:t>
            </w:r>
            <w:r>
              <w:rPr>
                <w:rFonts w:ascii="Times New Roman"/>
                <w:b w:val="false"/>
                <w:i w:val="false"/>
                <w:color w:val="000000"/>
                <w:sz w:val="20"/>
              </w:rPr>
              <w:t>Уральское</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Атырауское</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Мангистауское</w:t>
            </w:r>
          </w:p>
        </w:tc>
      </w:tr>
      <w:tr>
        <w:trPr>
          <w:trHeight w:val="18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Наименование____________________         Адрес ______________________</w:t>
      </w:r>
    </w:p>
    <w:p>
      <w:pPr>
        <w:spacing w:after="0"/>
        <w:ind w:left="0"/>
        <w:jc w:val="both"/>
      </w:pPr>
      <w:r>
        <w:rPr>
          <w:rFonts w:ascii="Times New Roman"/>
          <w:b w:val="false"/>
          <w:i w:val="false"/>
          <w:color w:val="000000"/>
          <w:sz w:val="28"/>
        </w:rPr>
        <w:t>            ____________________         Тел.:________________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_____________________ Тел.____________</w:t>
      </w:r>
    </w:p>
    <w:p>
      <w:pPr>
        <w:spacing w:after="0"/>
        <w:ind w:left="0"/>
        <w:jc w:val="both"/>
      </w:pPr>
      <w:r>
        <w:rPr>
          <w:rFonts w:ascii="Times New Roman"/>
          <w:b/>
          <w:i w:val="false"/>
          <w:color w:val="000000"/>
          <w:sz w:val="28"/>
        </w:rPr>
        <w:t>Басшы ____________________________ (Т.А.Ә., қолы)</w:t>
      </w:r>
      <w:r>
        <w:br/>
      </w:r>
      <w:r>
        <w:rPr>
          <w:rFonts w:ascii="Times New Roman"/>
          <w:b w:val="false"/>
          <w:i w:val="false"/>
          <w:color w:val="000000"/>
          <w:sz w:val="28"/>
        </w:rPr>
        <w:t>
Руководитель                           (Ф.И.О., подпись)_____________</w:t>
      </w:r>
    </w:p>
    <w:p>
      <w:pPr>
        <w:spacing w:after="0"/>
        <w:ind w:left="0"/>
        <w:jc w:val="both"/>
      </w:pPr>
      <w:r>
        <w:rPr>
          <w:rFonts w:ascii="Times New Roman"/>
          <w:b/>
          <w:i w:val="false"/>
          <w:color w:val="000000"/>
          <w:sz w:val="28"/>
        </w:rPr>
        <w:t>Бас бухгалтер                   (Т.А.Ә., қолы)</w:t>
      </w:r>
      <w:r>
        <w:br/>
      </w:r>
      <w:r>
        <w:rPr>
          <w:rFonts w:ascii="Times New Roman"/>
          <w:b w:val="false"/>
          <w:i w:val="false"/>
          <w:color w:val="000000"/>
          <w:sz w:val="28"/>
        </w:rPr>
        <w:t>
Главный бухгалтер                  (Ф.И.О., подпись) ________________</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М.П.</w:t>
      </w:r>
    </w:p>
    <w:bookmarkStart w:name="z38"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Төрағаның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2011 жылғы 2 тамыздағы  </w:t>
      </w:r>
      <w:r>
        <w:br/>
      </w:r>
      <w:r>
        <w:rPr>
          <w:rFonts w:ascii="Times New Roman"/>
          <w:b w:val="false"/>
          <w:i w:val="false"/>
          <w:color w:val="000000"/>
          <w:sz w:val="28"/>
        </w:rPr>
        <w:t xml:space="preserve">
№ 211 бұйрығына 4-қосымша  </w:t>
      </w:r>
    </w:p>
    <w:bookmarkEnd w:id="14"/>
    <w:bookmarkStart w:name="z39"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Төрағаның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2010 жылғы 24 тамыздағы   </w:t>
      </w:r>
      <w:r>
        <w:br/>
      </w:r>
      <w:r>
        <w:rPr>
          <w:rFonts w:ascii="Times New Roman"/>
          <w:b w:val="false"/>
          <w:i w:val="false"/>
          <w:color w:val="000000"/>
          <w:sz w:val="28"/>
        </w:rPr>
        <w:t xml:space="preserve">
№ 233 бұйрығына 10-қосымша  </w:t>
      </w:r>
    </w:p>
    <w:bookmarkEnd w:id="15"/>
    <w:bookmarkStart w:name="z40" w:id="16"/>
    <w:p>
      <w:pPr>
        <w:spacing w:after="0"/>
        <w:ind w:left="0"/>
        <w:jc w:val="left"/>
      </w:pPr>
      <w:r>
        <w:rPr>
          <w:rFonts w:ascii="Times New Roman"/>
          <w:b/>
          <w:i w:val="false"/>
          <w:color w:val="000000"/>
        </w:rPr>
        <w:t xml:space="preserve"> 
«Темір жол көлігінің жұмысы туралы есеп» (код 0741104, индексі ТЖ, кезеңділігі жылдық) жалпымемлекеттік статистикалық байқау бойынша статистикалық нысанды толтыру жөніндегі нұсқаулық</w:t>
      </w:r>
    </w:p>
    <w:bookmarkEnd w:id="16"/>
    <w:bookmarkStart w:name="z41" w:id="17"/>
    <w:p>
      <w:pPr>
        <w:spacing w:after="0"/>
        <w:ind w:left="0"/>
        <w:jc w:val="both"/>
      </w:pPr>
      <w:r>
        <w:rPr>
          <w:rFonts w:ascii="Times New Roman"/>
          <w:b w:val="false"/>
          <w:i w:val="false"/>
          <w:color w:val="000000"/>
          <w:sz w:val="28"/>
        </w:rPr>
        <w:t>
      1. Осы Нұсқаулық «Мемлекеттік статистика туралы» 2010 жылғы 19 наурыздағы Қазақстан Республикасы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дайындалды және «Темір жол көлігінің жұмысы туралы есеп» (код 0741104, индексі ЖД, кезеңділігі жылдық) жалпымемлекеттік статистикалық байқаудың нысанын толтыруды жан-жақты нақтылайды.</w:t>
      </w:r>
      <w:r>
        <w:br/>
      </w:r>
      <w:r>
        <w:rPr>
          <w:rFonts w:ascii="Times New Roman"/>
          <w:b w:val="false"/>
          <w:i w:val="false"/>
          <w:color w:val="000000"/>
          <w:sz w:val="28"/>
        </w:rPr>
        <w:t>
</w:t>
      </w:r>
      <w:r>
        <w:rPr>
          <w:rFonts w:ascii="Times New Roman"/>
          <w:b w:val="false"/>
          <w:i w:val="false"/>
          <w:color w:val="000000"/>
          <w:sz w:val="28"/>
        </w:rPr>
        <w:t>
      2. Статистикалық нысанды толтыру мақсатында келесі анықтамалар пайдаланылады:</w:t>
      </w:r>
      <w:r>
        <w:br/>
      </w:r>
      <w:r>
        <w:rPr>
          <w:rFonts w:ascii="Times New Roman"/>
          <w:b w:val="false"/>
          <w:i w:val="false"/>
          <w:color w:val="000000"/>
          <w:sz w:val="28"/>
        </w:rPr>
        <w:t>
</w:t>
      </w:r>
      <w:r>
        <w:rPr>
          <w:rFonts w:ascii="Times New Roman"/>
          <w:b w:val="false"/>
          <w:i w:val="false"/>
          <w:color w:val="000000"/>
          <w:sz w:val="28"/>
        </w:rPr>
        <w:t>
      1) жүктің поезд-километрі - жүк поезының бір километр қашықтыққа жүрген жолына сәйкес келетін өлшем бірлігі. Қашықтық - поездың белгілі бір темір жол торабында жүрген жолының ұзындығы;</w:t>
      </w:r>
      <w:r>
        <w:br/>
      </w:r>
      <w:r>
        <w:rPr>
          <w:rFonts w:ascii="Times New Roman"/>
          <w:b w:val="false"/>
          <w:i w:val="false"/>
          <w:color w:val="000000"/>
          <w:sz w:val="28"/>
        </w:rPr>
        <w:t>
</w:t>
      </w:r>
      <w:r>
        <w:rPr>
          <w:rFonts w:ascii="Times New Roman"/>
          <w:b w:val="false"/>
          <w:i w:val="false"/>
          <w:color w:val="000000"/>
          <w:sz w:val="28"/>
        </w:rPr>
        <w:t>
      2) темір жол әкімшілігі – темір жол көлігін басқару саласында мемлекеттің атқарушы органын ұсынатын және халықаралық ұйымдарда өз өкілеттілігі шегінде елдің заңнамасымен белгіленген тәртіпте мемлекеттің мүдделерін білдіретін ұйым;</w:t>
      </w:r>
      <w:r>
        <w:br/>
      </w:r>
      <w:r>
        <w:rPr>
          <w:rFonts w:ascii="Times New Roman"/>
          <w:b w:val="false"/>
          <w:i w:val="false"/>
          <w:color w:val="000000"/>
          <w:sz w:val="28"/>
        </w:rPr>
        <w:t>
</w:t>
      </w:r>
      <w:r>
        <w:rPr>
          <w:rFonts w:ascii="Times New Roman"/>
          <w:b w:val="false"/>
          <w:i w:val="false"/>
          <w:color w:val="000000"/>
          <w:sz w:val="28"/>
        </w:rPr>
        <w:t>
      3) интермодальды тасымалдау – көлік түрлерінің өзгеруі кезінде өңделмеген жүктің дәйекті түрде пайдаланатын көлік түрлерінің тасымалданған жүгі;</w:t>
      </w:r>
      <w:r>
        <w:br/>
      </w:r>
      <w:r>
        <w:rPr>
          <w:rFonts w:ascii="Times New Roman"/>
          <w:b w:val="false"/>
          <w:i w:val="false"/>
          <w:color w:val="000000"/>
          <w:sz w:val="28"/>
        </w:rPr>
        <w:t>
</w:t>
      </w:r>
      <w:r>
        <w:rPr>
          <w:rFonts w:ascii="Times New Roman"/>
          <w:b w:val="false"/>
          <w:i w:val="false"/>
          <w:color w:val="000000"/>
          <w:sz w:val="28"/>
        </w:rPr>
        <w:t>
      4) жұмыс вагонының айналымы, тәулік – бұл оның бір тиелімнен келесі тиелімге дейінгі жұмысының толық өндірістік циклының уақыты;</w:t>
      </w:r>
      <w:r>
        <w:br/>
      </w:r>
      <w:r>
        <w:rPr>
          <w:rFonts w:ascii="Times New Roman"/>
          <w:b w:val="false"/>
          <w:i w:val="false"/>
          <w:color w:val="000000"/>
          <w:sz w:val="28"/>
        </w:rPr>
        <w:t>
</w:t>
      </w:r>
      <w:r>
        <w:rPr>
          <w:rFonts w:ascii="Times New Roman"/>
          <w:b w:val="false"/>
          <w:i w:val="false"/>
          <w:color w:val="000000"/>
          <w:sz w:val="28"/>
        </w:rPr>
        <w:t>
      5) жүк вагонының орташа тәуліктік өнімділігі – тәулік ішінде жұмыс паркінің әрбір вагонына келетін, таза тонна-киломметр (бұдан әрі - ткм) саны;</w:t>
      </w:r>
      <w:r>
        <w:br/>
      </w:r>
      <w:r>
        <w:rPr>
          <w:rFonts w:ascii="Times New Roman"/>
          <w:b w:val="false"/>
          <w:i w:val="false"/>
          <w:color w:val="000000"/>
          <w:sz w:val="28"/>
        </w:rPr>
        <w:t>
</w:t>
      </w:r>
      <w:r>
        <w:rPr>
          <w:rFonts w:ascii="Times New Roman"/>
          <w:b w:val="false"/>
          <w:i w:val="false"/>
          <w:color w:val="000000"/>
          <w:sz w:val="28"/>
        </w:rPr>
        <w:t>
      6) локомотивтің орташа тәуліктік өнімділігі – бұл локомотивтің (немесе локомотивтер паркінің) белгілі бір уақыт ішінде орындалған және осы жұмысқа кеткен локомотив-тәулікке бөлінген (локомотивтердің қажетті қосымша желілік аралығын есепке алғанда) ткм брутто;</w:t>
      </w:r>
      <w:r>
        <w:br/>
      </w:r>
      <w:r>
        <w:rPr>
          <w:rFonts w:ascii="Times New Roman"/>
          <w:b w:val="false"/>
          <w:i w:val="false"/>
          <w:color w:val="000000"/>
          <w:sz w:val="28"/>
        </w:rPr>
        <w:t>
</w:t>
      </w:r>
      <w:r>
        <w:rPr>
          <w:rFonts w:ascii="Times New Roman"/>
          <w:b w:val="false"/>
          <w:i w:val="false"/>
          <w:color w:val="000000"/>
          <w:sz w:val="28"/>
        </w:rPr>
        <w:t>
      7) транзит – бұл шектес жолдардан, басқа темір жолы әкімшіліктерінің темір жолынан, көліктің басқа түрлерінен, жаңадан салынып жатқан желілерден қабылданып, және де әрі қарай тасу үшін шектес жолдарға, басқа темір жолы әкімшіліктерінің темір жолына, көліктің басқа түрлеріне, жаңадан салынып жатқан желілерге тапсырылған жүктерді осы жол бойынша тасымалдау. Үшінші жолға жататын түйісу станциясы арқылы жүктерді бір жолдан басқа жолға тапсырған кезде тоннадағы тасымал осы станцияға жататын сол жол транзитінде ескеріледі.</w:t>
      </w:r>
      <w:r>
        <w:br/>
      </w:r>
      <w:r>
        <w:rPr>
          <w:rFonts w:ascii="Times New Roman"/>
          <w:b w:val="false"/>
          <w:i w:val="false"/>
          <w:color w:val="000000"/>
          <w:sz w:val="28"/>
        </w:rPr>
        <w:t>
</w:t>
      </w:r>
      <w:r>
        <w:rPr>
          <w:rFonts w:ascii="Times New Roman"/>
          <w:b w:val="false"/>
          <w:i w:val="false"/>
          <w:color w:val="000000"/>
          <w:sz w:val="28"/>
        </w:rPr>
        <w:t>
      3. Темір жол көлігінде тасымалданған жүк көлемі жеткізілген және жөнелтілген жүктердің, транзиттік тасымалдың және республикалық қатынастағы тасымалдың қосындысы болып табылады.</w:t>
      </w:r>
      <w:r>
        <w:br/>
      </w:r>
      <w:r>
        <w:rPr>
          <w:rFonts w:ascii="Times New Roman"/>
          <w:b w:val="false"/>
          <w:i w:val="false"/>
          <w:color w:val="000000"/>
          <w:sz w:val="28"/>
        </w:rPr>
        <w:t>
      Статистикалық есепте темір жол басқармасының тұрақты пайдалануында болатын темір жолдың жалпы желісі бойынша атқарылған жұмыс паркіндегі жүк вагондарымен жүктерді тасымалдау қамтылады. Жалпы және жалпы емес пайдаланым орындарындағы жөнелтушілерден, басқа темір жолы әкімшіліктерінің темір жолынан, су көлігінен, паром өткелдерінен, автомобиль көлігінен, халықаралық қатынас тәртібінде жалпы желі бойынша тасымалдаулар жүзеге асырылып жатқан жаңа салынған желілерден тікелей қабылданған жүк тасымалы есепке алынады.</w:t>
      </w:r>
      <w:r>
        <w:br/>
      </w:r>
      <w:r>
        <w:rPr>
          <w:rFonts w:ascii="Times New Roman"/>
          <w:b w:val="false"/>
          <w:i w:val="false"/>
          <w:color w:val="000000"/>
          <w:sz w:val="28"/>
        </w:rPr>
        <w:t>
      Тиеу немесе түсіру пункттері аталған көлік түрінде пайдаланылатын көлік құралдарына тиелген жүктердің орнын білдіреді (көлік құралдарынан түсіріледі).</w:t>
      </w:r>
      <w:r>
        <w:br/>
      </w:r>
      <w:r>
        <w:rPr>
          <w:rFonts w:ascii="Times New Roman"/>
          <w:b w:val="false"/>
          <w:i w:val="false"/>
          <w:color w:val="000000"/>
          <w:sz w:val="28"/>
        </w:rPr>
        <w:t>
      Станция аралықтарындағы жөнелту туралы деректер станциялар, бөлімшелер, темір жолдар, темір жол тораптары, облыстар, жол табан түрлері, жөнелту санаты (ұсақ, контейнерлік, пакеттік) бойынша бірыңғай тарифтік-статистикалық тізімдемеге сәйкес жөнелтілген жүктердің көлемін сипаттайды.</w:t>
      </w:r>
      <w:r>
        <w:br/>
      </w:r>
      <w:r>
        <w:rPr>
          <w:rFonts w:ascii="Times New Roman"/>
          <w:b w:val="false"/>
          <w:i w:val="false"/>
          <w:color w:val="000000"/>
          <w:sz w:val="28"/>
        </w:rPr>
        <w:t>
      Жүктерді тасымалдау екі сәтте ескеріледі: жөнелтуі және келуі.</w:t>
      </w:r>
      <w:r>
        <w:br/>
      </w:r>
      <w:r>
        <w:rPr>
          <w:rFonts w:ascii="Times New Roman"/>
          <w:b w:val="false"/>
          <w:i w:val="false"/>
          <w:color w:val="000000"/>
          <w:sz w:val="28"/>
        </w:rPr>
        <w:t>
      Жөнелту сәті болып саналатыны - жөнелтушіден, шетелдік темір жолдан, су көлігінен, паром өткелінен, автомобиль көлігінен, жаңа салынған желіден тасымалданатын жүктерді қабылдау күні.</w:t>
      </w:r>
      <w:r>
        <w:br/>
      </w:r>
      <w:r>
        <w:rPr>
          <w:rFonts w:ascii="Times New Roman"/>
          <w:b w:val="false"/>
          <w:i w:val="false"/>
          <w:color w:val="000000"/>
          <w:sz w:val="28"/>
        </w:rPr>
        <w:t>
      Келу сәті болып саналатыны-алушыға жүкті берген, шетелдік темір жолға, су көлігіне, паром өткеліне, автомобиль көлігіне, жаңа салынған желіге жүкті тапсырған күні.</w:t>
      </w:r>
      <w:r>
        <w:br/>
      </w:r>
      <w:r>
        <w:rPr>
          <w:rFonts w:ascii="Times New Roman"/>
          <w:b w:val="false"/>
          <w:i w:val="false"/>
          <w:color w:val="000000"/>
          <w:sz w:val="28"/>
        </w:rPr>
        <w:t>
      Бір жол табанынан екіншісіне қайта тиеп жөнелту сәті болып саналатыны-басқа жолтабаннан жүкті қабылдау күні және келу сәті-жүкті басқа жолтабанға тапсыру күні.</w:t>
      </w:r>
      <w:r>
        <w:br/>
      </w:r>
      <w:r>
        <w:rPr>
          <w:rFonts w:ascii="Times New Roman"/>
          <w:b w:val="false"/>
          <w:i w:val="false"/>
          <w:color w:val="000000"/>
          <w:sz w:val="28"/>
        </w:rPr>
        <w:t>
      Жөнелту есепті кезеңде пайдаланылатын темір жол торабында жөнелтілетін станция бойынша жөнелтуге қабылданған жүк массасымен (тоннада) сипатталады, бұған жататындар:</w:t>
      </w:r>
      <w:r>
        <w:br/>
      </w:r>
      <w:r>
        <w:rPr>
          <w:rFonts w:ascii="Times New Roman"/>
          <w:b w:val="false"/>
          <w:i w:val="false"/>
          <w:color w:val="000000"/>
          <w:sz w:val="28"/>
        </w:rPr>
        <w:t>
</w:t>
      </w:r>
      <w:r>
        <w:rPr>
          <w:rFonts w:ascii="Times New Roman"/>
          <w:b w:val="false"/>
          <w:i w:val="false"/>
          <w:color w:val="000000"/>
          <w:sz w:val="28"/>
        </w:rPr>
        <w:t>
      1) жалпы және жалпы емес пайдаланатын орындардағы жүкті жөнелтушілер;</w:t>
      </w:r>
      <w:r>
        <w:br/>
      </w:r>
      <w:r>
        <w:rPr>
          <w:rFonts w:ascii="Times New Roman"/>
          <w:b w:val="false"/>
          <w:i w:val="false"/>
          <w:color w:val="000000"/>
          <w:sz w:val="28"/>
        </w:rPr>
        <w:t>
</w:t>
      </w:r>
      <w:r>
        <w:rPr>
          <w:rFonts w:ascii="Times New Roman"/>
          <w:b w:val="false"/>
          <w:i w:val="false"/>
          <w:color w:val="000000"/>
          <w:sz w:val="28"/>
        </w:rPr>
        <w:t>
      2) жөнелтушілердің көлік-экспедициялық қызметтерін жүзеге асыратын автокөлік ұйымдары;</w:t>
      </w:r>
      <w:r>
        <w:br/>
      </w:r>
      <w:r>
        <w:rPr>
          <w:rFonts w:ascii="Times New Roman"/>
          <w:b w:val="false"/>
          <w:i w:val="false"/>
          <w:color w:val="000000"/>
          <w:sz w:val="28"/>
        </w:rPr>
        <w:t>
</w:t>
      </w:r>
      <w:r>
        <w:rPr>
          <w:rFonts w:ascii="Times New Roman"/>
          <w:b w:val="false"/>
          <w:i w:val="false"/>
          <w:color w:val="000000"/>
          <w:sz w:val="28"/>
        </w:rPr>
        <w:t>
      3) халықаралық темір жол қатынасының құжаттары бойынша темір жолмен әрі қарай тасымалдайтын басқа темір жол әкімшіліктерінің темір жолы;</w:t>
      </w:r>
      <w:r>
        <w:br/>
      </w:r>
      <w:r>
        <w:rPr>
          <w:rFonts w:ascii="Times New Roman"/>
          <w:b w:val="false"/>
          <w:i w:val="false"/>
          <w:color w:val="000000"/>
          <w:sz w:val="28"/>
        </w:rPr>
        <w:t>
</w:t>
      </w:r>
      <w:r>
        <w:rPr>
          <w:rFonts w:ascii="Times New Roman"/>
          <w:b w:val="false"/>
          <w:i w:val="false"/>
          <w:color w:val="000000"/>
          <w:sz w:val="28"/>
        </w:rPr>
        <w:t>
      4) халықаралық аралас темір жол – су жүк қатынастары құжатымен шекарадан шығару кезінде су көлігі;</w:t>
      </w:r>
      <w:r>
        <w:br/>
      </w:r>
      <w:r>
        <w:rPr>
          <w:rFonts w:ascii="Times New Roman"/>
          <w:b w:val="false"/>
          <w:i w:val="false"/>
          <w:color w:val="000000"/>
          <w:sz w:val="28"/>
        </w:rPr>
        <w:t>
</w:t>
      </w:r>
      <w:r>
        <w:rPr>
          <w:rFonts w:ascii="Times New Roman"/>
          <w:b w:val="false"/>
          <w:i w:val="false"/>
          <w:color w:val="000000"/>
          <w:sz w:val="28"/>
        </w:rPr>
        <w:t>
      5) темір жол бойынша әрі қарай тасымалдау үшін тікелей аралас темір жол су қатынастары құжатымен су көлігі, бұған су жолымен транзит арқылы келетін жүктер де енгізіледі.</w:t>
      </w:r>
      <w:r>
        <w:br/>
      </w:r>
      <w:r>
        <w:rPr>
          <w:rFonts w:ascii="Times New Roman"/>
          <w:b w:val="false"/>
          <w:i w:val="false"/>
          <w:color w:val="000000"/>
          <w:sz w:val="28"/>
        </w:rPr>
        <w:t>
      Жұмыс вагонының айналымына аралықтар бойынша қозғалыс уақыты, аралық станцияларындағы қалыпты уақыт, техникалық станциялардағы жүк тиеу операцияларына кеткен уақыт кіреді.</w:t>
      </w:r>
      <w:r>
        <w:br/>
      </w:r>
      <w:r>
        <w:rPr>
          <w:rFonts w:ascii="Times New Roman"/>
          <w:b w:val="false"/>
          <w:i w:val="false"/>
          <w:color w:val="000000"/>
          <w:sz w:val="28"/>
        </w:rPr>
        <w:t>
      Жергілікті вагон айналымы жолының деректері сұрыптаусыз өткен жүк түсіруден кейінгі жергілікті жүк вагондарының санын жүгі түсірілген вагондар санына бөлу жолымен есептеледі.</w:t>
      </w:r>
      <w:r>
        <w:br/>
      </w:r>
      <w:r>
        <w:rPr>
          <w:rFonts w:ascii="Times New Roman"/>
          <w:b w:val="false"/>
          <w:i w:val="false"/>
          <w:color w:val="000000"/>
          <w:sz w:val="28"/>
        </w:rPr>
        <w:t>
      Су көлігінің қатысуымен интермодальдық жүк тасымалының есебі кезіндегі транзитте су көлігінен жүктерді қабылдауға жүктерді ауыстырып тиеу станциясы бойынша жөнелту енгізілмейді:</w:t>
      </w:r>
      <w:r>
        <w:br/>
      </w:r>
      <w:r>
        <w:rPr>
          <w:rFonts w:ascii="Times New Roman"/>
          <w:b w:val="false"/>
          <w:i w:val="false"/>
          <w:color w:val="000000"/>
          <w:sz w:val="28"/>
        </w:rPr>
        <w:t>
</w:t>
      </w:r>
      <w:r>
        <w:rPr>
          <w:rFonts w:ascii="Times New Roman"/>
          <w:b w:val="false"/>
          <w:i w:val="false"/>
          <w:color w:val="000000"/>
          <w:sz w:val="28"/>
        </w:rPr>
        <w:t>
      1) паром өткелінде;</w:t>
      </w:r>
      <w:r>
        <w:br/>
      </w:r>
      <w:r>
        <w:rPr>
          <w:rFonts w:ascii="Times New Roman"/>
          <w:b w:val="false"/>
          <w:i w:val="false"/>
          <w:color w:val="000000"/>
          <w:sz w:val="28"/>
        </w:rPr>
        <w:t>
</w:t>
      </w:r>
      <w:r>
        <w:rPr>
          <w:rFonts w:ascii="Times New Roman"/>
          <w:b w:val="false"/>
          <w:i w:val="false"/>
          <w:color w:val="000000"/>
          <w:sz w:val="28"/>
        </w:rPr>
        <w:t>
      2) халықаралық аралас темір жол-автомобиль қатынастарының құжаты бойынша автомобиль көлігі;</w:t>
      </w:r>
      <w:r>
        <w:br/>
      </w:r>
      <w:r>
        <w:rPr>
          <w:rFonts w:ascii="Times New Roman"/>
          <w:b w:val="false"/>
          <w:i w:val="false"/>
          <w:color w:val="000000"/>
          <w:sz w:val="28"/>
        </w:rPr>
        <w:t>
</w:t>
      </w:r>
      <w:r>
        <w:rPr>
          <w:rFonts w:ascii="Times New Roman"/>
          <w:b w:val="false"/>
          <w:i w:val="false"/>
          <w:color w:val="000000"/>
          <w:sz w:val="28"/>
        </w:rPr>
        <w:t>
      3) жаңа салынған станцияда тиеген кезде халықаралық қатынасқа енгізілген жаңа салынған желі.</w:t>
      </w:r>
      <w:r>
        <w:br/>
      </w:r>
      <w:r>
        <w:rPr>
          <w:rFonts w:ascii="Times New Roman"/>
          <w:b w:val="false"/>
          <w:i w:val="false"/>
          <w:color w:val="000000"/>
          <w:sz w:val="28"/>
        </w:rPr>
        <w:t>
      Сонымен қоса жүктерді жөнелтуге енгізілетіні:</w:t>
      </w:r>
      <w:r>
        <w:br/>
      </w:r>
      <w:r>
        <w:rPr>
          <w:rFonts w:ascii="Times New Roman"/>
          <w:b w:val="false"/>
          <w:i w:val="false"/>
          <w:color w:val="000000"/>
          <w:sz w:val="28"/>
        </w:rPr>
        <w:t>
</w:t>
      </w:r>
      <w:r>
        <w:rPr>
          <w:rFonts w:ascii="Times New Roman"/>
          <w:b w:val="false"/>
          <w:i w:val="false"/>
          <w:color w:val="000000"/>
          <w:sz w:val="28"/>
        </w:rPr>
        <w:t>
      1) жүк құжаттарымен ресімделген  жүк паркіндегі вагондарда адамдарды тасымалдау (мұндай жағдайда вагондағы салмақты шартты түрде 33 тонна ретінде ескереді);</w:t>
      </w:r>
      <w:r>
        <w:br/>
      </w:r>
      <w:r>
        <w:rPr>
          <w:rFonts w:ascii="Times New Roman"/>
          <w:b w:val="false"/>
          <w:i w:val="false"/>
          <w:color w:val="000000"/>
          <w:sz w:val="28"/>
        </w:rPr>
        <w:t>
</w:t>
      </w:r>
      <w:r>
        <w:rPr>
          <w:rFonts w:ascii="Times New Roman"/>
          <w:b w:val="false"/>
          <w:i w:val="false"/>
          <w:color w:val="000000"/>
          <w:sz w:val="28"/>
        </w:rPr>
        <w:t>
      2) жүкті - қолжүгін жөнелтуге қабылданған жүктер;</w:t>
      </w:r>
      <w:r>
        <w:br/>
      </w:r>
      <w:r>
        <w:rPr>
          <w:rFonts w:ascii="Times New Roman"/>
          <w:b w:val="false"/>
          <w:i w:val="false"/>
          <w:color w:val="000000"/>
          <w:sz w:val="28"/>
        </w:rPr>
        <w:t>
</w:t>
      </w:r>
      <w:r>
        <w:rPr>
          <w:rFonts w:ascii="Times New Roman"/>
          <w:b w:val="false"/>
          <w:i w:val="false"/>
          <w:color w:val="000000"/>
          <w:sz w:val="28"/>
        </w:rPr>
        <w:t>
      3) түбіртекпен ресімделген сүт және сүт өнімдерін тасымалдау.</w:t>
      </w:r>
      <w:r>
        <w:br/>
      </w:r>
      <w:r>
        <w:rPr>
          <w:rFonts w:ascii="Times New Roman"/>
          <w:b w:val="false"/>
          <w:i w:val="false"/>
          <w:color w:val="000000"/>
          <w:sz w:val="28"/>
        </w:rPr>
        <w:t>
      Жүктердің жол-жөнекей немесе апаратын станцияға мекенжайы өзгерген кезде, мекенжайы өзгерген станция бойынша жөнелту енгізілмейді.</w:t>
      </w:r>
      <w:r>
        <w:br/>
      </w:r>
      <w:r>
        <w:rPr>
          <w:rFonts w:ascii="Times New Roman"/>
          <w:b w:val="false"/>
          <w:i w:val="false"/>
          <w:color w:val="000000"/>
          <w:sz w:val="28"/>
        </w:rPr>
        <w:t>
      Жүктерді жөнелту жолтабан түрі бойынша бөлек және барлық жолтабан бойынша жиынтығымен ескереді. Әрбір жолтабанда жөнелтілген жүктер қайта тиелген, сондай-ақ тиелген вагондарды басқа жолтабандағы арбашықтарға ауыстырып салу ретінде ескеріледі. Барлық жолтабан түрлері бойынша (жиынтық) есеп кезеңде қайта тиеуді және орын ауыстыруды алып тастайды.</w:t>
      </w:r>
      <w:r>
        <w:br/>
      </w:r>
      <w:r>
        <w:rPr>
          <w:rFonts w:ascii="Times New Roman"/>
          <w:b w:val="false"/>
          <w:i w:val="false"/>
          <w:color w:val="000000"/>
          <w:sz w:val="28"/>
        </w:rPr>
        <w:t>
      Келуі есепті кезеңде темір жолдың пайдаланылатын торабымен тасымалдауды белгіленген станцияға жеткізуді аяқтаған жүк массасы тоннамен сипатталады және де берілген немесе тапсырылған жүктер енгізіледі:</w:t>
      </w:r>
      <w:r>
        <w:br/>
      </w:r>
      <w:r>
        <w:rPr>
          <w:rFonts w:ascii="Times New Roman"/>
          <w:b w:val="false"/>
          <w:i w:val="false"/>
          <w:color w:val="000000"/>
          <w:sz w:val="28"/>
        </w:rPr>
        <w:t>
</w:t>
      </w:r>
      <w:r>
        <w:rPr>
          <w:rFonts w:ascii="Times New Roman"/>
          <w:b w:val="false"/>
          <w:i w:val="false"/>
          <w:color w:val="000000"/>
          <w:sz w:val="28"/>
        </w:rPr>
        <w:t>
      1) жалпы және жалпы емес пайдаланатын орындарда тікелей жүкті алушылар;</w:t>
      </w:r>
      <w:r>
        <w:br/>
      </w:r>
      <w:r>
        <w:rPr>
          <w:rFonts w:ascii="Times New Roman"/>
          <w:b w:val="false"/>
          <w:i w:val="false"/>
          <w:color w:val="000000"/>
          <w:sz w:val="28"/>
        </w:rPr>
        <w:t>
</w:t>
      </w:r>
      <w:r>
        <w:rPr>
          <w:rFonts w:ascii="Times New Roman"/>
          <w:b w:val="false"/>
          <w:i w:val="false"/>
          <w:color w:val="000000"/>
          <w:sz w:val="28"/>
        </w:rPr>
        <w:t>
      2) алушылардың көлік-экспедициялық қызметін жүзеге асыратын автокөлік ұйымдары;</w:t>
      </w:r>
      <w:r>
        <w:br/>
      </w:r>
      <w:r>
        <w:rPr>
          <w:rFonts w:ascii="Times New Roman"/>
          <w:b w:val="false"/>
          <w:i w:val="false"/>
          <w:color w:val="000000"/>
          <w:sz w:val="28"/>
        </w:rPr>
        <w:t>
</w:t>
      </w:r>
      <w:r>
        <w:rPr>
          <w:rFonts w:ascii="Times New Roman"/>
          <w:b w:val="false"/>
          <w:i w:val="false"/>
          <w:color w:val="000000"/>
          <w:sz w:val="28"/>
        </w:rPr>
        <w:t>
      3) тікелей халықаралық темір жол қатынасының құжаты бойынша шекарадан тысқары тасу үшін басқа темір жол әкімшіліктерінің темір жолы;</w:t>
      </w:r>
      <w:r>
        <w:br/>
      </w:r>
      <w:r>
        <w:rPr>
          <w:rFonts w:ascii="Times New Roman"/>
          <w:b w:val="false"/>
          <w:i w:val="false"/>
          <w:color w:val="000000"/>
          <w:sz w:val="28"/>
        </w:rPr>
        <w:t>
</w:t>
      </w:r>
      <w:r>
        <w:rPr>
          <w:rFonts w:ascii="Times New Roman"/>
          <w:b w:val="false"/>
          <w:i w:val="false"/>
          <w:color w:val="000000"/>
          <w:sz w:val="28"/>
        </w:rPr>
        <w:t>
      4) халықаралық тікелей аралас темір жол-су жүк қатынасының құжаттары бойынша шекарадан тысқары тасу үшін су көлігі;</w:t>
      </w:r>
      <w:r>
        <w:br/>
      </w:r>
      <w:r>
        <w:rPr>
          <w:rFonts w:ascii="Times New Roman"/>
          <w:b w:val="false"/>
          <w:i w:val="false"/>
          <w:color w:val="000000"/>
          <w:sz w:val="28"/>
        </w:rPr>
        <w:t>
</w:t>
      </w:r>
      <w:r>
        <w:rPr>
          <w:rFonts w:ascii="Times New Roman"/>
          <w:b w:val="false"/>
          <w:i w:val="false"/>
          <w:color w:val="000000"/>
          <w:sz w:val="28"/>
        </w:rPr>
        <w:t>
      5) су жолымен әрі қарай тасу үшін тікелей аралас темір жол-су қатынасы құжаты бойынша су көлігі, су көлігі транзиті бойынша ілесе жүретін жүктер де енгізіледі.</w:t>
      </w:r>
      <w:r>
        <w:br/>
      </w:r>
      <w:r>
        <w:rPr>
          <w:rFonts w:ascii="Times New Roman"/>
          <w:b w:val="false"/>
          <w:i w:val="false"/>
          <w:color w:val="000000"/>
          <w:sz w:val="28"/>
        </w:rPr>
        <w:t>
</w:t>
      </w:r>
      <w:r>
        <w:rPr>
          <w:rFonts w:ascii="Times New Roman"/>
          <w:b w:val="false"/>
          <w:i w:val="false"/>
          <w:color w:val="000000"/>
          <w:sz w:val="28"/>
        </w:rPr>
        <w:t>
      Су көлігінің қатысуымен интермодальдық жүк тасымалының есебі кезіндегі транзитте жүктерді қабылдауға жүктерді ауыстырып тиеу станциясы бойынша әкелінгені енгізілмейді:</w:t>
      </w:r>
      <w:r>
        <w:br/>
      </w:r>
      <w:r>
        <w:rPr>
          <w:rFonts w:ascii="Times New Roman"/>
          <w:b w:val="false"/>
          <w:i w:val="false"/>
          <w:color w:val="000000"/>
          <w:sz w:val="28"/>
        </w:rPr>
        <w:t>
</w:t>
      </w:r>
      <w:r>
        <w:rPr>
          <w:rFonts w:ascii="Times New Roman"/>
          <w:b w:val="false"/>
          <w:i w:val="false"/>
          <w:color w:val="000000"/>
          <w:sz w:val="28"/>
        </w:rPr>
        <w:t>
      1) паром өткелінде;</w:t>
      </w:r>
      <w:r>
        <w:br/>
      </w:r>
      <w:r>
        <w:rPr>
          <w:rFonts w:ascii="Times New Roman"/>
          <w:b w:val="false"/>
          <w:i w:val="false"/>
          <w:color w:val="000000"/>
          <w:sz w:val="28"/>
        </w:rPr>
        <w:t>
</w:t>
      </w:r>
      <w:r>
        <w:rPr>
          <w:rFonts w:ascii="Times New Roman"/>
          <w:b w:val="false"/>
          <w:i w:val="false"/>
          <w:color w:val="000000"/>
          <w:sz w:val="28"/>
        </w:rPr>
        <w:t>
      2) тікелей аралас темір жол-автомобиль қатынастарының құжаты бойынша автомобиль көлігі;</w:t>
      </w:r>
      <w:r>
        <w:br/>
      </w:r>
      <w:r>
        <w:rPr>
          <w:rFonts w:ascii="Times New Roman"/>
          <w:b w:val="false"/>
          <w:i w:val="false"/>
          <w:color w:val="000000"/>
          <w:sz w:val="28"/>
        </w:rPr>
        <w:t>
</w:t>
      </w:r>
      <w:r>
        <w:rPr>
          <w:rFonts w:ascii="Times New Roman"/>
          <w:b w:val="false"/>
          <w:i w:val="false"/>
          <w:color w:val="000000"/>
          <w:sz w:val="28"/>
        </w:rPr>
        <w:t>
      3) жаңа салынған станцияға түсіру үшін тікелей қатынасқа енгізілген жаңа салынған желі.</w:t>
      </w:r>
      <w:r>
        <w:br/>
      </w:r>
      <w:r>
        <w:rPr>
          <w:rFonts w:ascii="Times New Roman"/>
          <w:b w:val="false"/>
          <w:i w:val="false"/>
          <w:color w:val="000000"/>
          <w:sz w:val="28"/>
        </w:rPr>
        <w:t>
      Сонымен қоса, жүктердің келуіне жүк құжаттарымен ресімделген жүк паркіндегі вагондарда адамдарды тасымалдау енгізіледі.</w:t>
      </w:r>
      <w:r>
        <w:br/>
      </w:r>
      <w:r>
        <w:rPr>
          <w:rFonts w:ascii="Times New Roman"/>
          <w:b w:val="false"/>
          <w:i w:val="false"/>
          <w:color w:val="000000"/>
          <w:sz w:val="28"/>
        </w:rPr>
        <w:t>
      Жүктердің жол-жөнекей немесе апаратын станцияға мекенжайы өзгерген кезде, мекенжайы өзгерген станция бойынша әкелінгені енгізілмейді.</w:t>
      </w:r>
      <w:r>
        <w:br/>
      </w:r>
      <w:r>
        <w:rPr>
          <w:rFonts w:ascii="Times New Roman"/>
          <w:b w:val="false"/>
          <w:i w:val="false"/>
          <w:color w:val="000000"/>
          <w:sz w:val="28"/>
        </w:rPr>
        <w:t>
      Жүктердің келуі барлық жолтабан бойынша тұтастай ескеріледі. Әрбір жолтабаннан келген жүктерді қайта тиеу, сондай-ақ тиелген вагондардың жүгін басқа арбашыққа ауыстыру ескеріледі. Барлық жолтабан түрлері бойынша жиынтық есебін алған кезде (жиынтық) қайта тиеу және орын ауыстыру алынып тасталады.</w:t>
      </w:r>
      <w:r>
        <w:br/>
      </w:r>
      <w:r>
        <w:rPr>
          <w:rFonts w:ascii="Times New Roman"/>
          <w:b w:val="false"/>
          <w:i w:val="false"/>
          <w:color w:val="000000"/>
          <w:sz w:val="28"/>
        </w:rPr>
        <w:t>
      Тиісті жылдағы есепте жөнелтілетін жүктерге жатқызу тасымалдау құжатындағы уақыт негізінде, жүктерді халықаралық жөнелтушіден, басқа темір жол әкімшіліктерінің темір жолынан, су көлігінен, паромдық өткелден, автомобиль көлігінен, жаңа салынған желіден халықаралық тасымалданатын жүктердің қабылдануы бойынша анықтайды.</w:t>
      </w:r>
      <w:r>
        <w:br/>
      </w:r>
      <w:r>
        <w:rPr>
          <w:rFonts w:ascii="Times New Roman"/>
          <w:b w:val="false"/>
          <w:i w:val="false"/>
          <w:color w:val="000000"/>
          <w:sz w:val="28"/>
        </w:rPr>
        <w:t>
      Тиісті жылда келген жүктерді тасымалдау құжатында көрсетілген уақыты, алушыға жүкті бергені, басқа темір жол әкімшіліктерінің темір жолына, су көлігіне, паром өткеліне, автомобиль көлігіне жаңа салынған желіге тапсырғаны бойынша анықтайды.</w:t>
      </w:r>
      <w:r>
        <w:br/>
      </w:r>
      <w:r>
        <w:rPr>
          <w:rFonts w:ascii="Times New Roman"/>
          <w:b w:val="false"/>
          <w:i w:val="false"/>
          <w:color w:val="000000"/>
          <w:sz w:val="28"/>
        </w:rPr>
        <w:t>
      Темір жол ережесіне сәйкес жүк - жолаушылар поездарының (яғни жолаушымен жүк вагондарынан тұратын поездар) жүрген жолын жолаушы поезд-километрге және жүк поезд-километрге үйлесімді бөлу қажет. Аталған темір жол желісі бойынша жүретін екі санаттағы барлық поездар, осы поездардың жылжымалы құрамға қатыстылығына қарамастан енгізіледі.</w:t>
      </w:r>
      <w:r>
        <w:br/>
      </w:r>
      <w:r>
        <w:rPr>
          <w:rFonts w:ascii="Times New Roman"/>
          <w:b w:val="false"/>
          <w:i w:val="false"/>
          <w:color w:val="000000"/>
          <w:sz w:val="28"/>
        </w:rPr>
        <w:t>
      Жүк айналымы (локомотив салмағынсыз жүк поездары бруттосы) тасымалдау қашықтығын ескере отырып, жүктерді жеткізу бойынша орындалған тасымалдау жұмыстарының көлемін сипаттайды. Бұл орайда барлық жүктің ішкі және сыртқы орамдардың, бумалардың, жабулардың және де табандық секілді сүйемелдеуші конструкциялардың жалпы салмағы ескеріледі де, контейнер ыдыстарының, жолдағы көлік құралдары мен жабдықтарының, сонымен қоса паровоз тартқышының, электр тартқышының, тепловоз тартқышының салмағы алынып тасталады.</w:t>
      </w:r>
      <w:r>
        <w:br/>
      </w:r>
      <w:r>
        <w:rPr>
          <w:rFonts w:ascii="Times New Roman"/>
          <w:b w:val="false"/>
          <w:i w:val="false"/>
          <w:color w:val="000000"/>
          <w:sz w:val="28"/>
        </w:rPr>
        <w:t>
      Тарифтік жүк айналымы неттосы жүктерді ешқандай бумасыз, тек орау немесе ішкі бумалау арқылы белгілі бір қашықтыққа тасымалдаумен сипатталады.</w:t>
      </w:r>
      <w:r>
        <w:br/>
      </w:r>
      <w:r>
        <w:rPr>
          <w:rFonts w:ascii="Times New Roman"/>
          <w:b w:val="false"/>
          <w:i w:val="false"/>
          <w:color w:val="000000"/>
          <w:sz w:val="28"/>
        </w:rPr>
        <w:t>
      Жүк айналымын жол ведомосы бойынша темір жолмен жүктердің орындалғандығымен ескереді де, былайша анықтайды:</w:t>
      </w:r>
      <w:r>
        <w:br/>
      </w:r>
      <w:r>
        <w:rPr>
          <w:rFonts w:ascii="Times New Roman"/>
          <w:b w:val="false"/>
          <w:i w:val="false"/>
          <w:color w:val="000000"/>
          <w:sz w:val="28"/>
        </w:rPr>
        <w:t>
</w:t>
      </w:r>
      <w:r>
        <w:rPr>
          <w:rFonts w:ascii="Times New Roman"/>
          <w:b w:val="false"/>
          <w:i w:val="false"/>
          <w:color w:val="000000"/>
          <w:sz w:val="28"/>
        </w:rPr>
        <w:t>
      1) темір жол бойынша - тасымалданған жүк мөлшерін (тоннамен) әрбір жолдағы тасымалдаудың ең шектеулі қашықтығына көбейтеді;</w:t>
      </w:r>
      <w:r>
        <w:br/>
      </w:r>
      <w:r>
        <w:rPr>
          <w:rFonts w:ascii="Times New Roman"/>
          <w:b w:val="false"/>
          <w:i w:val="false"/>
          <w:color w:val="000000"/>
          <w:sz w:val="28"/>
        </w:rPr>
        <w:t>
</w:t>
      </w:r>
      <w:r>
        <w:rPr>
          <w:rFonts w:ascii="Times New Roman"/>
          <w:b w:val="false"/>
          <w:i w:val="false"/>
          <w:color w:val="000000"/>
          <w:sz w:val="28"/>
        </w:rPr>
        <w:t>
      2) темір жол желісі бойынша - темір жолмен орындалған жүк айналымының жиынтығы ретінде.</w:t>
      </w:r>
      <w:r>
        <w:br/>
      </w:r>
      <w:r>
        <w:rPr>
          <w:rFonts w:ascii="Times New Roman"/>
          <w:b w:val="false"/>
          <w:i w:val="false"/>
          <w:color w:val="000000"/>
          <w:sz w:val="28"/>
        </w:rPr>
        <w:t>
      4 және 5-бөлімдердің «Мұнай өнімдері» 3-жолы бойынша жанармай, жермай, минералды майлар мен сылауыштар, мазут, дизельді отын мен өзге де ақ және қара мұнай өнімдерін тасымалдау бойынша көлемі көрсетіледі.</w:t>
      </w:r>
      <w:r>
        <w:br/>
      </w:r>
      <w:r>
        <w:rPr>
          <w:rFonts w:ascii="Times New Roman"/>
          <w:b w:val="false"/>
          <w:i w:val="false"/>
          <w:color w:val="000000"/>
          <w:sz w:val="28"/>
        </w:rPr>
        <w:t>
      4 және 5-бөлімдердің «Өзге де салмақтағы сұйық немесе газ тәріздес жүктер» 4-жолы бойынша табиғи және сұйытылған күйдегі энергетикалық газ, асфальт, битум, гудрон, озокерит және энергетикалықтан басқа газды тасымалдау бойынша көлемі көрсетіледі.</w:t>
      </w:r>
      <w:r>
        <w:br/>
      </w:r>
      <w:r>
        <w:rPr>
          <w:rFonts w:ascii="Times New Roman"/>
          <w:b w:val="false"/>
          <w:i w:val="false"/>
          <w:color w:val="000000"/>
          <w:sz w:val="28"/>
        </w:rPr>
        <w:t>
      4 және 5-бөлімдердің «Құрылыс жүгі» 15-жолы бойынша құрылыс жүктерінің (топырақ, құм, сазбалшық, табиғи тастар, таутезек, гипс, әк, бор, қуыс толтырғыштар, күл, түйіршіктелгеннен басқа қоқыс, темір жолдарға арналған балласт, қабырғалы материалдар, гидроизоляциялық, жабындық материалдар, құрылыс кірпіш, құрама конструкциялар, жабынқыш пен шифер, оқшаулау материалдары, таскендір және тасжол бұйымдары, қыш құбырлары, жемірлеу бұйымдары мен өзге де минералдық-құрылыс материалдары), өнеркәсіптік шикізат (топырақ, құм-шикізат, темір емес кен, жемірлеу бұйымдары, кеуектас, цементтік клинкер, силикатты ірі тас, металлургиялық қоқыстар), түйіршіктелген қоқыс, цемент, отқа шыдамды бұйымдары (шикізат, кірпіш, материалдар, таскендір мен слюда) тасымалдау көлемі көрсетіледі.</w:t>
      </w:r>
      <w:r>
        <w:br/>
      </w:r>
      <w:r>
        <w:rPr>
          <w:rFonts w:ascii="Times New Roman"/>
          <w:b w:val="false"/>
          <w:i w:val="false"/>
          <w:color w:val="000000"/>
          <w:sz w:val="28"/>
        </w:rPr>
        <w:t>
      4 және 5-бөлімдердің «Тоңазытылған немесе салқындатылған өнімдер» 18-жол бойынша тез бұзылатын (сүт, сүт өнімдері, жануар майы, ірімшік, жұмыртқалар, әртүрлі еттер, қосалқы өнімдер, ет өнімдері, мал мен құстар майы, ет қалдықтары, тірі балық, салқындатылған жаңа ұсталынған балық, теңіз жануарларының майы, маргарин өнімдері, су және мұз) жүктерді тасымалдау көлемі көрсетіледі.</w:t>
      </w:r>
      <w:r>
        <w:br/>
      </w:r>
      <w:r>
        <w:rPr>
          <w:rFonts w:ascii="Times New Roman"/>
          <w:b w:val="false"/>
          <w:i w:val="false"/>
          <w:color w:val="000000"/>
          <w:sz w:val="28"/>
        </w:rPr>
        <w:t>
      4 және 5-бөлімдердің «Почта» 19-жолы бойынша мерзімдік басылымдар (газеттер, журналдар), хаттар, карточкалар, сәлемдемелер мен бандерольдерді тасымалдау көлемі көрсетіледі.</w:t>
      </w:r>
      <w:r>
        <w:br/>
      </w:r>
      <w:r>
        <w:rPr>
          <w:rFonts w:ascii="Times New Roman"/>
          <w:b w:val="false"/>
          <w:i w:val="false"/>
          <w:color w:val="000000"/>
          <w:sz w:val="28"/>
        </w:rPr>
        <w:t>
      4 және 5-бөлімдердің «Жиһаз» 20-жолы бойынша әртүрлі жиһаздарды (темір, темір емес, кеңсе, үй, жұмсақ) тасымалдау көлемі көрсетіледі.</w:t>
      </w:r>
      <w:r>
        <w:br/>
      </w:r>
      <w:r>
        <w:rPr>
          <w:rFonts w:ascii="Times New Roman"/>
          <w:b w:val="false"/>
          <w:i w:val="false"/>
          <w:color w:val="000000"/>
          <w:sz w:val="28"/>
        </w:rPr>
        <w:t>
      4 және 5-бөлімдердің «Жеміс-көкөніс өнімдері» 21-жолы бойынша тасымалданған жаңа піскен көкөністер, жемістер, жаңа піскен жидектер, жаңа піскен алмалар, цитрустықтар көрсетіледі.</w:t>
      </w:r>
      <w:r>
        <w:br/>
      </w:r>
      <w:r>
        <w:rPr>
          <w:rFonts w:ascii="Times New Roman"/>
          <w:b w:val="false"/>
          <w:i w:val="false"/>
          <w:color w:val="000000"/>
          <w:sz w:val="28"/>
        </w:rPr>
        <w:t>
      Барлық көрсеткіштер үтірден кейін бір санмен толтырылуы тиіс.</w:t>
      </w:r>
      <w:r>
        <w:br/>
      </w:r>
      <w:r>
        <w:rPr>
          <w:rFonts w:ascii="Times New Roman"/>
          <w:b w:val="false"/>
          <w:i w:val="false"/>
          <w:color w:val="000000"/>
          <w:sz w:val="28"/>
        </w:rPr>
        <w:t>
</w:t>
      </w:r>
      <w:r>
        <w:rPr>
          <w:rFonts w:ascii="Times New Roman"/>
          <w:b w:val="false"/>
          <w:i w:val="false"/>
          <w:color w:val="000000"/>
          <w:sz w:val="28"/>
        </w:rPr>
        <w:t>
      4.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1-бөлім «Жүк тасымалдау бойынша негізгі көрсеткіштер».</w:t>
      </w:r>
      <w:r>
        <w:br/>
      </w:r>
      <w:r>
        <w:rPr>
          <w:rFonts w:ascii="Times New Roman"/>
          <w:b w:val="false"/>
          <w:i w:val="false"/>
          <w:color w:val="000000"/>
          <w:sz w:val="28"/>
        </w:rPr>
        <w:t xml:space="preserve">
      1-жол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2-4 жолдар</w:t>
      </w:r>
      <w:r>
        <w:br/>
      </w:r>
      <w:r>
        <w:rPr>
          <w:rFonts w:ascii="Times New Roman"/>
          <w:b w:val="false"/>
          <w:i w:val="false"/>
          <w:color w:val="000000"/>
          <w:sz w:val="28"/>
        </w:rPr>
        <w:t xml:space="preserve">
      5-жол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6-8 жолдар</w:t>
      </w:r>
      <w:r>
        <w:br/>
      </w:r>
      <w:r>
        <w:rPr>
          <w:rFonts w:ascii="Times New Roman"/>
          <w:b w:val="false"/>
          <w:i w:val="false"/>
          <w:color w:val="000000"/>
          <w:sz w:val="28"/>
        </w:rPr>
        <w:t xml:space="preserve">
      9-жол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10-12 жолдар</w:t>
      </w:r>
      <w:r>
        <w:br/>
      </w:r>
      <w:r>
        <w:rPr>
          <w:rFonts w:ascii="Times New Roman"/>
          <w:b w:val="false"/>
          <w:i w:val="false"/>
          <w:color w:val="000000"/>
          <w:sz w:val="28"/>
        </w:rPr>
        <w:t xml:space="preserve">
      13-жол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14-16 жолдар</w:t>
      </w:r>
      <w:r>
        <w:br/>
      </w:r>
      <w:r>
        <w:rPr>
          <w:rFonts w:ascii="Times New Roman"/>
          <w:b w:val="false"/>
          <w:i w:val="false"/>
          <w:color w:val="000000"/>
          <w:sz w:val="28"/>
        </w:rPr>
        <w:t xml:space="preserve">
      17-жол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18-20 жолдар</w:t>
      </w:r>
      <w:r>
        <w:br/>
      </w:r>
      <w:r>
        <w:rPr>
          <w:rFonts w:ascii="Times New Roman"/>
          <w:b w:val="false"/>
          <w:i w:val="false"/>
          <w:color w:val="000000"/>
          <w:sz w:val="28"/>
        </w:rPr>
        <w:t xml:space="preserve">
      21-жол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22-24 жолдар</w:t>
      </w:r>
      <w:r>
        <w:br/>
      </w:r>
      <w:r>
        <w:rPr>
          <w:rFonts w:ascii="Times New Roman"/>
          <w:b w:val="false"/>
          <w:i w:val="false"/>
          <w:color w:val="000000"/>
          <w:sz w:val="28"/>
        </w:rPr>
        <w:t xml:space="preserve">
      25-жол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26-28 жолдар</w:t>
      </w:r>
    </w:p>
    <w:bookmarkEnd w:id="17"/>
    <w:bookmarkStart w:name="z75" w:id="18"/>
    <w:p>
      <w:pPr>
        <w:spacing w:after="0"/>
        <w:ind w:left="0"/>
        <w:jc w:val="both"/>
      </w:pPr>
      <w:r>
        <w:rPr>
          <w:rFonts w:ascii="Times New Roman"/>
          <w:b w:val="false"/>
          <w:i w:val="false"/>
          <w:color w:val="000000"/>
          <w:sz w:val="28"/>
        </w:rPr>
        <w:t>
      2) 3-бөлім «Жөнелту және әкелу бойынша жүктерді тасымалдау көлемі».</w:t>
      </w:r>
      <w:r>
        <w:br/>
      </w:r>
      <w:r>
        <w:rPr>
          <w:rFonts w:ascii="Times New Roman"/>
          <w:b w:val="false"/>
          <w:i w:val="false"/>
          <w:color w:val="000000"/>
          <w:sz w:val="28"/>
        </w:rPr>
        <w:t xml:space="preserve">
      1-жол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2-15 жолдар әрбір баған үшін</w:t>
      </w:r>
      <w:r>
        <w:br/>
      </w:r>
      <w:r>
        <w:rPr>
          <w:rFonts w:ascii="Times New Roman"/>
          <w:b w:val="false"/>
          <w:i w:val="false"/>
          <w:color w:val="000000"/>
          <w:sz w:val="28"/>
        </w:rPr>
        <w:t xml:space="preserve">
      2-баған </w:t>
      </w:r>
      <w:r>
        <w:rPr>
          <w:rFonts w:ascii="Times New Roman"/>
          <w:b w:val="false"/>
          <w:i w:val="false"/>
          <w:color w:val="000000"/>
          <w:sz w:val="28"/>
          <w:u w:val="single"/>
        </w:rPr>
        <w:t>&lt;</w:t>
      </w:r>
      <w:r>
        <w:rPr>
          <w:rFonts w:ascii="Times New Roman"/>
          <w:b w:val="false"/>
          <w:i w:val="false"/>
          <w:color w:val="000000"/>
          <w:sz w:val="28"/>
        </w:rPr>
        <w:t xml:space="preserve"> 1-баған әрбір жол үшін</w:t>
      </w:r>
      <w:r>
        <w:br/>
      </w:r>
      <w:r>
        <w:rPr>
          <w:rFonts w:ascii="Times New Roman"/>
          <w:b w:val="false"/>
          <w:i w:val="false"/>
          <w:color w:val="000000"/>
          <w:sz w:val="28"/>
        </w:rPr>
        <w:t xml:space="preserve">
      4-баған </w:t>
      </w:r>
      <w:r>
        <w:rPr>
          <w:rFonts w:ascii="Times New Roman"/>
          <w:b w:val="false"/>
          <w:i w:val="false"/>
          <w:color w:val="000000"/>
          <w:sz w:val="28"/>
          <w:u w:val="single"/>
        </w:rPr>
        <w:t>&lt;</w:t>
      </w:r>
      <w:r>
        <w:rPr>
          <w:rFonts w:ascii="Times New Roman"/>
          <w:b w:val="false"/>
          <w:i w:val="false"/>
          <w:color w:val="000000"/>
          <w:sz w:val="28"/>
        </w:rPr>
        <w:t xml:space="preserve"> 3-баған әрбір жол үшін</w:t>
      </w:r>
    </w:p>
    <w:bookmarkEnd w:id="18"/>
    <w:bookmarkStart w:name="z76" w:id="19"/>
    <w:p>
      <w:pPr>
        <w:spacing w:after="0"/>
        <w:ind w:left="0"/>
        <w:jc w:val="both"/>
      </w:pPr>
      <w:r>
        <w:rPr>
          <w:rFonts w:ascii="Times New Roman"/>
          <w:b w:val="false"/>
          <w:i w:val="false"/>
          <w:color w:val="000000"/>
          <w:sz w:val="28"/>
        </w:rPr>
        <w:t>
      3) 4-бөлім «Түрлері бойынша жөнелтілген жүктердің көлемі».</w:t>
      </w:r>
      <w:r>
        <w:br/>
      </w:r>
      <w:r>
        <w:rPr>
          <w:rFonts w:ascii="Times New Roman"/>
          <w:b w:val="false"/>
          <w:i w:val="false"/>
          <w:color w:val="000000"/>
          <w:sz w:val="28"/>
        </w:rPr>
        <w:t xml:space="preserve">
      1-баған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2-15 бағандар әрбір жол үшін</w:t>
      </w:r>
      <w:r>
        <w:br/>
      </w:r>
      <w:r>
        <w:rPr>
          <w:rFonts w:ascii="Times New Roman"/>
          <w:b w:val="false"/>
          <w:i w:val="false"/>
          <w:color w:val="000000"/>
          <w:sz w:val="28"/>
        </w:rPr>
        <w:t xml:space="preserve">
      2-15 бағандар </w:t>
      </w:r>
      <w:r>
        <w:rPr>
          <w:rFonts w:ascii="Times New Roman"/>
          <w:b w:val="false"/>
          <w:i w:val="false"/>
          <w:color w:val="000000"/>
          <w:sz w:val="28"/>
          <w:u w:val="single"/>
        </w:rPr>
        <w:t>&lt;</w:t>
      </w:r>
      <w:r>
        <w:rPr>
          <w:rFonts w:ascii="Times New Roman"/>
          <w:b w:val="false"/>
          <w:i w:val="false"/>
          <w:color w:val="000000"/>
          <w:sz w:val="28"/>
        </w:rPr>
        <w:t xml:space="preserve"> 1-баған әрбір жол үшін</w:t>
      </w:r>
      <w:r>
        <w:br/>
      </w:r>
      <w:r>
        <w:rPr>
          <w:rFonts w:ascii="Times New Roman"/>
          <w:b w:val="false"/>
          <w:i w:val="false"/>
          <w:color w:val="000000"/>
          <w:sz w:val="28"/>
        </w:rPr>
        <w:t xml:space="preserve">
      1-жол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2-22 жолдар әрбір баған үшін</w:t>
      </w:r>
      <w:r>
        <w:br/>
      </w:r>
      <w:r>
        <w:rPr>
          <w:rFonts w:ascii="Times New Roman"/>
          <w:b w:val="false"/>
          <w:i w:val="false"/>
          <w:color w:val="000000"/>
          <w:sz w:val="28"/>
        </w:rPr>
        <w:t xml:space="preserve">
      2-22 жолдар </w:t>
      </w:r>
      <w:r>
        <w:rPr>
          <w:rFonts w:ascii="Times New Roman"/>
          <w:b w:val="false"/>
          <w:i w:val="false"/>
          <w:color w:val="000000"/>
          <w:sz w:val="28"/>
          <w:u w:val="single"/>
        </w:rPr>
        <w:t>&lt;</w:t>
      </w:r>
      <w:r>
        <w:rPr>
          <w:rFonts w:ascii="Times New Roman"/>
          <w:b w:val="false"/>
          <w:i w:val="false"/>
          <w:color w:val="000000"/>
          <w:sz w:val="28"/>
        </w:rPr>
        <w:t xml:space="preserve"> 1-жол әрбір баған үшін</w:t>
      </w:r>
    </w:p>
    <w:bookmarkEnd w:id="19"/>
    <w:bookmarkStart w:name="z77" w:id="20"/>
    <w:p>
      <w:pPr>
        <w:spacing w:after="0"/>
        <w:ind w:left="0"/>
        <w:jc w:val="both"/>
      </w:pPr>
      <w:r>
        <w:rPr>
          <w:rFonts w:ascii="Times New Roman"/>
          <w:b w:val="false"/>
          <w:i w:val="false"/>
          <w:color w:val="000000"/>
          <w:sz w:val="28"/>
        </w:rPr>
        <w:t>
      4) 5-бөлім «Түрлері бойынша әкелінген жүктердің көлемі».</w:t>
      </w:r>
      <w:r>
        <w:br/>
      </w:r>
      <w:r>
        <w:rPr>
          <w:rFonts w:ascii="Times New Roman"/>
          <w:b w:val="false"/>
          <w:i w:val="false"/>
          <w:color w:val="000000"/>
          <w:sz w:val="28"/>
        </w:rPr>
        <w:t xml:space="preserve">
      1-баған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2-15 бағандар әрбір жол үшін</w:t>
      </w:r>
      <w:r>
        <w:br/>
      </w:r>
      <w:r>
        <w:rPr>
          <w:rFonts w:ascii="Times New Roman"/>
          <w:b w:val="false"/>
          <w:i w:val="false"/>
          <w:color w:val="000000"/>
          <w:sz w:val="28"/>
        </w:rPr>
        <w:t xml:space="preserve">
      2-15 бағандар </w:t>
      </w:r>
      <w:r>
        <w:rPr>
          <w:rFonts w:ascii="Times New Roman"/>
          <w:b w:val="false"/>
          <w:i w:val="false"/>
          <w:color w:val="000000"/>
          <w:sz w:val="28"/>
          <w:u w:val="single"/>
        </w:rPr>
        <w:t>&lt;</w:t>
      </w:r>
      <w:r>
        <w:rPr>
          <w:rFonts w:ascii="Times New Roman"/>
          <w:b w:val="false"/>
          <w:i w:val="false"/>
          <w:color w:val="000000"/>
          <w:sz w:val="28"/>
        </w:rPr>
        <w:t xml:space="preserve"> 1-баған әрбір жол үшін</w:t>
      </w:r>
      <w:r>
        <w:br/>
      </w:r>
      <w:r>
        <w:rPr>
          <w:rFonts w:ascii="Times New Roman"/>
          <w:b w:val="false"/>
          <w:i w:val="false"/>
          <w:color w:val="000000"/>
          <w:sz w:val="28"/>
        </w:rPr>
        <w:t xml:space="preserve">
      1-жол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2-22 жолдар әрбір баған үшін</w:t>
      </w:r>
      <w:r>
        <w:br/>
      </w:r>
      <w:r>
        <w:rPr>
          <w:rFonts w:ascii="Times New Roman"/>
          <w:b w:val="false"/>
          <w:i w:val="false"/>
          <w:color w:val="000000"/>
          <w:sz w:val="28"/>
        </w:rPr>
        <w:t xml:space="preserve">
      2-22 жолдар </w:t>
      </w:r>
      <w:r>
        <w:rPr>
          <w:rFonts w:ascii="Times New Roman"/>
          <w:b w:val="false"/>
          <w:i w:val="false"/>
          <w:color w:val="000000"/>
          <w:sz w:val="28"/>
          <w:u w:val="single"/>
        </w:rPr>
        <w:t>&lt;</w:t>
      </w:r>
      <w:r>
        <w:rPr>
          <w:rFonts w:ascii="Times New Roman"/>
          <w:b w:val="false"/>
          <w:i w:val="false"/>
          <w:color w:val="000000"/>
          <w:sz w:val="28"/>
        </w:rPr>
        <w:t xml:space="preserve"> 1-жол әрбір баған үшін</w:t>
      </w:r>
    </w:p>
    <w:bookmarkEnd w:id="20"/>
    <w:bookmarkStart w:name="z78" w:id="21"/>
    <w:p>
      <w:pPr>
        <w:spacing w:after="0"/>
        <w:ind w:left="0"/>
        <w:jc w:val="both"/>
      </w:pPr>
      <w:r>
        <w:rPr>
          <w:rFonts w:ascii="Times New Roman"/>
          <w:b w:val="false"/>
          <w:i w:val="false"/>
          <w:color w:val="000000"/>
          <w:sz w:val="28"/>
        </w:rPr>
        <w:t>
      5) Бөлімдер арасында бақылау:</w:t>
      </w:r>
      <w:r>
        <w:br/>
      </w:r>
      <w:r>
        <w:rPr>
          <w:rFonts w:ascii="Times New Roman"/>
          <w:b w:val="false"/>
          <w:i w:val="false"/>
          <w:color w:val="000000"/>
          <w:sz w:val="28"/>
        </w:rPr>
        <w:t>
      Әрбір жол үшін 3-бөлім 1-баған = әрбір баған үшін 4-бөлім 1-жол</w:t>
      </w:r>
      <w:r>
        <w:br/>
      </w:r>
      <w:r>
        <w:rPr>
          <w:rFonts w:ascii="Times New Roman"/>
          <w:b w:val="false"/>
          <w:i w:val="false"/>
          <w:color w:val="000000"/>
          <w:sz w:val="28"/>
        </w:rPr>
        <w:t>
      Әрбір жол үшін 3-бөлім 3-баған = әрбір баған үшін 5-бөлім 1-жол</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header.xml" Type="http://schemas.openxmlformats.org/officeDocument/2006/relationships/header" Id="rId1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