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ea3e" w14:textId="8e2e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2010 жылғы 29 қыркүйектегі № 275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2011 жылғы 4 тамыздағы № 213 Бұйрығы. Қазақстан Республикасы Әділет министрлігінде 2011 жылы 23 қыркүйекте № 7199 тіркелді. Күші жойылды - Қазақстан Республикасы Статистика агенттігі төрағасының 2013 жылғы 02 тамыздағы № 174 бұйрығымен</w:t>
      </w:r>
    </w:p>
    <w:p>
      <w:pPr>
        <w:spacing w:after="0"/>
        <w:ind w:left="0"/>
        <w:jc w:val="both"/>
      </w:pPr>
      <w:r>
        <w:rPr>
          <w:rFonts w:ascii="Times New Roman"/>
          <w:b w:val="false"/>
          <w:i w:val="false"/>
          <w:color w:val="ff0000"/>
          <w:sz w:val="28"/>
        </w:rPr>
        <w:t xml:space="preserve">      Ескерту. Күші жойылды - ҚР Статистика агенттігі төрағасының 02.08.2013 </w:t>
      </w:r>
      <w:r>
        <w:rPr>
          <w:rFonts w:ascii="Times New Roman"/>
          <w:b w:val="false"/>
          <w:i w:val="false"/>
          <w:color w:val="ff0000"/>
          <w:sz w:val="28"/>
        </w:rPr>
        <w:t>№ 174</w:t>
      </w:r>
      <w:r>
        <w:rPr>
          <w:rFonts w:ascii="Times New Roman"/>
          <w:b w:val="false"/>
          <w:i w:val="false"/>
          <w:color w:val="ff0000"/>
          <w:sz w:val="28"/>
        </w:rPr>
        <w:t> бұйрығымен (01.01.2014 бастап қолданысқа енгiзiледi).</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2010 жылғы 29 қыркүйектегі № 275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6603 болып тіркелген, «Егемен Қазақстан» 2011 жылғы 20 сәуірдегі № 156-159 (26561) газетінде жарияланған) мынадай өзгерiстер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 тармақшылары келесі редакцияда жазылсын:</w:t>
      </w:r>
      <w:r>
        <w:br/>
      </w:r>
      <w:r>
        <w:rPr>
          <w:rFonts w:ascii="Times New Roman"/>
          <w:b w:val="false"/>
          <w:i w:val="false"/>
          <w:color w:val="000000"/>
          <w:sz w:val="28"/>
        </w:rPr>
        <w:t>
</w:t>
      </w:r>
      <w:r>
        <w:rPr>
          <w:rFonts w:ascii="Times New Roman"/>
          <w:b w:val="false"/>
          <w:i w:val="false"/>
          <w:color w:val="000000"/>
          <w:sz w:val="28"/>
        </w:rPr>
        <w:t>
      «3) «Сауда, қоғамдық тамақтандыру және автокөлік құралдарын жөндеу саласында қызмет көрсететін кәсіпорынның есебі» жалпымемлекеттік статистикалық байқаудың статистикалық нысаны (коды 0651102, индексі 1-ІС, кезеңділігі тоқсандық) осы бұйрықтың 3-қосымшасына сәйкес;</w:t>
      </w:r>
      <w:r>
        <w:br/>
      </w:r>
      <w:r>
        <w:rPr>
          <w:rFonts w:ascii="Times New Roman"/>
          <w:b w:val="false"/>
          <w:i w:val="false"/>
          <w:color w:val="000000"/>
          <w:sz w:val="28"/>
        </w:rPr>
        <w:t>
</w:t>
      </w:r>
      <w:r>
        <w:rPr>
          <w:rFonts w:ascii="Times New Roman"/>
          <w:b w:val="false"/>
          <w:i w:val="false"/>
          <w:color w:val="000000"/>
          <w:sz w:val="28"/>
        </w:rPr>
        <w:t>
      4) «Сауда, қоғамдық тамақтандыру және автокөлік құралдарын жөндеу саласында қызмет көрсететін кәсіпорынның есебі» жалпымемлекеттік статистикалық байқаудың статистикалық нысанын толтыру жөніндегі нұсқаулық (коды 0651102, индексі 1-ІС, кезеңділігі тоқсандық) осы бұйрықтың 4-қосымшасына сәйкес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 xml:space="preserve"> тармақшылары келесі редакцияда жазылсын:</w:t>
      </w:r>
      <w:r>
        <w:br/>
      </w:r>
      <w:r>
        <w:rPr>
          <w:rFonts w:ascii="Times New Roman"/>
          <w:b w:val="false"/>
          <w:i w:val="false"/>
          <w:color w:val="000000"/>
          <w:sz w:val="28"/>
        </w:rPr>
        <w:t>
</w:t>
      </w:r>
      <w:r>
        <w:rPr>
          <w:rFonts w:ascii="Times New Roman"/>
          <w:b w:val="false"/>
          <w:i w:val="false"/>
          <w:color w:val="000000"/>
          <w:sz w:val="28"/>
        </w:rPr>
        <w:t>
      «17) «Автожанармай құю және газ құю станцияларының қызметі туралы есеп» жалпымемлекеттік статистикалық байқаудың статистикалық нысаны (коды 0711104, индексі G003, кезеңділігі жылдық) осы бұйрықтың 17-қосымшасына сәйкес;</w:t>
      </w:r>
      <w:r>
        <w:br/>
      </w:r>
      <w:r>
        <w:rPr>
          <w:rFonts w:ascii="Times New Roman"/>
          <w:b w:val="false"/>
          <w:i w:val="false"/>
          <w:color w:val="000000"/>
          <w:sz w:val="28"/>
        </w:rPr>
        <w:t>
</w:t>
      </w:r>
      <w:r>
        <w:rPr>
          <w:rFonts w:ascii="Times New Roman"/>
          <w:b w:val="false"/>
          <w:i w:val="false"/>
          <w:color w:val="000000"/>
          <w:sz w:val="28"/>
        </w:rPr>
        <w:t>
      18) «Автожанармай құю және газ құю станцияларының қызметі туралы есеп» жалпымемлекеттік статистикалық байқаудың статистикалық нысанын толтыру жөніндегі нұсқаулық (коды 0711104, индексі G003, кезеңділігі жылдық) осы бұйрықтың 18-қосымшасына сәйкес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-қосымшалар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-қосымшаларына сәйкес келесі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жариялануға жатады және 2012 жылғы 1 қаңтардан бастап қолданысқа енгізіледі.</w:t>
      </w:r>
    </w:p>
    <w:bookmarkEnd w:id="0"/>
    <w:p>
      <w:pPr>
        <w:spacing w:after="0"/>
        <w:ind w:left="0"/>
        <w:jc w:val="both"/>
      </w:pPr>
      <w:r>
        <w:rPr>
          <w:rFonts w:ascii="Times New Roman"/>
          <w:b w:val="false"/>
          <w:i/>
          <w:color w:val="000000"/>
          <w:sz w:val="28"/>
        </w:rPr>
        <w:t>      Төраға                                  Ә.Смайылов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Экономикалық даму және сауда</w:t>
      </w:r>
      <w:r>
        <w:br/>
      </w:r>
      <w:r>
        <w:rPr>
          <w:rFonts w:ascii="Times New Roman"/>
          <w:b w:val="false"/>
          <w:i w:val="false"/>
          <w:color w:val="000000"/>
          <w:sz w:val="28"/>
        </w:rPr>
        <w:t>
</w:t>
      </w:r>
      <w:r>
        <w:rPr>
          <w:rFonts w:ascii="Times New Roman"/>
          <w:b w:val="false"/>
          <w:i/>
          <w:color w:val="000000"/>
          <w:sz w:val="28"/>
        </w:rPr>
        <w:t>      министрінің міндетін атқарушы</w:t>
      </w:r>
      <w:r>
        <w:br/>
      </w:r>
      <w:r>
        <w:rPr>
          <w:rFonts w:ascii="Times New Roman"/>
          <w:b w:val="false"/>
          <w:i w:val="false"/>
          <w:color w:val="000000"/>
          <w:sz w:val="28"/>
        </w:rPr>
        <w:t>
</w:t>
      </w:r>
      <w:r>
        <w:rPr>
          <w:rFonts w:ascii="Times New Roman"/>
          <w:b w:val="false"/>
          <w:i/>
          <w:color w:val="000000"/>
          <w:sz w:val="28"/>
        </w:rPr>
        <w:t>      Д. Шәженова ______________</w:t>
      </w:r>
      <w:r>
        <w:br/>
      </w:r>
      <w:r>
        <w:rPr>
          <w:rFonts w:ascii="Times New Roman"/>
          <w:b w:val="false"/>
          <w:i w:val="false"/>
          <w:color w:val="000000"/>
          <w:sz w:val="28"/>
        </w:rPr>
        <w:t>
</w:t>
      </w:r>
      <w:r>
        <w:rPr>
          <w:rFonts w:ascii="Times New Roman"/>
          <w:b w:val="false"/>
          <w:i/>
          <w:color w:val="000000"/>
          <w:sz w:val="28"/>
        </w:rPr>
        <w:t>      2011 жылғы 1 қыркүйек</w:t>
      </w:r>
      <w:r>
        <w:br/>
      </w:r>
      <w:r>
        <w:rPr>
          <w:rFonts w:ascii="Times New Roman"/>
          <w:b w:val="false"/>
          <w:i w:val="false"/>
          <w:color w:val="000000"/>
          <w:sz w:val="28"/>
        </w:rPr>
        <w:t>
 </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2011 жылғы 4 тамыздағы    </w:t>
      </w:r>
      <w:r>
        <w:br/>
      </w:r>
      <w:r>
        <w:rPr>
          <w:rFonts w:ascii="Times New Roman"/>
          <w:b w:val="false"/>
          <w:i w:val="false"/>
          <w:color w:val="000000"/>
          <w:sz w:val="28"/>
        </w:rPr>
        <w:t xml:space="preserve">
№ 213 бұйрығына         </w:t>
      </w:r>
      <w:r>
        <w:br/>
      </w:r>
      <w:r>
        <w:rPr>
          <w:rFonts w:ascii="Times New Roman"/>
          <w:b w:val="false"/>
          <w:i w:val="false"/>
          <w:color w:val="000000"/>
          <w:sz w:val="28"/>
        </w:rPr>
        <w:t xml:space="preserve">
1-қосымша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3128"/>
        <w:gridCol w:w="1566"/>
        <w:gridCol w:w="4273"/>
      </w:tblGrid>
      <w:tr>
        <w:trPr>
          <w:trHeight w:val="285"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2010 жылғы 29 қыркүйектегі № 275 бұйрығына 3-қосымша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Председателя Агентства Республики Казахстан по статистике от 29 сентября 2010 года № 275</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727"/>
              <w:gridCol w:w="794"/>
              <w:gridCol w:w="816"/>
              <w:gridCol w:w="906"/>
              <w:gridCol w:w="2734"/>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555"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дейін</w:t>
                  </w:r>
                  <w:r>
                    <w:br/>
                  </w:r>
                  <w:r>
                    <w:rPr>
                      <w:rFonts w:ascii="Times New Roman"/>
                      <w:b w:val="false"/>
                      <w:i w:val="false"/>
                      <w:color w:val="000000"/>
                      <w:sz w:val="20"/>
                    </w:rPr>
                    <w:t>
</w:t>
                  </w:r>
                  <w:r>
                    <w:rPr>
                      <w:rFonts w:ascii="Times New Roman"/>
                      <w:b w:val="false"/>
                      <w:i w:val="false"/>
                      <w:color w:val="000000"/>
                      <w:sz w:val="20"/>
                    </w:rPr>
                    <w:t>до 1 часа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0651102</w:t>
            </w:r>
            <w:r>
              <w:br/>
            </w:r>
            <w:r>
              <w:rPr>
                <w:rFonts w:ascii="Times New Roman"/>
                <w:b w:val="false"/>
                <w:i w:val="false"/>
                <w:color w:val="000000"/>
                <w:sz w:val="20"/>
              </w:rPr>
              <w:t>
</w:t>
            </w:r>
            <w:r>
              <w:rPr>
                <w:rFonts w:ascii="Times New Roman"/>
                <w:b w:val="false"/>
                <w:i w:val="false"/>
                <w:color w:val="000000"/>
                <w:sz w:val="20"/>
              </w:rPr>
              <w:t>Код статистической формы 0651102</w:t>
            </w:r>
          </w:p>
          <w:p>
            <w:pPr>
              <w:spacing w:after="20"/>
              <w:ind w:left="20"/>
              <w:jc w:val="both"/>
            </w:pPr>
            <w:r>
              <w:rPr>
                <w:rFonts w:ascii="Times New Roman"/>
                <w:b/>
                <w:i w:val="false"/>
                <w:color w:val="000000"/>
                <w:sz w:val="20"/>
              </w:rPr>
              <w:t>1-ІС</w:t>
            </w:r>
            <w:r>
              <w:br/>
            </w:r>
            <w:r>
              <w:rPr>
                <w:rFonts w:ascii="Times New Roman"/>
                <w:b w:val="false"/>
                <w:i w:val="false"/>
                <w:color w:val="000000"/>
                <w:sz w:val="20"/>
              </w:rPr>
              <w:t>
</w:t>
            </w:r>
            <w:r>
              <w:rPr>
                <w:rFonts w:ascii="Times New Roman"/>
                <w:b w:val="false"/>
                <w:i w:val="false"/>
                <w:color w:val="000000"/>
                <w:sz w:val="20"/>
              </w:rPr>
              <w:t>1-ВТ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 қоғамдық тамақтандыру және автокөлік құралдарын жөндеу саласында қызмет көрсететін кәсіпорынның есебі</w:t>
            </w:r>
          </w:p>
          <w:p>
            <w:pPr>
              <w:spacing w:after="20"/>
              <w:ind w:left="20"/>
              <w:jc w:val="both"/>
            </w:pPr>
            <w:r>
              <w:rPr>
                <w:rFonts w:ascii="Times New Roman"/>
                <w:b w:val="false"/>
                <w:i w:val="false"/>
                <w:color w:val="000000"/>
                <w:sz w:val="20"/>
              </w:rPr>
              <w:t>Отчет предприятия, оказывающего услуги в сфере торговли, общественного питания и ремонта автотранспортных средств</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_   тоқсан     </w:t>
            </w:r>
            <w:r>
              <w:rPr>
                <w:rFonts w:ascii="Times New Roman"/>
                <w:b w:val="false"/>
                <w:i w:val="false"/>
                <w:color w:val="000000"/>
                <w:sz w:val="20"/>
              </w:rPr>
              <w:t xml:space="preserve">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   квартал    |_|_|_|_|  год</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қызметтің негізгі түрі экономикалық қызмет түрлерінің жалпы жіктеуіші кодтарына сәйкес келетін (бұдан әрі – ЭҚЖЖ): 45 – автомобильдер мен мотоциклдерді сату, оларға техникалық қызмет көрсету және жөндеу; 46 – автомобильдер мен мотоциклдер саудасынан басқа, көтерме сауда; 47 – бөлшек сауда және тұрмыстық бұйымдар мен жеке пайдаланатын заттарды жөндеу; 56 – тамақ өнімдері мен сусындарды ұсыну бойынша қызметтер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основной вид экономической деятельности которых относится согласно кодам Общего классификатора видов экономической деятельности (далее-ОКЭД): 45 – оптовая и розничная торговля автомобилями и мотоциклами и их ремонт; 46 – оптовая торговля, за исключением, автомобилей и мотоциклов; 47 – розничная торговля, кроме торговли автомобилями и мотоциклами; 56 – услуги по предоставлению продуктов питания и напитков.</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25.</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val="false"/>
                <w:i/>
                <w:color w:val="000000"/>
                <w:sz w:val="20"/>
              </w:rPr>
              <w:t xml:space="preserve">- </w:t>
            </w:r>
            <w:r>
              <w:rPr>
                <w:rFonts w:ascii="Times New Roman"/>
                <w:b w:val="false"/>
                <w:i w:val="false"/>
                <w:color w:val="000000"/>
                <w:sz w:val="20"/>
              </w:rPr>
              <w:t>25 числа после отчетного периода.</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            |_|_|_|_|_|_|_|_| |_|_|_|_|</w:t>
            </w:r>
            <w:r>
              <w:br/>
            </w:r>
            <w:r>
              <w:rPr>
                <w:rFonts w:ascii="Times New Roman"/>
                <w:b w:val="false"/>
                <w:i w:val="false"/>
                <w:color w:val="000000"/>
                <w:sz w:val="20"/>
              </w:rPr>
              <w:t>
</w:t>
            </w:r>
            <w:r>
              <w:rPr>
                <w:rFonts w:ascii="Times New Roman"/>
                <w:b w:val="false"/>
                <w:i w:val="false"/>
                <w:color w:val="000000"/>
                <w:sz w:val="20"/>
              </w:rPr>
              <w:t>Код ОКПО</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val="false"/>
                <w:i w:val="false"/>
                <w:color w:val="000000"/>
                <w:sz w:val="20"/>
              </w:rPr>
              <w:t>код БИН   |_|_|_|_|_|_|_|_|_|_|_|_|</w:t>
            </w:r>
          </w:p>
        </w:tc>
      </w:tr>
    </w:tbl>
    <w:p>
      <w:pPr>
        <w:spacing w:after="0"/>
        <w:ind w:left="0"/>
        <w:jc w:val="both"/>
      </w:pPr>
      <w:r>
        <w:rPr>
          <w:rFonts w:ascii="Times New Roman"/>
          <w:b/>
          <w:i w:val="false"/>
          <w:color w:val="000000"/>
          <w:sz w:val="28"/>
        </w:rPr>
        <w:t>1. Тауарлардың түрлері бойынша бөлшек сауда көлемін көрсетіңіз</w:t>
      </w:r>
      <w:r>
        <w:br/>
      </w:r>
      <w:r>
        <w:rPr>
          <w:rFonts w:ascii="Times New Roman"/>
          <w:b w:val="false"/>
          <w:i w:val="false"/>
          <w:color w:val="000000"/>
          <w:sz w:val="28"/>
        </w:rPr>
        <w:t xml:space="preserve">
Укажите объем розничной торговли по видам товаров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2594"/>
        <w:gridCol w:w="1831"/>
        <w:gridCol w:w="2747"/>
        <w:gridCol w:w="2136"/>
        <w:gridCol w:w="1680"/>
      </w:tblGrid>
      <w:tr>
        <w:trPr>
          <w:trHeight w:val="285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rPr>
                <w:rFonts w:ascii="Times New Roman"/>
                <w:b w:val="false"/>
                <w:i w:val="false"/>
                <w:color w:val="000000"/>
                <w:sz w:val="20"/>
              </w:rPr>
              <w:t xml:space="preserve"> Наименование показателя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СҚТТСН* коды</w:t>
            </w:r>
            <w:r>
              <w:br/>
            </w:r>
            <w:r>
              <w:rPr>
                <w:rFonts w:ascii="Times New Roman"/>
                <w:b w:val="false"/>
                <w:i w:val="false"/>
                <w:color w:val="000000"/>
                <w:sz w:val="20"/>
              </w:rPr>
              <w:t>
Код СНТВУТ</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 бөлшек сауда көлемі</w:t>
            </w:r>
            <w:r>
              <w:br/>
            </w:r>
            <w:r>
              <w:rPr>
                <w:rFonts w:ascii="Times New Roman"/>
                <w:b w:val="false"/>
                <w:i w:val="false"/>
                <w:color w:val="000000"/>
                <w:sz w:val="20"/>
              </w:rPr>
              <w:t>
Объем розничной торговли в натуральном выражении</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көріністегі бөлшек сауда көлемі мың теңге</w:t>
            </w:r>
            <w:r>
              <w:br/>
            </w:r>
            <w:r>
              <w:rPr>
                <w:rFonts w:ascii="Times New Roman"/>
                <w:b w:val="false"/>
                <w:i w:val="false"/>
                <w:color w:val="000000"/>
                <w:sz w:val="20"/>
              </w:rPr>
              <w:t>
Объем розничной торговли в стоимостном выражении, тысяч тенге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 кәсіпорындарыңдағы тауарлық қорлардың көлемі, мың теңге</w:t>
            </w:r>
            <w:r>
              <w:rPr>
                <w:rFonts w:ascii="Times New Roman"/>
                <w:b w:val="false"/>
                <w:i w:val="false"/>
                <w:color w:val="000000"/>
                <w:sz w:val="20"/>
              </w:rPr>
              <w:t xml:space="preserve"> Товарные запасы на предприятиях розничной торговли, тысяч тенге</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*СҚТТСН - Сауданың қызмет түрлері бойынша тауарлардың статистикалық номенклатурасы</w:t>
      </w:r>
      <w:r>
        <w:br/>
      </w:r>
      <w:r>
        <w:rPr>
          <w:rFonts w:ascii="Times New Roman"/>
          <w:b w:val="false"/>
          <w:i w:val="false"/>
          <w:color w:val="000000"/>
          <w:sz w:val="28"/>
        </w:rPr>
        <w:t>
СНТВУТ - Статистическая номенклатура товаров по видам услуг торговли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2810"/>
        <w:gridCol w:w="2149"/>
        <w:gridCol w:w="1818"/>
        <w:gridCol w:w="2150"/>
        <w:gridCol w:w="1654"/>
      </w:tblGrid>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2.Тауарлардың түрлері бойынша көтерме сауда көлемін көрсетіңіз, мың теңге</w:t>
      </w:r>
      <w:r>
        <w:br/>
      </w:r>
      <w:r>
        <w:rPr>
          <w:rFonts w:ascii="Times New Roman"/>
          <w:b w:val="false"/>
          <w:i w:val="false"/>
          <w:color w:val="000000"/>
          <w:sz w:val="28"/>
        </w:rPr>
        <w:t>
Укажите объем оптовой торговли по видам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4046"/>
        <w:gridCol w:w="1589"/>
        <w:gridCol w:w="2601"/>
        <w:gridCol w:w="2602"/>
      </w:tblGrid>
      <w:tr>
        <w:trPr>
          <w:trHeight w:val="270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Код строки</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Наименование показателя</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СҚТТСН коды</w:t>
            </w:r>
            <w:r>
              <w:br/>
            </w:r>
            <w:r>
              <w:rPr>
                <w:rFonts w:ascii="Times New Roman"/>
                <w:b w:val="false"/>
                <w:i w:val="false"/>
                <w:color w:val="000000"/>
                <w:sz w:val="20"/>
              </w:rPr>
              <w:t>
Код СНТВУТ</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көріністегі көтерме сауда көлемі мың теңге</w:t>
            </w:r>
            <w:r>
              <w:br/>
            </w:r>
            <w:r>
              <w:rPr>
                <w:rFonts w:ascii="Times New Roman"/>
                <w:b w:val="false"/>
                <w:i w:val="false"/>
                <w:color w:val="000000"/>
                <w:sz w:val="20"/>
              </w:rPr>
              <w:t>
Объем оптовой торговли в стоимостном выражении, тысяч тенге</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сауда кәсіпорындарындағы тауарлық қорлардың көлемі, мың теңге</w:t>
            </w:r>
            <w:r>
              <w:br/>
            </w:r>
            <w:r>
              <w:rPr>
                <w:rFonts w:ascii="Times New Roman"/>
                <w:b w:val="false"/>
                <w:i w:val="false"/>
                <w:color w:val="000000"/>
                <w:sz w:val="20"/>
              </w:rPr>
              <w:t>
Товарные запасы на предприятиях оптовой торговли, тысяч тенге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3.Сыйақы немесе шарт негізінде көтерме саудада сату көлемін көрсетіңіз, мың теңге</w:t>
      </w:r>
      <w:r>
        <w:br/>
      </w:r>
      <w:r>
        <w:rPr>
          <w:rFonts w:ascii="Times New Roman"/>
          <w:b w:val="false"/>
          <w:i w:val="false"/>
          <w:color w:val="000000"/>
          <w:sz w:val="28"/>
        </w:rPr>
        <w:t>
Укажите объем оптовой торговли за вознаграждение или на договорной основе,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6802"/>
        <w:gridCol w:w="3532"/>
      </w:tblGrid>
      <w:tr>
        <w:trPr>
          <w:trHeight w:val="3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Код строки</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Наименование услуг</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r>
      <w:tr>
        <w:trPr>
          <w:trHeight w:val="15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 немесе шарт негізінде көтерме саудада сату көлемі</w:t>
            </w:r>
            <w:r>
              <w:br/>
            </w:r>
            <w:r>
              <w:rPr>
                <w:rFonts w:ascii="Times New Roman"/>
                <w:b w:val="false"/>
                <w:i w:val="false"/>
                <w:color w:val="000000"/>
                <w:sz w:val="20"/>
              </w:rPr>
              <w:t>
Объем оптовой торговли за вознаграждение или  на договорной основе</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4.Сауданың үстеме бағасы бойынша ақпаратты көрсетіңіз, мың теңге</w:t>
      </w:r>
      <w:r>
        <w:br/>
      </w:r>
      <w:r>
        <w:rPr>
          <w:rFonts w:ascii="Times New Roman"/>
          <w:b w:val="false"/>
          <w:i w:val="false"/>
          <w:color w:val="000000"/>
          <w:sz w:val="28"/>
        </w:rPr>
        <w:t>
Укажите информацию о торговой наценке,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7751"/>
        <w:gridCol w:w="1245"/>
        <w:gridCol w:w="1800"/>
      </w:tblGrid>
      <w:tr>
        <w:trPr>
          <w:trHeight w:val="33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Код строки</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Наименование услуг</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val="false"/>
                <w:i w:val="false"/>
                <w:color w:val="000000"/>
                <w:sz w:val="20"/>
              </w:rPr>
              <w:t xml:space="preserve"> Всего</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қызметтің негізгі түрі бойынша</w:t>
            </w:r>
            <w:r>
              <w:br/>
            </w:r>
            <w:r>
              <w:rPr>
                <w:rFonts w:ascii="Times New Roman"/>
                <w:b w:val="false"/>
                <w:i w:val="false"/>
                <w:color w:val="000000"/>
                <w:sz w:val="20"/>
              </w:rPr>
              <w:t>
Из нее по основному виду деятельности</w:t>
            </w:r>
          </w:p>
        </w:tc>
      </w:tr>
      <w:tr>
        <w:trPr>
          <w:trHeight w:val="1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көріністегі бөлшек сауда көлеміне сауданың үстеме бағасы</w:t>
            </w:r>
            <w:r>
              <w:br/>
            </w:r>
            <w:r>
              <w:rPr>
                <w:rFonts w:ascii="Times New Roman"/>
                <w:b w:val="false"/>
                <w:i w:val="false"/>
                <w:color w:val="000000"/>
                <w:sz w:val="20"/>
              </w:rPr>
              <w:t>
Торговая наценка в стоимостном выражении на объем розничной торговли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көріністегі көтерме сауда көлеміне сауданың үстеме бағасы</w:t>
            </w:r>
            <w:r>
              <w:br/>
            </w:r>
            <w:r>
              <w:rPr>
                <w:rFonts w:ascii="Times New Roman"/>
                <w:b w:val="false"/>
                <w:i w:val="false"/>
                <w:color w:val="000000"/>
                <w:sz w:val="20"/>
              </w:rPr>
              <w:t>
Торговая наценка в стоимостном выражении на объем оптовой торговли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Тамақ өнімдері мен сусындар ұсыну бойынша қызметтерді өткізу көлемін көрсетіңіз, мың теңге</w:t>
      </w:r>
      <w:r>
        <w:br/>
      </w:r>
      <w:r>
        <w:rPr>
          <w:rFonts w:ascii="Times New Roman"/>
          <w:b w:val="false"/>
          <w:i w:val="false"/>
          <w:color w:val="000000"/>
          <w:sz w:val="28"/>
        </w:rPr>
        <w:t>
Укажите объем реализации услуг по предоставлению продуктов питания и напитков,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7010"/>
        <w:gridCol w:w="3836"/>
      </w:tblGrid>
      <w:tr>
        <w:trPr>
          <w:trHeight w:val="3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Код строки</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Наименование услуг</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Всего</w:t>
            </w:r>
          </w:p>
        </w:tc>
      </w:tr>
      <w:tr>
        <w:trPr>
          <w:trHeight w:val="15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 мен сусындар ұсыну бойынша қызметтерді өткізу көлемі, барлығы</w:t>
            </w:r>
            <w:r>
              <w:br/>
            </w:r>
            <w:r>
              <w:rPr>
                <w:rFonts w:ascii="Times New Roman"/>
                <w:b w:val="false"/>
                <w:i w:val="false"/>
                <w:color w:val="000000"/>
                <w:sz w:val="20"/>
              </w:rPr>
              <w:t>
Объем услуг по предоставлению продуктов питания и напитков, всего</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из них:</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мейрамханалар және тамақ өнімдерін жеткізу бойынша қызметтер</w:t>
            </w:r>
            <w:r>
              <w:br/>
            </w:r>
            <w:r>
              <w:rPr>
                <w:rFonts w:ascii="Times New Roman"/>
                <w:b w:val="false"/>
                <w:i w:val="false"/>
                <w:color w:val="000000"/>
                <w:sz w:val="20"/>
              </w:rPr>
              <w:t>
рестораны и услуги по доставке продуктов питания</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тапсырыспен тамақ жеткізу және тамақ өнімдерін жеткізу бойынша басқа қызметтер</w:t>
            </w:r>
            <w:r>
              <w:br/>
            </w:r>
            <w:r>
              <w:rPr>
                <w:rFonts w:ascii="Times New Roman"/>
                <w:b w:val="false"/>
                <w:i w:val="false"/>
                <w:color w:val="000000"/>
                <w:sz w:val="20"/>
              </w:rPr>
              <w:t>
доставка пищи на заказ и другие услуги по доставке продуктов питания</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сусындар беру</w:t>
            </w:r>
            <w:r>
              <w:br/>
            </w:r>
            <w:r>
              <w:rPr>
                <w:rFonts w:ascii="Times New Roman"/>
                <w:b w:val="false"/>
                <w:i w:val="false"/>
                <w:color w:val="000000"/>
                <w:sz w:val="20"/>
              </w:rPr>
              <w:t>
подача напитков</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 Көлік құралдарына техникалық қызметтер және жөндеу бойынша қызмет көрсетудің өткізу көлемін көрсетіңіз, мың теңге</w:t>
      </w:r>
      <w:r>
        <w:br/>
      </w:r>
      <w:r>
        <w:rPr>
          <w:rFonts w:ascii="Times New Roman"/>
          <w:b w:val="false"/>
          <w:i w:val="false"/>
          <w:color w:val="000000"/>
          <w:sz w:val="28"/>
        </w:rPr>
        <w:t>
Укажите объем реализации услуг по техобслуживанию и ремонту автотранспортных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6802"/>
        <w:gridCol w:w="3968"/>
      </w:tblGrid>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 атауы</w:t>
            </w:r>
            <w:r>
              <w:br/>
            </w:r>
            <w:r>
              <w:rPr>
                <w:rFonts w:ascii="Times New Roman"/>
                <w:b w:val="false"/>
                <w:i w:val="false"/>
                <w:color w:val="000000"/>
                <w:sz w:val="20"/>
              </w:rPr>
              <w:t>
</w:t>
            </w:r>
            <w:r>
              <w:rPr>
                <w:rFonts w:ascii="Times New Roman"/>
                <w:b w:val="false"/>
                <w:i w:val="false"/>
                <w:color w:val="000000"/>
                <w:sz w:val="20"/>
              </w:rPr>
              <w:t>Наименование услуг</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Автомобильдерге, мотоциклдерге техникалық қызметтер және жөндеу бойынша қызмет көрсету көлемі, барлығы</w:t>
            </w:r>
            <w:r>
              <w:br/>
            </w:r>
            <w:r>
              <w:rPr>
                <w:rFonts w:ascii="Times New Roman"/>
                <w:b w:val="false"/>
                <w:i w:val="false"/>
                <w:color w:val="000000"/>
                <w:sz w:val="20"/>
              </w:rPr>
              <w:t>
</w:t>
            </w:r>
            <w:r>
              <w:rPr>
                <w:rFonts w:ascii="Times New Roman"/>
                <w:b w:val="false"/>
                <w:i w:val="false"/>
                <w:color w:val="000000"/>
                <w:sz w:val="20"/>
              </w:rPr>
              <w:t>Объем услуг по техническому обслуживанию и ремонту автомобилей, мотоциклов, всего</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қызмет көрсету және автокөлік құралдарын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автотранспортных средств</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мотоциклдер мен мотороллерлерге техникалық қызмет көрсету және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мотоциклов и мотороллеров</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 Қосалқы қызмет түрлері бойынша өндірілген және өткізілген өнімдер (тауарлар, жұмыстар, қызметтер) көлемін көрсетіңіз, мың теңге</w:t>
      </w:r>
      <w:r>
        <w:br/>
      </w:r>
      <w:r>
        <w:rPr>
          <w:rFonts w:ascii="Times New Roman"/>
          <w:b w:val="false"/>
          <w:i w:val="false"/>
          <w:color w:val="000000"/>
          <w:sz w:val="28"/>
        </w:rPr>
        <w:t>
Укажите объемы производства и реализации продукции (товаров, работ, услуг)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4513"/>
        <w:gridCol w:w="2353"/>
        <w:gridCol w:w="341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(тауарлар, жұмыс, қызмет) өндіру мен өткізу көлемі</w:t>
            </w:r>
            <w:r>
              <w:br/>
            </w:r>
            <w:r>
              <w:rPr>
                <w:rFonts w:ascii="Times New Roman"/>
                <w:b w:val="false"/>
                <w:i w:val="false"/>
                <w:color w:val="000000"/>
                <w:sz w:val="20"/>
              </w:rPr>
              <w:t>
</w:t>
            </w:r>
            <w:r>
              <w:rPr>
                <w:rFonts w:ascii="Times New Roman"/>
                <w:b w:val="false"/>
                <w:i w:val="false"/>
                <w:color w:val="000000"/>
                <w:sz w:val="20"/>
              </w:rPr>
              <w:t>Объем производства и реализации продукции (товаров, работ, услуг)</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 Нақты бары туралы ақпаратты көрсетіңіз</w:t>
      </w:r>
      <w:r>
        <w:br/>
      </w:r>
      <w:r>
        <w:rPr>
          <w:rFonts w:ascii="Times New Roman"/>
          <w:b w:val="false"/>
          <w:i w:val="false"/>
          <w:color w:val="000000"/>
          <w:sz w:val="28"/>
        </w:rPr>
        <w:t>
Укажите информацию о наличии:</w:t>
      </w:r>
    </w:p>
    <w:p>
      <w:pPr>
        <w:spacing w:after="0"/>
        <w:ind w:left="0"/>
        <w:jc w:val="both"/>
      </w:pPr>
      <w:r>
        <w:rPr>
          <w:rFonts w:ascii="Times New Roman"/>
          <w:b/>
          <w:i w:val="false"/>
          <w:color w:val="000000"/>
          <w:sz w:val="28"/>
        </w:rPr>
        <w:t>интернет-дүкен иә   _ жоқ  _</w:t>
      </w:r>
      <w:r>
        <w:br/>
      </w:r>
      <w:r>
        <w:rPr>
          <w:rFonts w:ascii="Times New Roman"/>
          <w:b w:val="false"/>
          <w:i w:val="false"/>
          <w:color w:val="000000"/>
          <w:sz w:val="28"/>
        </w:rPr>
        <w:t xml:space="preserve">
интернет-магазина да </w:t>
      </w:r>
      <w:r>
        <w:rPr>
          <w:rFonts w:ascii="Times New Roman"/>
          <w:b w:val="false"/>
          <w:i w:val="false"/>
          <w:color w:val="000000"/>
          <w:sz w:val="28"/>
        </w:rPr>
        <w:t xml:space="preserve">|_|  </w:t>
      </w:r>
      <w:r>
        <w:rPr>
          <w:rFonts w:ascii="Times New Roman"/>
          <w:b w:val="false"/>
          <w:i w:val="false"/>
          <w:color w:val="000000"/>
          <w:sz w:val="28"/>
        </w:rPr>
        <w:t xml:space="preserve">нет </w:t>
      </w:r>
      <w:r>
        <w:rPr>
          <w:rFonts w:ascii="Times New Roman"/>
          <w:b w:val="false"/>
          <w:i w:val="false"/>
          <w:color w:val="000000"/>
          <w:sz w:val="28"/>
        </w:rPr>
        <w:t>|_|</w:t>
      </w:r>
    </w:p>
    <w:p>
      <w:pPr>
        <w:spacing w:after="0"/>
        <w:ind w:left="0"/>
        <w:jc w:val="both"/>
      </w:pPr>
      <w:r>
        <w:rPr>
          <w:rFonts w:ascii="Times New Roman"/>
          <w:b/>
          <w:i w:val="false"/>
          <w:color w:val="000000"/>
          <w:sz w:val="28"/>
        </w:rPr>
        <w:t xml:space="preserve">интернет-кафе иә _  жоқ _     </w:t>
      </w:r>
      <w:r>
        <w:br/>
      </w:r>
      <w:r>
        <w:rPr>
          <w:rFonts w:ascii="Times New Roman"/>
          <w:b w:val="false"/>
          <w:i w:val="false"/>
          <w:color w:val="000000"/>
          <w:sz w:val="28"/>
        </w:rPr>
        <w:t xml:space="preserve">
интернет-кафе да  </w:t>
      </w:r>
      <w:r>
        <w:rPr>
          <w:rFonts w:ascii="Times New Roman"/>
          <w:b w:val="false"/>
          <w:i w:val="false"/>
          <w:color w:val="000000"/>
          <w:sz w:val="28"/>
        </w:rPr>
        <w:t xml:space="preserve">|_| </w:t>
      </w:r>
      <w:r>
        <w:rPr>
          <w:rFonts w:ascii="Times New Roman"/>
          <w:b w:val="false"/>
          <w:i w:val="false"/>
          <w:color w:val="000000"/>
          <w:sz w:val="28"/>
        </w:rPr>
        <w:t xml:space="preserve">нет  </w:t>
      </w:r>
      <w:r>
        <w:rPr>
          <w:rFonts w:ascii="Times New Roman"/>
          <w:b w:val="false"/>
          <w:i w:val="false"/>
          <w:color w:val="000000"/>
          <w:sz w:val="28"/>
        </w:rPr>
        <w:t>|_|</w:t>
      </w:r>
    </w:p>
    <w:p>
      <w:pPr>
        <w:spacing w:after="0"/>
        <w:ind w:left="0"/>
        <w:jc w:val="both"/>
      </w:pPr>
      <w:r>
        <w:rPr>
          <w:rFonts w:ascii="Times New Roman"/>
          <w:b/>
          <w:i w:val="false"/>
          <w:color w:val="000000"/>
          <w:sz w:val="28"/>
        </w:rPr>
        <w:t>9</w:t>
      </w:r>
      <w:r>
        <w:rPr>
          <w:rFonts w:ascii="Times New Roman"/>
          <w:b/>
          <w:i w:val="false"/>
          <w:color w:val="000000"/>
          <w:sz w:val="28"/>
        </w:rPr>
        <w:t>. Сіз бөлшек сауданы қазіргі заманғы сауда форматтары арқылы жүзеге асырасыз ба?</w:t>
      </w:r>
      <w:r>
        <w:br/>
      </w:r>
      <w:r>
        <w:rPr>
          <w:rFonts w:ascii="Times New Roman"/>
          <w:b w:val="false"/>
          <w:i w:val="false"/>
          <w:color w:val="000000"/>
          <w:sz w:val="28"/>
        </w:rPr>
        <w:t>
Осуществляете ли Вы розничную торговлю через современные торговые форматы?</w:t>
      </w:r>
    </w:p>
    <w:p>
      <w:pPr>
        <w:spacing w:after="0"/>
        <w:ind w:left="0"/>
        <w:jc w:val="both"/>
      </w:pPr>
      <w:r>
        <w:rPr>
          <w:rFonts w:ascii="Times New Roman"/>
          <w:b/>
          <w:i w:val="false"/>
          <w:color w:val="000000"/>
          <w:sz w:val="28"/>
        </w:rPr>
        <w:t>      иә  _  жоқ  _</w:t>
      </w:r>
      <w:r>
        <w:br/>
      </w:r>
      <w:r>
        <w:rPr>
          <w:rFonts w:ascii="Times New Roman"/>
          <w:b w:val="false"/>
          <w:i w:val="false"/>
          <w:color w:val="000000"/>
          <w:sz w:val="28"/>
        </w:rPr>
        <w:t xml:space="preserve">
      да  </w:t>
      </w:r>
      <w:r>
        <w:rPr>
          <w:rFonts w:ascii="Times New Roman"/>
          <w:b w:val="false"/>
          <w:i w:val="false"/>
          <w:color w:val="000000"/>
          <w:sz w:val="28"/>
        </w:rPr>
        <w:t xml:space="preserve">|_|   </w:t>
      </w:r>
      <w:r>
        <w:rPr>
          <w:rFonts w:ascii="Times New Roman"/>
          <w:b w:val="false"/>
          <w:i w:val="false"/>
          <w:color w:val="000000"/>
          <w:sz w:val="28"/>
        </w:rPr>
        <w:t xml:space="preserve">нет </w:t>
      </w:r>
      <w:r>
        <w:rPr>
          <w:rFonts w:ascii="Times New Roman"/>
          <w:b w:val="false"/>
          <w:i w:val="false"/>
          <w:color w:val="000000"/>
          <w:sz w:val="28"/>
        </w:rPr>
        <w:t>|_|</w:t>
      </w:r>
    </w:p>
    <w:p>
      <w:pPr>
        <w:spacing w:after="0"/>
        <w:ind w:left="0"/>
        <w:jc w:val="both"/>
      </w:pPr>
      <w:r>
        <w:rPr>
          <w:rFonts w:ascii="Times New Roman"/>
          <w:b/>
          <w:i w:val="false"/>
          <w:color w:val="000000"/>
          <w:sz w:val="28"/>
        </w:rPr>
        <w:t>Атауы Мекен-жайы                     Мекен-жайы</w:t>
      </w:r>
      <w:r>
        <w:br/>
      </w:r>
      <w:r>
        <w:rPr>
          <w:rFonts w:ascii="Times New Roman"/>
          <w:b w:val="false"/>
          <w:i w:val="false"/>
          <w:color w:val="000000"/>
          <w:sz w:val="28"/>
        </w:rPr>
        <w:t>
Наименование ____________________        Адрес____________________ _________________________________        _________________________</w:t>
      </w:r>
      <w:r>
        <w:br/>
      </w:r>
      <w:r>
        <w:rPr>
          <w:rFonts w:ascii="Times New Roman"/>
          <w:b w:val="false"/>
          <w:i w:val="false"/>
          <w:color w:val="000000"/>
          <w:sz w:val="28"/>
        </w:rPr>
        <w:t>
</w:t>
      </w:r>
      <w:r>
        <w:rPr>
          <w:rFonts w:ascii="Times New Roman"/>
          <w:b/>
          <w:i w:val="false"/>
          <w:color w:val="000000"/>
          <w:sz w:val="28"/>
        </w:rPr>
        <w:t>                                     Телефоны</w:t>
      </w:r>
      <w:r>
        <w:br/>
      </w:r>
      <w:r>
        <w:rPr>
          <w:rFonts w:ascii="Times New Roman"/>
          <w:b w:val="false"/>
          <w:i w:val="false"/>
          <w:color w:val="000000"/>
          <w:sz w:val="28"/>
        </w:rPr>
        <w:t>
                                         Телефон:_________________</w:t>
      </w:r>
      <w:r>
        <w:br/>
      </w:r>
      <w:r>
        <w:rPr>
          <w:rFonts w:ascii="Times New Roman"/>
          <w:b w:val="false"/>
          <w:i w:val="false"/>
          <w:color w:val="000000"/>
          <w:sz w:val="28"/>
        </w:rPr>
        <w:t>
</w:t>
      </w: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w:t>
      </w:r>
      <w:r>
        <w:br/>
      </w:r>
      <w:r>
        <w:rPr>
          <w:rFonts w:ascii="Times New Roman"/>
          <w:b w:val="false"/>
          <w:i w:val="false"/>
          <w:color w:val="000000"/>
          <w:sz w:val="28"/>
        </w:rPr>
        <w:t>
</w:t>
      </w: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____________________ Тел.____________</w:t>
      </w:r>
      <w:r>
        <w:br/>
      </w:r>
      <w:r>
        <w:rPr>
          <w:rFonts w:ascii="Times New Roman"/>
          <w:b w:val="false"/>
          <w:i w:val="false"/>
          <w:color w:val="000000"/>
          <w:sz w:val="28"/>
        </w:rPr>
        <w:t>
</w:t>
      </w: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__________________(Ф.И.О., подпись)________________</w:t>
      </w:r>
      <w:r>
        <w:br/>
      </w:r>
      <w:r>
        <w:rPr>
          <w:rFonts w:ascii="Times New Roman"/>
          <w:b w:val="false"/>
          <w:i w:val="false"/>
          <w:color w:val="000000"/>
          <w:sz w:val="28"/>
        </w:rPr>
        <w:t>
</w:t>
      </w:r>
      <w:r>
        <w:rPr>
          <w:rFonts w:ascii="Times New Roman"/>
          <w:b/>
          <w:i w:val="false"/>
          <w:color w:val="000000"/>
          <w:sz w:val="28"/>
        </w:rPr>
        <w:t>Бас бухгалтер                    (Аты-жөні, тегі, қолы)</w:t>
      </w:r>
      <w:r>
        <w:rPr>
          <w:rFonts w:ascii="Times New Roman"/>
          <w:b w:val="false"/>
          <w:i w:val="false"/>
          <w:color w:val="000000"/>
          <w:sz w:val="28"/>
        </w:rPr>
        <w:t>_________</w:t>
      </w:r>
      <w:r>
        <w:br/>
      </w:r>
      <w:r>
        <w:rPr>
          <w:rFonts w:ascii="Times New Roman"/>
          <w:b w:val="false"/>
          <w:i w:val="false"/>
          <w:color w:val="000000"/>
          <w:sz w:val="28"/>
        </w:rPr>
        <w:t>
Главный бухгалтер __________________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17"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2011 жылғы 4 тамыздағы    </w:t>
      </w:r>
      <w:r>
        <w:br/>
      </w:r>
      <w:r>
        <w:rPr>
          <w:rFonts w:ascii="Times New Roman"/>
          <w:b w:val="false"/>
          <w:i w:val="false"/>
          <w:color w:val="000000"/>
          <w:sz w:val="28"/>
        </w:rPr>
        <w:t xml:space="preserve">
№ 213 бұйрығына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2010 жылғы 29 қыркүйектегі   </w:t>
      </w:r>
      <w:r>
        <w:br/>
      </w:r>
      <w:r>
        <w:rPr>
          <w:rFonts w:ascii="Times New Roman"/>
          <w:b w:val="false"/>
          <w:i w:val="false"/>
          <w:color w:val="000000"/>
          <w:sz w:val="28"/>
        </w:rPr>
        <w:t xml:space="preserve">
№ 275 бұйрығына        </w:t>
      </w:r>
      <w:r>
        <w:br/>
      </w:r>
      <w:r>
        <w:rPr>
          <w:rFonts w:ascii="Times New Roman"/>
          <w:b w:val="false"/>
          <w:i w:val="false"/>
          <w:color w:val="000000"/>
          <w:sz w:val="28"/>
        </w:rPr>
        <w:t xml:space="preserve">
4-қосымша            </w:t>
      </w:r>
    </w:p>
    <w:bookmarkStart w:name="z18" w:id="3"/>
    <w:p>
      <w:pPr>
        <w:spacing w:after="0"/>
        <w:ind w:left="0"/>
        <w:jc w:val="left"/>
      </w:pPr>
      <w:r>
        <w:rPr>
          <w:rFonts w:ascii="Times New Roman"/>
          <w:b/>
          <w:i w:val="false"/>
          <w:color w:val="000000"/>
        </w:rPr>
        <w:t xml:space="preserve"> 
«Сауда, қоғамдық тамақтандыру және автокөлік құралдарын жөндеу саласында қызмет көрсететін кәсіпорынның есебі» жалпымемлекеттік статистикалық байқаудың статистикалық нысанын толтыру жөніндегі нұсқаулық коды 0651102, индексі 1-ІС, кезеңділігі тоқсандық)</w:t>
      </w:r>
    </w:p>
    <w:bookmarkEnd w:id="3"/>
    <w:bookmarkStart w:name="z19" w:id="4"/>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«Сауда, қоғамдық тамақтандыру және автокөлік құралдарын жөндеу саласында қызмет көрсететін кәсіпорынның есебі» (коды 0651102, индексі 1-ІС, кезеңділігі тоқсандық)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берілген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агенттер арқылы көтерме сауда (сыйақыға және шарт негізінде) – өз атынан немесе басқа тұлғалар мен фирмалар атынан мәмілелерді сыйақыға жүзеге асыратын комиссиондық агенттер және басқа да көтерме сауда делдалдарының қызметі, сонымен бірге сатушылар мен сатып алушылар мәліметінің байланыстылығы;</w:t>
      </w:r>
      <w:r>
        <w:br/>
      </w:r>
      <w:r>
        <w:rPr>
          <w:rFonts w:ascii="Times New Roman"/>
          <w:b w:val="false"/>
          <w:i w:val="false"/>
          <w:color w:val="000000"/>
          <w:sz w:val="28"/>
        </w:rPr>
        <w:t>
</w:t>
      </w:r>
      <w:r>
        <w:rPr>
          <w:rFonts w:ascii="Times New Roman"/>
          <w:b w:val="false"/>
          <w:i w:val="false"/>
          <w:color w:val="000000"/>
          <w:sz w:val="28"/>
        </w:rPr>
        <w:t>
      2) бөлшек сауда – кәсiпкерлiк қызметпен байланысты емес, сатып алушыға жеке, отбасылық, үй iшiнде немесе өзгедей пайдалануға арналған тауарларды сату жөнiндегi кәсiпкерлiк қызмет;</w:t>
      </w:r>
      <w:r>
        <w:br/>
      </w:r>
      <w:r>
        <w:rPr>
          <w:rFonts w:ascii="Times New Roman"/>
          <w:b w:val="false"/>
          <w:i w:val="false"/>
          <w:color w:val="000000"/>
          <w:sz w:val="28"/>
        </w:rPr>
        <w:t>
</w:t>
      </w:r>
      <w:r>
        <w:rPr>
          <w:rFonts w:ascii="Times New Roman"/>
          <w:b w:val="false"/>
          <w:i w:val="false"/>
          <w:color w:val="000000"/>
          <w:sz w:val="28"/>
        </w:rPr>
        <w:t>
      3) интернет-дүкен – web-cайтта жұмыс істейтін бағдарламалар жиынтығы, ол сатып алушыға каталогтан тауарды қашықтықтан таңдап алуға және тапсырысты рәсімдеуге мүмкіндік береді;</w:t>
      </w:r>
      <w:r>
        <w:br/>
      </w:r>
      <w:r>
        <w:rPr>
          <w:rFonts w:ascii="Times New Roman"/>
          <w:b w:val="false"/>
          <w:i w:val="false"/>
          <w:color w:val="000000"/>
          <w:sz w:val="28"/>
        </w:rPr>
        <w:t>
</w:t>
      </w:r>
      <w:r>
        <w:rPr>
          <w:rFonts w:ascii="Times New Roman"/>
          <w:b w:val="false"/>
          <w:i w:val="false"/>
          <w:color w:val="000000"/>
          <w:sz w:val="28"/>
        </w:rPr>
        <w:t>
      4) интернет-кафе – бүкіләлемдік желіге қосылған компьютері бар кафе, дүкен немесе кез келген демалыс орны;</w:t>
      </w:r>
      <w:r>
        <w:br/>
      </w:r>
      <w:r>
        <w:rPr>
          <w:rFonts w:ascii="Times New Roman"/>
          <w:b w:val="false"/>
          <w:i w:val="false"/>
          <w:color w:val="000000"/>
          <w:sz w:val="28"/>
        </w:rPr>
        <w:t>
</w:t>
      </w:r>
      <w:r>
        <w:rPr>
          <w:rFonts w:ascii="Times New Roman"/>
          <w:b w:val="false"/>
          <w:i w:val="false"/>
          <w:color w:val="000000"/>
          <w:sz w:val="28"/>
        </w:rPr>
        <w:t>
      5) ірі сауда объектісі – сауда алаңы 2000 шаршы метрден кем емес және жоғары сауда объектісі;</w:t>
      </w:r>
      <w:r>
        <w:br/>
      </w:r>
      <w:r>
        <w:rPr>
          <w:rFonts w:ascii="Times New Roman"/>
          <w:b w:val="false"/>
          <w:i w:val="false"/>
          <w:color w:val="000000"/>
          <w:sz w:val="28"/>
        </w:rPr>
        <w:t>
</w:t>
      </w:r>
      <w:r>
        <w:rPr>
          <w:rFonts w:ascii="Times New Roman"/>
          <w:b w:val="false"/>
          <w:i w:val="false"/>
          <w:color w:val="000000"/>
          <w:sz w:val="28"/>
        </w:rPr>
        <w:t>
      6) кәсіпорынның негізгі қызмет түрі – қосылған құны кәсіпорын жүзеге асыратын кез келген қызмет түрінің қосылған құнынан, асып кететін қызмет түрі;</w:t>
      </w:r>
      <w:r>
        <w:br/>
      </w:r>
      <w:r>
        <w:rPr>
          <w:rFonts w:ascii="Times New Roman"/>
          <w:b w:val="false"/>
          <w:i w:val="false"/>
          <w:color w:val="000000"/>
          <w:sz w:val="28"/>
        </w:rPr>
        <w:t>
</w:t>
      </w:r>
      <w:r>
        <w:rPr>
          <w:rFonts w:ascii="Times New Roman"/>
          <w:b w:val="false"/>
          <w:i w:val="false"/>
          <w:color w:val="000000"/>
          <w:sz w:val="28"/>
        </w:rPr>
        <w:t>
      7) қазіргі заманғы сауда форматтары – ірі сауда объектілері және сауда желілері;</w:t>
      </w:r>
      <w:r>
        <w:br/>
      </w:r>
      <w:r>
        <w:rPr>
          <w:rFonts w:ascii="Times New Roman"/>
          <w:b w:val="false"/>
          <w:i w:val="false"/>
          <w:color w:val="000000"/>
          <w:sz w:val="28"/>
        </w:rPr>
        <w:t>
</w:t>
      </w:r>
      <w:r>
        <w:rPr>
          <w:rFonts w:ascii="Times New Roman"/>
          <w:b w:val="false"/>
          <w:i w:val="false"/>
          <w:color w:val="000000"/>
          <w:sz w:val="28"/>
        </w:rPr>
        <w:t>
      8) қосалқы қызмет түрі – негізгісінен бөлек, мақсаты үшінші тұлға үшін өнімдерді (жұмыстар, қызметтер) өндіруді жүзеге асыратын қызмет түрлері;</w:t>
      </w:r>
      <w:r>
        <w:br/>
      </w:r>
      <w:r>
        <w:rPr>
          <w:rFonts w:ascii="Times New Roman"/>
          <w:b w:val="false"/>
          <w:i w:val="false"/>
          <w:color w:val="000000"/>
          <w:sz w:val="28"/>
        </w:rPr>
        <w:t>
</w:t>
      </w:r>
      <w:r>
        <w:rPr>
          <w:rFonts w:ascii="Times New Roman"/>
          <w:b w:val="false"/>
          <w:i w:val="false"/>
          <w:color w:val="000000"/>
          <w:sz w:val="28"/>
        </w:rPr>
        <w:t>
      9) көтерме сауда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r>
        <w:br/>
      </w:r>
      <w:r>
        <w:rPr>
          <w:rFonts w:ascii="Times New Roman"/>
          <w:b w:val="false"/>
          <w:i w:val="false"/>
          <w:color w:val="000000"/>
          <w:sz w:val="28"/>
        </w:rPr>
        <w:t>
</w:t>
      </w:r>
      <w:r>
        <w:rPr>
          <w:rFonts w:ascii="Times New Roman"/>
          <w:b w:val="false"/>
          <w:i w:val="false"/>
          <w:color w:val="000000"/>
          <w:sz w:val="28"/>
        </w:rPr>
        <w:t>
      10) сауда үстемесі – тауарларды сату және пайданы алу бойынша шығындарды өтеуді қамтамасыз ететін сатушы бағасының элементі;</w:t>
      </w:r>
      <w:r>
        <w:br/>
      </w:r>
      <w:r>
        <w:rPr>
          <w:rFonts w:ascii="Times New Roman"/>
          <w:b w:val="false"/>
          <w:i w:val="false"/>
          <w:color w:val="000000"/>
          <w:sz w:val="28"/>
        </w:rPr>
        <w:t>
</w:t>
      </w:r>
      <w:r>
        <w:rPr>
          <w:rFonts w:ascii="Times New Roman"/>
          <w:b w:val="false"/>
          <w:i w:val="false"/>
          <w:color w:val="000000"/>
          <w:sz w:val="28"/>
        </w:rPr>
        <w:t>
      11) сауда желісі – жалпы басқаруда табылатын соммалық сауда алаңы 2000 шаршы метрден кем емес екі және одан да көп сауда объектілерінің жиынтығы немесе біртұтас коммерциялық мағынада қолданылады;</w:t>
      </w:r>
      <w:r>
        <w:br/>
      </w:r>
      <w:r>
        <w:rPr>
          <w:rFonts w:ascii="Times New Roman"/>
          <w:b w:val="false"/>
          <w:i w:val="false"/>
          <w:color w:val="000000"/>
          <w:sz w:val="28"/>
        </w:rPr>
        <w:t>
</w:t>
      </w:r>
      <w:r>
        <w:rPr>
          <w:rFonts w:ascii="Times New Roman"/>
          <w:b w:val="false"/>
          <w:i w:val="false"/>
          <w:color w:val="000000"/>
          <w:sz w:val="28"/>
        </w:rPr>
        <w:t>
      12) тауар қорлары – сауда кәсіпорындарында, қоймаларда, белгілі күнге жолда болатын ақшалай немесе заттай көріністегі тауарлар мөлшері.</w:t>
      </w:r>
      <w:r>
        <w:br/>
      </w:r>
      <w:r>
        <w:rPr>
          <w:rFonts w:ascii="Times New Roman"/>
          <w:b w:val="false"/>
          <w:i w:val="false"/>
          <w:color w:val="000000"/>
          <w:sz w:val="28"/>
        </w:rPr>
        <w:t>
</w:t>
      </w:r>
      <w:r>
        <w:rPr>
          <w:rFonts w:ascii="Times New Roman"/>
          <w:b w:val="false"/>
          <w:i w:val="false"/>
          <w:color w:val="000000"/>
          <w:sz w:val="28"/>
        </w:rPr>
        <w:t>
      3. Тамақ өнімдері мен сусындарды ұсыну бойынша қызмет көрсетулер дәстүрлі мейрамханаларда, сондай-ақ өзіне-өзі қызмет көрсету мейрамханаларында немесе тұрақты, уақытша жұмыс істейтін, отыратын орнымен немесе орынсыз жедел қызмет көрсететін мейрамханаларда тез арада пайдалануға жарамды тамақ өнімдері мен сусындардың толық ассортиментін қоса, тамақ өнімдері мен сусындарды ұсыну бойынша қызмет көрсетуді қамтиды.</w:t>
      </w:r>
      <w:r>
        <w:br/>
      </w:r>
      <w:r>
        <w:rPr>
          <w:rFonts w:ascii="Times New Roman"/>
          <w:b w:val="false"/>
          <w:i w:val="false"/>
          <w:color w:val="000000"/>
          <w:sz w:val="28"/>
        </w:rPr>
        <w:t>
</w:t>
      </w:r>
      <w:r>
        <w:rPr>
          <w:rFonts w:ascii="Times New Roman"/>
          <w:b w:val="false"/>
          <w:i w:val="false"/>
          <w:color w:val="000000"/>
          <w:sz w:val="28"/>
        </w:rPr>
        <w:t>
      4. Техникалық қызмет көрсету және автомобильдер мен мотоциклдерді жөндеу бойынша қызметтерге көлік құралдарына техникалық қызмет көрсету және жөндеу: механикалық, электротехникалық жөндеу жұмыстары, отынды электронды бүрку жүйелерін жөндеу, жүйелі тексеру және ағымдағы жөндеу, шанақты, көлік құралдарына арналған қосалқы бөлшектерді жөндеу, жуу, жылтырату, тоңазыту және бояу, алдыңғы шынылар мен терезелерді жөндеу, отырғыштарды жөндеу; шиналар мен камераларды жөндеу, орнату немесе ауыстыру, тотығуға қарсы өңдеу; қосалқы бөлшектер мен өндірістік үдерістің бөлігі болып табылмайтын құрал-жабдықтарды орнату кіреді.</w:t>
      </w:r>
      <w:r>
        <w:br/>
      </w:r>
      <w:r>
        <w:rPr>
          <w:rFonts w:ascii="Times New Roman"/>
          <w:b w:val="false"/>
          <w:i w:val="false"/>
          <w:color w:val="000000"/>
          <w:sz w:val="28"/>
        </w:rPr>
        <w:t>
</w:t>
      </w:r>
      <w:r>
        <w:rPr>
          <w:rFonts w:ascii="Times New Roman"/>
          <w:b w:val="false"/>
          <w:i w:val="false"/>
          <w:color w:val="000000"/>
          <w:sz w:val="28"/>
        </w:rPr>
        <w:t>
      5. Интернет-кафенің нақты бары туралы ақпаратты Экономикалық қызмет түрлерінің жалпы жіктеуішінің 56 «Тамақ өнімдері мен сусындарды ұсыну бойынша қызметтер» кодына сәйкес келетін кәсіпорындар толтырады.</w:t>
      </w:r>
      <w:r>
        <w:br/>
      </w:r>
      <w:r>
        <w:rPr>
          <w:rFonts w:ascii="Times New Roman"/>
          <w:b w:val="false"/>
          <w:i w:val="false"/>
          <w:color w:val="000000"/>
          <w:sz w:val="28"/>
        </w:rPr>
        <w:t>
</w:t>
      </w:r>
      <w:r>
        <w:rPr>
          <w:rFonts w:ascii="Times New Roman"/>
          <w:b w:val="false"/>
          <w:i w:val="false"/>
          <w:color w:val="000000"/>
          <w:sz w:val="28"/>
        </w:rPr>
        <w:t>
      Тауарларды және қызметтерді өткізу көлеміне заңды тұлғалардың қолма-қол ақшаға және қолма-қол ақшасыз сатып алушыларға сатылған тауар, өнімі және көрсетілген қызметтен алынған ақшалай түсім сомасы кіреді.</w:t>
      </w:r>
      <w:r>
        <w:br/>
      </w:r>
      <w:r>
        <w:rPr>
          <w:rFonts w:ascii="Times New Roman"/>
          <w:b w:val="false"/>
          <w:i w:val="false"/>
          <w:color w:val="000000"/>
          <w:sz w:val="28"/>
        </w:rPr>
        <w:t>
</w:t>
      </w:r>
      <w:r>
        <w:rPr>
          <w:rFonts w:ascii="Times New Roman"/>
          <w:b w:val="false"/>
          <w:i w:val="false"/>
          <w:color w:val="000000"/>
          <w:sz w:val="28"/>
        </w:rPr>
        <w:t>
      Статистикалық бақылау мақсаттары үшін тауарларды өткізу көлемі сауданың үстеме бағасын қосатын, қосылған құнға салығынсыз, акцизсіз нақты сатылу бағасында келтіріледі.</w:t>
      </w:r>
      <w:r>
        <w:br/>
      </w:r>
      <w:r>
        <w:rPr>
          <w:rFonts w:ascii="Times New Roman"/>
          <w:b w:val="false"/>
          <w:i w:val="false"/>
          <w:color w:val="000000"/>
          <w:sz w:val="28"/>
        </w:rPr>
        <w:t>
</w:t>
      </w:r>
      <w:r>
        <w:rPr>
          <w:rFonts w:ascii="Times New Roman"/>
          <w:b w:val="false"/>
          <w:i w:val="false"/>
          <w:color w:val="000000"/>
          <w:sz w:val="28"/>
        </w:rPr>
        <w:t>
      6.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4 бөлім «Сауданың үстеме бағасы бойынша ақпаратты көрсетіңіз»:</w:t>
      </w:r>
      <w:r>
        <w:br/>
      </w:r>
      <w:r>
        <w:rPr>
          <w:rFonts w:ascii="Times New Roman"/>
          <w:b w:val="false"/>
          <w:i w:val="false"/>
          <w:color w:val="000000"/>
          <w:sz w:val="28"/>
        </w:rPr>
        <w:t>
</w:t>
      </w:r>
      <w:r>
        <w:rPr>
          <w:rFonts w:ascii="Times New Roman"/>
          <w:b w:val="false"/>
          <w:i w:val="false"/>
          <w:color w:val="000000"/>
          <w:sz w:val="28"/>
        </w:rPr>
        <w:t xml:space="preserve">
      1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2 баған әрбір жолдар үшін</w:t>
      </w:r>
      <w:r>
        <w:br/>
      </w:r>
      <w:r>
        <w:rPr>
          <w:rFonts w:ascii="Times New Roman"/>
          <w:b w:val="false"/>
          <w:i w:val="false"/>
          <w:color w:val="000000"/>
          <w:sz w:val="28"/>
        </w:rPr>
        <w:t>
</w:t>
      </w:r>
      <w:r>
        <w:rPr>
          <w:rFonts w:ascii="Times New Roman"/>
          <w:b w:val="false"/>
          <w:i w:val="false"/>
          <w:color w:val="000000"/>
          <w:sz w:val="28"/>
        </w:rPr>
        <w:t>
      2) 5 бөлім «Тамақ өнімдері мен сусындар ұсыну бойынша қызметтер көлемін қөрсетіңіз»:</w:t>
      </w:r>
      <w:r>
        <w:br/>
      </w:r>
      <w:r>
        <w:rPr>
          <w:rFonts w:ascii="Times New Roman"/>
          <w:b w:val="false"/>
          <w:i w:val="false"/>
          <w:color w:val="000000"/>
          <w:sz w:val="28"/>
        </w:rPr>
        <w:t>
</w:t>
      </w:r>
      <w:r>
        <w:rPr>
          <w:rFonts w:ascii="Times New Roman"/>
          <w:b w:val="false"/>
          <w:i w:val="false"/>
          <w:color w:val="000000"/>
          <w:sz w:val="28"/>
        </w:rPr>
        <w:t xml:space="preserve">
      1 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2-4 жолдар</w:t>
      </w:r>
      <w:r>
        <w:br/>
      </w:r>
      <w:r>
        <w:rPr>
          <w:rFonts w:ascii="Times New Roman"/>
          <w:b w:val="false"/>
          <w:i w:val="false"/>
          <w:color w:val="000000"/>
          <w:sz w:val="28"/>
        </w:rPr>
        <w:t>
</w:t>
      </w:r>
      <w:r>
        <w:rPr>
          <w:rFonts w:ascii="Times New Roman"/>
          <w:b w:val="false"/>
          <w:i w:val="false"/>
          <w:color w:val="000000"/>
          <w:sz w:val="28"/>
        </w:rPr>
        <w:t>
      3) 6 бөлім «Көлік құралдарына техникалық қызмет көрсету және жөндеу көлемін көрсетіңіз»:</w:t>
      </w:r>
      <w:r>
        <w:br/>
      </w:r>
      <w:r>
        <w:rPr>
          <w:rFonts w:ascii="Times New Roman"/>
          <w:b w:val="false"/>
          <w:i w:val="false"/>
          <w:color w:val="000000"/>
          <w:sz w:val="28"/>
        </w:rPr>
        <w:t>
</w:t>
      </w:r>
      <w:r>
        <w:rPr>
          <w:rFonts w:ascii="Times New Roman"/>
          <w:b w:val="false"/>
          <w:i w:val="false"/>
          <w:color w:val="000000"/>
          <w:sz w:val="28"/>
        </w:rPr>
        <w:t xml:space="preserve">
      1 жол =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2-3 жолдар.</w:t>
      </w:r>
    </w:p>
    <w:bookmarkEnd w:id="4"/>
    <w:bookmarkStart w:name="z4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2011 жылғы 4 тамыздағы   </w:t>
      </w:r>
      <w:r>
        <w:br/>
      </w:r>
      <w:r>
        <w:rPr>
          <w:rFonts w:ascii="Times New Roman"/>
          <w:b w:val="false"/>
          <w:i w:val="false"/>
          <w:color w:val="000000"/>
          <w:sz w:val="28"/>
        </w:rPr>
        <w:t xml:space="preserve">
№ 213 бұйрығына        </w:t>
      </w:r>
      <w:r>
        <w:br/>
      </w:r>
      <w:r>
        <w:rPr>
          <w:rFonts w:ascii="Times New Roman"/>
          <w:b w:val="false"/>
          <w:i w:val="false"/>
          <w:color w:val="000000"/>
          <w:sz w:val="28"/>
        </w:rPr>
        <w:t xml:space="preserve">
3-қосымша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3128"/>
        <w:gridCol w:w="1566"/>
        <w:gridCol w:w="4273"/>
      </w:tblGrid>
      <w:tr>
        <w:trPr>
          <w:trHeight w:val="285"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2010 жылғы 29 қыркүйектегі № 275 бұйрығына 7-қосымша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 от 10 сентября 2010 года № 275</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0732102</w:t>
            </w:r>
            <w:r>
              <w:br/>
            </w:r>
            <w:r>
              <w:rPr>
                <w:rFonts w:ascii="Times New Roman"/>
                <w:b w:val="false"/>
                <w:i w:val="false"/>
                <w:color w:val="000000"/>
                <w:sz w:val="20"/>
              </w:rPr>
              <w:t>
</w:t>
            </w:r>
            <w:r>
              <w:rPr>
                <w:rFonts w:ascii="Times New Roman"/>
                <w:b w:val="false"/>
                <w:i w:val="false"/>
                <w:color w:val="000000"/>
                <w:sz w:val="20"/>
              </w:rPr>
              <w:t>Код статистической формы 0732102</w:t>
            </w:r>
          </w:p>
          <w:p>
            <w:pPr>
              <w:spacing w:after="20"/>
              <w:ind w:left="20"/>
              <w:jc w:val="both"/>
            </w:pPr>
            <w:r>
              <w:rPr>
                <w:rFonts w:ascii="Times New Roman"/>
                <w:b/>
                <w:i w:val="false"/>
                <w:color w:val="000000"/>
                <w:sz w:val="20"/>
              </w:rPr>
              <w:t>1-базар</w:t>
            </w:r>
            <w:r>
              <w:br/>
            </w:r>
            <w:r>
              <w:rPr>
                <w:rFonts w:ascii="Times New Roman"/>
                <w:b w:val="false"/>
                <w:i w:val="false"/>
                <w:color w:val="000000"/>
                <w:sz w:val="20"/>
              </w:rPr>
              <w:t>
</w:t>
            </w:r>
            <w:r>
              <w:rPr>
                <w:rFonts w:ascii="Times New Roman"/>
                <w:b w:val="false"/>
                <w:i w:val="false"/>
                <w:color w:val="000000"/>
                <w:sz w:val="20"/>
              </w:rPr>
              <w:t>1-рынок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Базарда сауда қызметін жүзеге асыратын жеке тұлғаларды іріктемелі зерттеу сауалнамасы</w:t>
            </w:r>
            <w:r>
              <w:br/>
            </w:r>
            <w:r>
              <w:rPr>
                <w:rFonts w:ascii="Times New Roman"/>
                <w:b w:val="false"/>
                <w:i w:val="false"/>
                <w:color w:val="000000"/>
                <w:sz w:val="20"/>
              </w:rPr>
              <w:t>
</w:t>
            </w:r>
            <w:r>
              <w:rPr>
                <w:rFonts w:ascii="Times New Roman"/>
                <w:b w:val="false"/>
                <w:i w:val="false"/>
                <w:color w:val="000000"/>
                <w:sz w:val="20"/>
              </w:rPr>
              <w:t>Анкета выборочного обследования физических лиц, торгующих на рынках</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_   тоқсан     </w:t>
            </w:r>
            <w:r>
              <w:rPr>
                <w:rFonts w:ascii="Times New Roman"/>
                <w:b w:val="false"/>
                <w:i w:val="false"/>
                <w:color w:val="000000"/>
                <w:sz w:val="20"/>
              </w:rPr>
              <w:t xml:space="preserve">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   квартал |_|_|_|_|  год</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Базарда сауда жасайтын жеке тұлғалар сұралады.</w:t>
            </w:r>
            <w:r>
              <w:br/>
            </w:r>
            <w:r>
              <w:rPr>
                <w:rFonts w:ascii="Times New Roman"/>
                <w:b w:val="false"/>
                <w:i w:val="false"/>
                <w:color w:val="000000"/>
                <w:sz w:val="20"/>
              </w:rPr>
              <w:t>
</w:t>
            </w:r>
            <w:r>
              <w:rPr>
                <w:rFonts w:ascii="Times New Roman"/>
                <w:b w:val="false"/>
                <w:i w:val="false"/>
                <w:color w:val="000000"/>
                <w:sz w:val="20"/>
              </w:rPr>
              <w:t>Опрашиваются физические лица, торгующие на рынках</w:t>
            </w:r>
          </w:p>
        </w:tc>
      </w:tr>
    </w:tbl>
    <w:p>
      <w:pPr>
        <w:spacing w:after="0"/>
        <w:ind w:left="0"/>
        <w:jc w:val="left"/>
      </w:pPr>
      <w:r>
        <w:rPr>
          <w:rFonts w:ascii="Times New Roman"/>
          <w:b/>
          <w:i w:val="false"/>
          <w:color w:val="000000"/>
        </w:rPr>
        <w:t xml:space="preserve"> Кұрметті респондент!</w:t>
      </w:r>
      <w:r>
        <w:br/>
      </w:r>
      <w:r>
        <w:rPr>
          <w:rFonts w:ascii="Times New Roman"/>
          <w:b/>
          <w:i w:val="false"/>
          <w:color w:val="000000"/>
        </w:rPr>
        <w:t>
Уважаемый респондент!</w:t>
      </w:r>
    </w:p>
    <w:p>
      <w:pPr>
        <w:spacing w:after="0"/>
        <w:ind w:left="0"/>
        <w:jc w:val="both"/>
      </w:pPr>
      <w:r>
        <w:rPr>
          <w:rFonts w:ascii="Times New Roman"/>
          <w:b/>
          <w:i w:val="false"/>
          <w:color w:val="000000"/>
          <w:sz w:val="28"/>
        </w:rPr>
        <w:t>Қазақстан Республикасы Статистика агенттігі Сізге пікіртерімге қатысқаныңыз үшін алдын-ала алғыс айтады және осы сауалнама сұрақтарына жауап беруіңізді өтіне сұрайды. Сауалнама жасырын түрде жүргізіледі, ал Сізден алынған деректер Қазақстан Республикасының қолданыстағы заңнамасына сәйкес жария етілмейді және тауарларды өткізудің барлық арналарын есепке ала отырып республикадағы тауар айналымы көлемін сипаттайтын көрсеткіштердің орташа статистикалық есебі үшін ғана пайдаланылады.</w:t>
      </w:r>
    </w:p>
    <w:p>
      <w:pPr>
        <w:spacing w:after="0"/>
        <w:ind w:left="0"/>
        <w:jc w:val="both"/>
      </w:pPr>
      <w:r>
        <w:rPr>
          <w:rFonts w:ascii="Times New Roman"/>
          <w:b w:val="false"/>
          <w:i w:val="false"/>
          <w:color w:val="000000"/>
          <w:sz w:val="28"/>
        </w:rPr>
        <w:t>Агентство Республики Казахстан по статистике заранее благодарит Вас за участие в опросе и убедительно просит ответить на вопросы настоящей анкеты. Анкетирование анонимное, а полученные от Вас данные, согласно действующему законодательству Республики Казахстан, не разглашаются и будут использованы только для расчета среднестатистических показателей, характеризующих объемы товарооборота в республике с учетом всех каналов реализации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3"/>
        <w:gridCol w:w="2877"/>
        <w:gridCol w:w="2878"/>
        <w:gridCol w:w="2485"/>
        <w:gridCol w:w="1963"/>
      </w:tblGrid>
      <w:tr>
        <w:trPr>
          <w:trHeight w:val="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аудан</w:t>
            </w:r>
            <w:r>
              <w:rPr>
                <w:rFonts w:ascii="Times New Roman"/>
                <w:b w:val="false"/>
                <w:i w:val="false"/>
                <w:color w:val="000000"/>
                <w:sz w:val="20"/>
              </w:rPr>
              <w:t xml:space="preserve"> Город, район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Базардың атауы</w:t>
            </w:r>
            <w:r>
              <w:rPr>
                <w:rFonts w:ascii="Times New Roman"/>
                <w:b w:val="false"/>
                <w:i w:val="false"/>
                <w:color w:val="000000"/>
                <w:sz w:val="20"/>
              </w:rPr>
              <w:t xml:space="preserve"> Наименование рынка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 типі</w:t>
            </w:r>
            <w:r>
              <w:rPr>
                <w:rFonts w:ascii="Times New Roman"/>
                <w:b w:val="false"/>
                <w:i w:val="false"/>
                <w:color w:val="000000"/>
                <w:sz w:val="20"/>
              </w:rPr>
              <w:t xml:space="preserve"> Тип рынка</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30200"/>
                          </a:xfrm>
                          <a:prstGeom prst="rect">
                            <a:avLst/>
                          </a:prstGeom>
                        </pic:spPr>
                      </pic:pic>
                    </a:graphicData>
                  </a:graphic>
                </wp:inline>
              </w:drawing>
            </w:r>
            <w:r>
              <w:rPr>
                <w:rFonts w:ascii="Times New Roman"/>
                <w:b/>
                <w:i w:val="false"/>
                <w:color w:val="000000"/>
                <w:sz w:val="20"/>
              </w:rPr>
              <w:t>азық-түлік</w:t>
            </w:r>
            <w:r>
              <w:rPr>
                <w:rFonts w:ascii="Times New Roman"/>
                <w:b w:val="false"/>
                <w:i w:val="false"/>
                <w:color w:val="000000"/>
                <w:sz w:val="20"/>
              </w:rPr>
              <w:t xml:space="preserve"> продовольственный</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30200"/>
                          </a:xfrm>
                          <a:prstGeom prst="rect">
                            <a:avLst/>
                          </a:prstGeom>
                        </pic:spPr>
                      </pic:pic>
                    </a:graphicData>
                  </a:graphic>
                </wp:inline>
              </w:drawing>
            </w:r>
            <w:r>
              <w:rPr>
                <w:rFonts w:ascii="Times New Roman"/>
                <w:b/>
                <w:i w:val="false"/>
                <w:color w:val="000000"/>
                <w:sz w:val="20"/>
              </w:rPr>
              <w:t>азық-түлік емес</w:t>
            </w:r>
            <w:r>
              <w:rPr>
                <w:rFonts w:ascii="Times New Roman"/>
                <w:b w:val="false"/>
                <w:i w:val="false"/>
                <w:color w:val="000000"/>
                <w:sz w:val="20"/>
              </w:rPr>
              <w:t xml:space="preserve"> непродовольствен-ный</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r>
              <w:rPr>
                <w:rFonts w:ascii="Times New Roman"/>
                <w:b/>
                <w:i w:val="false"/>
                <w:color w:val="000000"/>
                <w:sz w:val="20"/>
              </w:rPr>
              <w:t>мамандандырылған</w:t>
            </w:r>
            <w:r>
              <w:rPr>
                <w:rFonts w:ascii="Times New Roman"/>
                <w:b w:val="false"/>
                <w:i w:val="false"/>
                <w:color w:val="000000"/>
                <w:sz w:val="20"/>
              </w:rPr>
              <w:t>  специализированный</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r>
              <w:rPr>
                <w:rFonts w:ascii="Times New Roman"/>
                <w:b/>
                <w:i w:val="false"/>
                <w:color w:val="000000"/>
                <w:sz w:val="20"/>
              </w:rPr>
              <w:t>әмбебап</w:t>
            </w:r>
            <w:r>
              <w:rPr>
                <w:rFonts w:ascii="Times New Roman"/>
                <w:b w:val="false"/>
                <w:i w:val="false"/>
                <w:color w:val="000000"/>
                <w:sz w:val="20"/>
              </w:rPr>
              <w:t>  универсальный</w:t>
            </w:r>
          </w:p>
        </w:tc>
      </w:tr>
    </w:tbl>
    <w:p>
      <w:pPr>
        <w:spacing w:after="0"/>
        <w:ind w:left="0"/>
        <w:jc w:val="both"/>
      </w:pPr>
      <w:r>
        <w:rPr>
          <w:rFonts w:ascii="Times New Roman"/>
          <w:b/>
          <w:i w:val="false"/>
          <w:color w:val="000000"/>
          <w:sz w:val="28"/>
        </w:rPr>
        <w:t xml:space="preserve">1. Сіз айына неше күн сатасыз           </w:t>
      </w:r>
      <w:r>
        <w:rPr>
          <w:rFonts w:ascii="Times New Roman"/>
          <w:b w:val="false"/>
          <w:i w:val="false"/>
          <w:color w:val="000000"/>
          <w:sz w:val="28"/>
        </w:rPr>
        <w:t>_ _</w:t>
      </w:r>
      <w:r>
        <w:rPr>
          <w:rFonts w:ascii="Times New Roman"/>
          <w:b/>
          <w:i w:val="false"/>
          <w:color w:val="000000"/>
          <w:sz w:val="28"/>
        </w:rPr>
        <w:t>        күндер</w:t>
      </w:r>
      <w:r>
        <w:br/>
      </w:r>
      <w:r>
        <w:rPr>
          <w:rFonts w:ascii="Times New Roman"/>
          <w:b w:val="false"/>
          <w:i w:val="false"/>
          <w:color w:val="000000"/>
          <w:sz w:val="28"/>
        </w:rPr>
        <w:t xml:space="preserve">
Сколько дней в течение месяца Вы торгуете  </w:t>
      </w:r>
      <w:r>
        <w:rPr>
          <w:rFonts w:ascii="Times New Roman"/>
          <w:b w:val="false"/>
          <w:i w:val="false"/>
          <w:color w:val="000000"/>
          <w:sz w:val="28"/>
        </w:rPr>
        <w:t>|_|_|</w:t>
      </w:r>
      <w:r>
        <w:rPr>
          <w:rFonts w:ascii="Times New Roman"/>
          <w:b w:val="false"/>
          <w:i w:val="false"/>
          <w:color w:val="000000"/>
          <w:sz w:val="28"/>
        </w:rPr>
        <w:t>         дней</w:t>
      </w:r>
      <w:r>
        <w:br/>
      </w:r>
      <w:r>
        <w:rPr>
          <w:rFonts w:ascii="Times New Roman"/>
          <w:b w:val="false"/>
          <w:i w:val="false"/>
          <w:color w:val="000000"/>
          <w:sz w:val="28"/>
        </w:rPr>
        <w:t>
</w:t>
      </w:r>
      <w:r>
        <w:rPr>
          <w:rFonts w:ascii="Times New Roman"/>
          <w:b/>
          <w:i w:val="false"/>
          <w:color w:val="000000"/>
          <w:sz w:val="28"/>
        </w:rPr>
        <w:t>2. Сіз көрсеткен кезең аралығында қанша сомаға саттыңыз, мың теңге (бір баған ғана толтырылады)</w:t>
      </w:r>
      <w:r>
        <w:br/>
      </w:r>
      <w:r>
        <w:rPr>
          <w:rFonts w:ascii="Times New Roman"/>
          <w:b w:val="false"/>
          <w:i w:val="false"/>
          <w:color w:val="000000"/>
          <w:sz w:val="28"/>
        </w:rPr>
        <w:t>
На какую сумму Вы продали товаров за указанный период, в тысячах тенге (заполняется только одна графа)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3"/>
        <w:gridCol w:w="968"/>
        <w:gridCol w:w="3876"/>
        <w:gridCol w:w="3876"/>
      </w:tblGrid>
      <w:tr>
        <w:trPr>
          <w:trHeight w:val="165"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атауы</w:t>
            </w:r>
            <w:r>
              <w:br/>
            </w:r>
            <w:r>
              <w:rPr>
                <w:rFonts w:ascii="Times New Roman"/>
                <w:b w:val="false"/>
                <w:i w:val="false"/>
                <w:color w:val="000000"/>
                <w:sz w:val="20"/>
              </w:rPr>
              <w:t>
</w:t>
            </w:r>
            <w:r>
              <w:rPr>
                <w:rFonts w:ascii="Times New Roman"/>
                <w:b w:val="false"/>
                <w:i w:val="false"/>
                <w:color w:val="000000"/>
                <w:sz w:val="20"/>
              </w:rPr>
              <w:t>Вид товара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Сауданың 1 күнге есептегендегі сатылған тауарлар көлемі</w:t>
            </w:r>
            <w:r>
              <w:br/>
            </w:r>
            <w:r>
              <w:rPr>
                <w:rFonts w:ascii="Times New Roman"/>
                <w:b w:val="false"/>
                <w:i w:val="false"/>
                <w:color w:val="000000"/>
                <w:sz w:val="20"/>
              </w:rPr>
              <w:t>
</w:t>
            </w:r>
            <w:r>
              <w:rPr>
                <w:rFonts w:ascii="Times New Roman"/>
                <w:b w:val="false"/>
                <w:i w:val="false"/>
                <w:color w:val="000000"/>
                <w:sz w:val="20"/>
              </w:rPr>
              <w:t>Объем проданных товаров в расчете на 1 день торговли</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Сауданың 1 айға есептегендегі сатылған тауарлар көлемі</w:t>
            </w:r>
            <w:r>
              <w:br/>
            </w:r>
            <w:r>
              <w:rPr>
                <w:rFonts w:ascii="Times New Roman"/>
                <w:b w:val="false"/>
                <w:i w:val="false"/>
                <w:color w:val="000000"/>
                <w:sz w:val="20"/>
              </w:rPr>
              <w:t>
</w:t>
            </w:r>
            <w:r>
              <w:rPr>
                <w:rFonts w:ascii="Times New Roman"/>
                <w:b w:val="false"/>
                <w:i w:val="false"/>
                <w:color w:val="000000"/>
                <w:sz w:val="20"/>
              </w:rPr>
              <w:t>Объем проданных товаров в расчете на 1 месяц торговли</w:t>
            </w:r>
          </w:p>
        </w:tc>
      </w:tr>
      <w:tr>
        <w:trPr>
          <w:trHeight w:val="165"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br/>
            </w:r>
            <w:r>
              <w:rPr>
                <w:rFonts w:ascii="Times New Roman"/>
                <w:b w:val="false"/>
                <w:i w:val="false"/>
                <w:color w:val="000000"/>
                <w:sz w:val="20"/>
              </w:rPr>
              <w:t>
</w:t>
            </w:r>
            <w:r>
              <w:rPr>
                <w:rFonts w:ascii="Times New Roman"/>
                <w:b w:val="false"/>
                <w:i w:val="false"/>
                <w:color w:val="000000"/>
                <w:sz w:val="20"/>
              </w:rPr>
              <w:t>Продовольственные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w:t>
            </w:r>
            <w:r>
              <w:br/>
            </w:r>
            <w:r>
              <w:rPr>
                <w:rFonts w:ascii="Times New Roman"/>
                <w:b w:val="false"/>
                <w:i w:val="false"/>
                <w:color w:val="000000"/>
                <w:sz w:val="20"/>
              </w:rPr>
              <w:t>
</w:t>
            </w:r>
            <w:r>
              <w:rPr>
                <w:rFonts w:ascii="Times New Roman"/>
                <w:b w:val="false"/>
                <w:i w:val="false"/>
                <w:color w:val="000000"/>
                <w:sz w:val="20"/>
              </w:rPr>
              <w:t>Непродовольственные</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Жалпы өткізген өнімдер көлемінен, %-бен көрсетіңіз:</w:t>
      </w:r>
      <w:r>
        <w:br/>
      </w:r>
      <w:r>
        <w:rPr>
          <w:rFonts w:ascii="Times New Roman"/>
          <w:b w:val="false"/>
          <w:i w:val="false"/>
          <w:color w:val="000000"/>
          <w:sz w:val="28"/>
        </w:rPr>
        <w:t>
Укажите, в % от общего объема реализованной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353"/>
        <w:gridCol w:w="3073"/>
        <w:gridCol w:w="269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атауы</w:t>
            </w:r>
            <w:r>
              <w:br/>
            </w:r>
            <w:r>
              <w:rPr>
                <w:rFonts w:ascii="Times New Roman"/>
                <w:b w:val="false"/>
                <w:i w:val="false"/>
                <w:color w:val="000000"/>
                <w:sz w:val="20"/>
              </w:rPr>
              <w:t>
</w:t>
            </w:r>
            <w:r>
              <w:rPr>
                <w:rFonts w:ascii="Times New Roman"/>
                <w:b w:val="false"/>
                <w:i w:val="false"/>
                <w:color w:val="000000"/>
                <w:sz w:val="20"/>
              </w:rPr>
              <w:t>Вид товара</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w:t>
            </w:r>
            <w:r>
              <w:rPr>
                <w:rFonts w:ascii="Times New Roman"/>
                <w:b w:val="false"/>
                <w:i w:val="false"/>
                <w:color w:val="000000"/>
                <w:sz w:val="20"/>
              </w:rPr>
              <w:t xml:space="preserve"> Продовольственные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Азық-түлік емес</w:t>
            </w:r>
            <w:r>
              <w:rPr>
                <w:rFonts w:ascii="Times New Roman"/>
                <w:b w:val="false"/>
                <w:i w:val="false"/>
                <w:color w:val="000000"/>
                <w:sz w:val="20"/>
              </w:rPr>
              <w:t xml:space="preserve"> Непродовольственные</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Отандық тауарлар</w:t>
            </w:r>
            <w:r>
              <w:br/>
            </w:r>
            <w:r>
              <w:rPr>
                <w:rFonts w:ascii="Times New Roman"/>
                <w:b w:val="false"/>
                <w:i w:val="false"/>
                <w:color w:val="000000"/>
                <w:sz w:val="20"/>
              </w:rPr>
              <w:t>
</w:t>
            </w:r>
            <w:r>
              <w:rPr>
                <w:rFonts w:ascii="Times New Roman"/>
                <w:b w:val="false"/>
                <w:i w:val="false"/>
                <w:color w:val="000000"/>
                <w:sz w:val="20"/>
              </w:rPr>
              <w:t>Отечественные товары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өзінің қосалқы шаруашылығынан, саяжайдан, фермерлік шаруашылықтан өсірілген өнімдер, үй шаруашылығы жағдайында өндірілген тауарлар</w:t>
            </w:r>
            <w:r>
              <w:br/>
            </w:r>
            <w:r>
              <w:rPr>
                <w:rFonts w:ascii="Times New Roman"/>
                <w:b w:val="false"/>
                <w:i w:val="false"/>
                <w:color w:val="000000"/>
                <w:sz w:val="20"/>
              </w:rPr>
              <w:t>
</w:t>
            </w:r>
            <w:r>
              <w:rPr>
                <w:rFonts w:ascii="Times New Roman"/>
                <w:b w:val="false"/>
                <w:i w:val="false"/>
                <w:color w:val="000000"/>
                <w:sz w:val="20"/>
              </w:rPr>
              <w:t>продукция выращенная на своем приусадебном участке, даче, фермерском хозяйстве, товары, произведенные в домашних условиях</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Импорттық тауарлар</w:t>
            </w:r>
            <w:r>
              <w:br/>
            </w:r>
            <w:r>
              <w:rPr>
                <w:rFonts w:ascii="Times New Roman"/>
                <w:b w:val="false"/>
                <w:i w:val="false"/>
                <w:color w:val="000000"/>
                <w:sz w:val="20"/>
              </w:rPr>
              <w:t>
</w:t>
            </w:r>
            <w:r>
              <w:rPr>
                <w:rFonts w:ascii="Times New Roman"/>
                <w:b w:val="false"/>
                <w:i w:val="false"/>
                <w:color w:val="000000"/>
                <w:sz w:val="20"/>
              </w:rPr>
              <w:t>Импортные товары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4. Сіз өткізетін тауарлардың орташа үстеме бағасы қандай, </w:t>
      </w:r>
      <w:r>
        <w:rPr>
          <w:rFonts w:ascii="Times New Roman"/>
          <w:b w:val="false"/>
          <w:i w:val="false"/>
          <w:color w:val="000000"/>
          <w:sz w:val="28"/>
        </w:rPr>
        <w:t>%-</w:t>
      </w:r>
      <w:r>
        <w:rPr>
          <w:rFonts w:ascii="Times New Roman"/>
          <w:b/>
          <w:i w:val="false"/>
          <w:color w:val="000000"/>
          <w:sz w:val="28"/>
        </w:rPr>
        <w:t xml:space="preserve">бен </w:t>
      </w:r>
      <w:r>
        <w:rPr>
          <w:rFonts w:ascii="Times New Roman"/>
          <w:b w:val="false"/>
          <w:i w:val="false"/>
          <w:color w:val="000000"/>
          <w:sz w:val="28"/>
        </w:rPr>
        <w:t>                                                                               _ _ _</w:t>
      </w:r>
      <w:r>
        <w:br/>
      </w:r>
      <w:r>
        <w:rPr>
          <w:rFonts w:ascii="Times New Roman"/>
          <w:b w:val="false"/>
          <w:i w:val="false"/>
          <w:color w:val="000000"/>
          <w:sz w:val="28"/>
        </w:rPr>
        <w:t>
Какова в среднем торговая наценка на реализуемые Вами товары,в %</w:t>
      </w:r>
      <w:r>
        <w:rPr>
          <w:rFonts w:ascii="Times New Roman"/>
          <w:b w:val="false"/>
          <w:i w:val="false"/>
          <w:color w:val="000000"/>
          <w:sz w:val="28"/>
        </w:rPr>
        <w:t>|_|_|_|</w:t>
      </w:r>
    </w:p>
    <w:p>
      <w:pPr>
        <w:spacing w:after="0"/>
        <w:ind w:left="0"/>
        <w:jc w:val="left"/>
      </w:pPr>
      <w:r>
        <w:rPr>
          <w:rFonts w:ascii="Times New Roman"/>
          <w:b/>
          <w:i w:val="false"/>
          <w:color w:val="000000"/>
        </w:rPr>
        <w:t xml:space="preserve"> Ынтымақтастығыңыз үшін алғыс айтамыз!</w:t>
      </w:r>
      <w:r>
        <w:br/>
      </w:r>
      <w:r>
        <w:rPr>
          <w:rFonts w:ascii="Times New Roman"/>
          <w:b/>
          <w:i w:val="false"/>
          <w:color w:val="000000"/>
        </w:rPr>
        <w:t>
Благодарим за сотрудничество!</w:t>
      </w:r>
    </w:p>
    <w:bookmarkStart w:name="z4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2011 жылғы 4 тамыздағы     </w:t>
      </w:r>
      <w:r>
        <w:br/>
      </w:r>
      <w:r>
        <w:rPr>
          <w:rFonts w:ascii="Times New Roman"/>
          <w:b w:val="false"/>
          <w:i w:val="false"/>
          <w:color w:val="000000"/>
          <w:sz w:val="28"/>
        </w:rPr>
        <w:t xml:space="preserve">
№ 213 бұйрығына        </w:t>
      </w:r>
      <w:r>
        <w:br/>
      </w:r>
      <w:r>
        <w:rPr>
          <w:rFonts w:ascii="Times New Roman"/>
          <w:b w:val="false"/>
          <w:i w:val="false"/>
          <w:color w:val="000000"/>
          <w:sz w:val="28"/>
        </w:rPr>
        <w:t xml:space="preserve">
4-қоcымша             </w:t>
      </w:r>
    </w:p>
    <w:bookmarkEnd w:id="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2010 жылғы 29 қыркүйектегі   </w:t>
      </w:r>
      <w:r>
        <w:br/>
      </w:r>
      <w:r>
        <w:rPr>
          <w:rFonts w:ascii="Times New Roman"/>
          <w:b w:val="false"/>
          <w:i w:val="false"/>
          <w:color w:val="000000"/>
          <w:sz w:val="28"/>
        </w:rPr>
        <w:t xml:space="preserve">
№ 275 бұйрығына        </w:t>
      </w:r>
      <w:r>
        <w:br/>
      </w:r>
      <w:r>
        <w:rPr>
          <w:rFonts w:ascii="Times New Roman"/>
          <w:b w:val="false"/>
          <w:i w:val="false"/>
          <w:color w:val="000000"/>
          <w:sz w:val="28"/>
        </w:rPr>
        <w:t xml:space="preserve">
8-қосымша           </w:t>
      </w:r>
    </w:p>
    <w:bookmarkStart w:name="z47" w:id="7"/>
    <w:p>
      <w:pPr>
        <w:spacing w:after="0"/>
        <w:ind w:left="0"/>
        <w:jc w:val="left"/>
      </w:pPr>
      <w:r>
        <w:rPr>
          <w:rFonts w:ascii="Times New Roman"/>
          <w:b/>
          <w:i w:val="false"/>
          <w:color w:val="000000"/>
        </w:rPr>
        <w:t xml:space="preserve"> 
«Базарда сауда қызметін жүзеге асыратын жеке тұлғаларды іріктемелі зерттеу сауалнамасы» жалпымемлекеттік статистикалық байқаудың статистикалық нысанын толтыру жөніндегі нұсқаулық коды 0732102, индексі 1-базар, кезеңділігі тоқсандық)</w:t>
      </w:r>
    </w:p>
    <w:bookmarkEnd w:id="7"/>
    <w:bookmarkStart w:name="z48" w:id="8"/>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«Базарда сауда қызметін жүзеге асыратын жеке тұлғаларды іріктемелі зерттеу сауалнамасы» (коды 0732102, индексі 1-базар, кезеңділігі тоқсандық)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берілген статистикалық нысанын толтыру мақсатында қолданылады:</w:t>
      </w:r>
      <w:r>
        <w:br/>
      </w:r>
      <w:r>
        <w:rPr>
          <w:rFonts w:ascii="Times New Roman"/>
          <w:b w:val="false"/>
          <w:i w:val="false"/>
          <w:color w:val="000000"/>
          <w:sz w:val="28"/>
        </w:rPr>
        <w:t>
      1) сауда нарығы – тұрақты негізде әрекет ететін, жақындағы аумақтан оқшауланған, сауда қызметіне және аумағының шегінде автокөлік құралдарының тұрағына арналған алаңшамен қамтамасыз етілген, аумаққа, басқаруға және қорғауға шаруашылық қызмет көрсетудің орталықтандырылған қызметі бар ерекшеленген мүліктік кешен;</w:t>
      </w:r>
      <w:r>
        <w:br/>
      </w:r>
      <w:r>
        <w:rPr>
          <w:rFonts w:ascii="Times New Roman"/>
          <w:b w:val="false"/>
          <w:i w:val="false"/>
          <w:color w:val="000000"/>
          <w:sz w:val="28"/>
        </w:rPr>
        <w:t>
</w:t>
      </w:r>
      <w:r>
        <w:rPr>
          <w:rFonts w:ascii="Times New Roman"/>
          <w:b w:val="false"/>
          <w:i w:val="false"/>
          <w:color w:val="000000"/>
          <w:sz w:val="28"/>
        </w:rPr>
        <w:t>
      2) сауданың үстеме бағасы – өнімдерді сату және сатып алу бағасымен өткізілген қосылған құнға салық, акциздер және басқа да өнімдерге салынатын салықтарды шегергендегі тауарлардың құны арасындағы айырмашылық, яғни тауарларды сату және пайданы алу бойынша шығындарды өтеуді қамтамасыз ететін баға бөлігі;</w:t>
      </w:r>
      <w:r>
        <w:br/>
      </w:r>
      <w:r>
        <w:rPr>
          <w:rFonts w:ascii="Times New Roman"/>
          <w:b w:val="false"/>
          <w:i w:val="false"/>
          <w:color w:val="000000"/>
          <w:sz w:val="28"/>
        </w:rPr>
        <w:t>
</w:t>
      </w:r>
      <w:r>
        <w:rPr>
          <w:rFonts w:ascii="Times New Roman"/>
          <w:b w:val="false"/>
          <w:i w:val="false"/>
          <w:color w:val="000000"/>
          <w:sz w:val="28"/>
        </w:rPr>
        <w:t>
      3) тауарлар мен қызмет көрсетулерді өткізу көлемі</w:t>
      </w:r>
      <w:r>
        <w:rPr>
          <w:rFonts w:ascii="Times New Roman"/>
          <w:b/>
          <w:i w:val="false"/>
          <w:color w:val="000000"/>
          <w:sz w:val="28"/>
        </w:rPr>
        <w:t xml:space="preserve"> – </w:t>
      </w:r>
      <w:r>
        <w:rPr>
          <w:rFonts w:ascii="Times New Roman"/>
          <w:b w:val="false"/>
          <w:i w:val="false"/>
          <w:color w:val="000000"/>
          <w:sz w:val="28"/>
        </w:rPr>
        <w:t>сатушыларға сатылған тауарлар, өнімдер және көрсетілетін қызметтер бойынша алынған ақшалай түсімдердің сомасы.</w:t>
      </w:r>
      <w:r>
        <w:br/>
      </w:r>
      <w:r>
        <w:rPr>
          <w:rFonts w:ascii="Times New Roman"/>
          <w:b w:val="false"/>
          <w:i w:val="false"/>
          <w:color w:val="000000"/>
          <w:sz w:val="28"/>
        </w:rPr>
        <w:t>
</w:t>
      </w:r>
      <w:r>
        <w:rPr>
          <w:rFonts w:ascii="Times New Roman"/>
          <w:b w:val="false"/>
          <w:i w:val="false"/>
          <w:color w:val="000000"/>
          <w:sz w:val="28"/>
        </w:rPr>
        <w:t>
      3. Базарларды зерттеу азық-түлік, азық-түлік емес, мамандандырылған және әмбебап базарларында жүзеге асырылады. Зерттеумен келесі жеке тұлғалар санаттарының қызметі қамтылады: біржолғы талон бойынша базарда сауда қызметін жүзеге асыратындар, жеке кәсіпкерлер. Сауалнамамен базар аумағында сауда қызметін жүзеге асыратын заңды тұлғалар қамтылмайды.</w:t>
      </w:r>
      <w:r>
        <w:br/>
      </w:r>
      <w:r>
        <w:rPr>
          <w:rFonts w:ascii="Times New Roman"/>
          <w:b w:val="false"/>
          <w:i w:val="false"/>
          <w:color w:val="000000"/>
          <w:sz w:val="28"/>
        </w:rPr>
        <w:t>
</w:t>
      </w:r>
      <w:r>
        <w:rPr>
          <w:rFonts w:ascii="Times New Roman"/>
          <w:b w:val="false"/>
          <w:i w:val="false"/>
          <w:color w:val="000000"/>
          <w:sz w:val="28"/>
        </w:rPr>
        <w:t>
      Сұралғандардың сөзінен сауалнамада сауда күндерінің саны, орта күндік (орта айлық) айналым, сатылатын тауарлар түрі, тауардың шығуы, сауда үстемесінің мөлшері толтырылады. Тауарларды өткізу көлемі сауда үстемесін қосатын нақты сатылу бағасында келтіріледі, бүтін санда көрсетіледі. Статистикалық сауалнама қосымша интервьюермен толтырылады: жекелеген тауарлық топтар бойынша сатушылар санын бөлу көзбе-көз анықталады, өткізу көлемі сауал негізінде анықталады.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1-бөлімде көрсетілген күндер саны 31-ден аспауы тиіс.</w:t>
      </w:r>
      <w:r>
        <w:br/>
      </w:r>
      <w:r>
        <w:rPr>
          <w:rFonts w:ascii="Times New Roman"/>
          <w:b w:val="false"/>
          <w:i w:val="false"/>
          <w:color w:val="000000"/>
          <w:sz w:val="28"/>
        </w:rPr>
        <w:t>
</w:t>
      </w:r>
      <w:r>
        <w:rPr>
          <w:rFonts w:ascii="Times New Roman"/>
          <w:b w:val="false"/>
          <w:i w:val="false"/>
          <w:color w:val="000000"/>
          <w:sz w:val="28"/>
        </w:rPr>
        <w:t>
      2-бөлімде тауарларды бір күнде бір (айда) сату көлемі туралы ақпарат толтырылады.</w:t>
      </w:r>
      <w:r>
        <w:br/>
      </w:r>
      <w:r>
        <w:rPr>
          <w:rFonts w:ascii="Times New Roman"/>
          <w:b w:val="false"/>
          <w:i w:val="false"/>
          <w:color w:val="000000"/>
          <w:sz w:val="28"/>
        </w:rPr>
        <w:t>
</w:t>
      </w:r>
      <w:r>
        <w:rPr>
          <w:rFonts w:ascii="Times New Roman"/>
          <w:b w:val="false"/>
          <w:i w:val="false"/>
          <w:color w:val="000000"/>
          <w:sz w:val="28"/>
        </w:rPr>
        <w:t>
      3 және 4-бөлімде көрсетілген мәндер 100%-дан аспауы керек.</w:t>
      </w:r>
    </w:p>
    <w:bookmarkEnd w:id="8"/>
    <w:bookmarkStart w:name="z58"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2011 жылғы 4 тамыздағы     </w:t>
      </w:r>
      <w:r>
        <w:br/>
      </w:r>
      <w:r>
        <w:rPr>
          <w:rFonts w:ascii="Times New Roman"/>
          <w:b w:val="false"/>
          <w:i w:val="false"/>
          <w:color w:val="000000"/>
          <w:sz w:val="28"/>
        </w:rPr>
        <w:t xml:space="preserve">
№ 213 бұйрығына         </w:t>
      </w:r>
      <w:r>
        <w:br/>
      </w:r>
      <w:r>
        <w:rPr>
          <w:rFonts w:ascii="Times New Roman"/>
          <w:b w:val="false"/>
          <w:i w:val="false"/>
          <w:color w:val="000000"/>
          <w:sz w:val="28"/>
        </w:rPr>
        <w:t xml:space="preserve">
5-қосымша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3128"/>
        <w:gridCol w:w="1566"/>
        <w:gridCol w:w="4273"/>
      </w:tblGrid>
      <w:tr>
        <w:trPr>
          <w:trHeight w:val="285"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2010 жылғы 29 қыркүйектегі № 275</w:t>
            </w:r>
            <w:r>
              <w:br/>
            </w:r>
            <w:r>
              <w:rPr>
                <w:rFonts w:ascii="Times New Roman"/>
                <w:b w:val="false"/>
                <w:i w:val="false"/>
                <w:color w:val="000000"/>
                <w:sz w:val="20"/>
              </w:rPr>
              <w:t>
</w:t>
            </w:r>
            <w:r>
              <w:rPr>
                <w:rFonts w:ascii="Times New Roman"/>
                <w:b w:val="false"/>
                <w:i w:val="false"/>
                <w:color w:val="000000"/>
                <w:sz w:val="20"/>
              </w:rPr>
              <w:t>бұйрығына 11-қосымша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 от 29 сентября 2010 года № 275</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727"/>
              <w:gridCol w:w="794"/>
              <w:gridCol w:w="816"/>
              <w:gridCol w:w="906"/>
              <w:gridCol w:w="2734"/>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555"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дейін</w:t>
                  </w:r>
                  <w:r>
                    <w:br/>
                  </w:r>
                  <w:r>
                    <w:rPr>
                      <w:rFonts w:ascii="Times New Roman"/>
                      <w:b w:val="false"/>
                      <w:i w:val="false"/>
                      <w:color w:val="000000"/>
                      <w:sz w:val="20"/>
                    </w:rPr>
                    <w:t>
</w:t>
                  </w:r>
                  <w:r>
                    <w:rPr>
                      <w:rFonts w:ascii="Times New Roman"/>
                      <w:b w:val="false"/>
                      <w:i w:val="false"/>
                      <w:color w:val="000000"/>
                      <w:sz w:val="20"/>
                    </w:rPr>
                    <w:t>до 1 часа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0661104</w:t>
            </w:r>
            <w:r>
              <w:br/>
            </w:r>
            <w:r>
              <w:rPr>
                <w:rFonts w:ascii="Times New Roman"/>
                <w:b w:val="false"/>
                <w:i w:val="false"/>
                <w:color w:val="000000"/>
                <w:sz w:val="20"/>
              </w:rPr>
              <w:t>
</w:t>
            </w:r>
            <w:r>
              <w:rPr>
                <w:rFonts w:ascii="Times New Roman"/>
                <w:b w:val="false"/>
                <w:i w:val="false"/>
                <w:color w:val="000000"/>
                <w:sz w:val="20"/>
              </w:rPr>
              <w:t>Код статистической формы 0661104</w:t>
            </w:r>
          </w:p>
          <w:p>
            <w:pPr>
              <w:spacing w:after="20"/>
              <w:ind w:left="20"/>
              <w:jc w:val="both"/>
            </w:pPr>
            <w:r>
              <w:rPr>
                <w:rFonts w:ascii="Times New Roman"/>
                <w:b/>
                <w:i w:val="false"/>
                <w:color w:val="000000"/>
                <w:sz w:val="20"/>
              </w:rPr>
              <w:t>1-ОЭБ</w:t>
            </w:r>
            <w:r>
              <w:br/>
            </w:r>
            <w:r>
              <w:rPr>
                <w:rFonts w:ascii="Times New Roman"/>
                <w:b w:val="false"/>
                <w:i w:val="false"/>
                <w:color w:val="000000"/>
                <w:sz w:val="20"/>
              </w:rPr>
              <w:t>
</w:t>
            </w:r>
            <w:r>
              <w:rPr>
                <w:rFonts w:ascii="Times New Roman"/>
                <w:b w:val="false"/>
                <w:i w:val="false"/>
                <w:color w:val="000000"/>
                <w:sz w:val="20"/>
              </w:rPr>
              <w:t>1-ТЭБ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Отын-энергетикалық баланс</w:t>
            </w:r>
            <w:r>
              <w:br/>
            </w:r>
            <w:r>
              <w:rPr>
                <w:rFonts w:ascii="Times New Roman"/>
                <w:b w:val="false"/>
                <w:i w:val="false"/>
                <w:color w:val="000000"/>
                <w:sz w:val="20"/>
              </w:rPr>
              <w:t>
</w:t>
            </w:r>
            <w:r>
              <w:rPr>
                <w:rFonts w:ascii="Times New Roman"/>
                <w:b w:val="false"/>
                <w:i w:val="false"/>
                <w:color w:val="000000"/>
                <w:sz w:val="20"/>
              </w:rPr>
              <w:t>Топливно-энергетический баланс</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rPr>
                <w:rFonts w:ascii="Times New Roman"/>
                <w:b w:val="false"/>
                <w:i w:val="false"/>
                <w:color w:val="000000"/>
                <w:sz w:val="20"/>
              </w:rPr>
              <w:t xml:space="preserve">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|_|_|_|_|год</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түріне қарамастан отын мен энергияны жеткізуші және тұтынушы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независимо от вида экономической деятельности, являющиеся поставщиками и потребителями топлива и энергии.</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25 наурыз.</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val="false"/>
                <w:i/>
                <w:color w:val="000000"/>
                <w:sz w:val="20"/>
              </w:rPr>
              <w:t xml:space="preserve">- </w:t>
            </w:r>
            <w:r>
              <w:rPr>
                <w:rFonts w:ascii="Times New Roman"/>
                <w:b w:val="false"/>
                <w:i w:val="false"/>
                <w:color w:val="000000"/>
                <w:sz w:val="20"/>
              </w:rPr>
              <w:t>25 марта.</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          |_|_|_|_|_|_|_|_| |_|_|_|_|</w:t>
            </w:r>
            <w:r>
              <w:br/>
            </w:r>
            <w:r>
              <w:rPr>
                <w:rFonts w:ascii="Times New Roman"/>
                <w:b w:val="false"/>
                <w:i w:val="false"/>
                <w:color w:val="000000"/>
                <w:sz w:val="20"/>
              </w:rPr>
              <w:t>
</w:t>
            </w:r>
            <w:r>
              <w:rPr>
                <w:rFonts w:ascii="Times New Roman"/>
                <w:b w:val="false"/>
                <w:i w:val="false"/>
                <w:color w:val="000000"/>
                <w:sz w:val="20"/>
              </w:rPr>
              <w:t>Код ОКПО</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val="false"/>
                <w:i w:val="false"/>
                <w:color w:val="000000"/>
                <w:sz w:val="20"/>
              </w:rPr>
              <w:t>код БИН   |_|_|_|_|_|_|_|_|_|_|_|_|</w:t>
            </w:r>
          </w:p>
        </w:tc>
      </w:tr>
    </w:tbl>
    <w:p>
      <w:pPr>
        <w:spacing w:after="0"/>
        <w:ind w:left="0"/>
        <w:jc w:val="both"/>
      </w:pPr>
      <w:r>
        <w:rPr>
          <w:rFonts w:ascii="Times New Roman"/>
          <w:b/>
          <w:i w:val="false"/>
          <w:color w:val="000000"/>
          <w:sz w:val="28"/>
        </w:rPr>
        <w:t>1. Отын мен энергия ресурстары туралы ақпаратты көрсетіңіз</w:t>
      </w:r>
      <w:r>
        <w:br/>
      </w:r>
      <w:r>
        <w:rPr>
          <w:rFonts w:ascii="Times New Roman"/>
          <w:b w:val="false"/>
          <w:i w:val="false"/>
          <w:color w:val="000000"/>
          <w:sz w:val="28"/>
        </w:rPr>
        <w:t>
</w:t>
      </w:r>
      <w:r>
        <w:rPr>
          <w:rFonts w:ascii="Times New Roman"/>
          <w:b w:val="false"/>
          <w:i w:val="false"/>
          <w:color w:val="000000"/>
          <w:sz w:val="28"/>
        </w:rPr>
        <w:t>Укажите информацию о ресурсах топлива и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2059"/>
        <w:gridCol w:w="2348"/>
        <w:gridCol w:w="1727"/>
        <w:gridCol w:w="2048"/>
        <w:gridCol w:w="2113"/>
        <w:gridCol w:w="1493"/>
      </w:tblGrid>
      <w:tr>
        <w:trPr>
          <w:trHeight w:val="30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 ки</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және энергия түрлері</w:t>
            </w:r>
            <w:r>
              <w:rPr>
                <w:rFonts w:ascii="Times New Roman"/>
                <w:b w:val="false"/>
                <w:i w:val="false"/>
                <w:color w:val="000000"/>
                <w:sz w:val="20"/>
              </w:rPr>
              <w:t xml:space="preserve"> Виды топлива и энергии</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Ресурстар</w:t>
            </w:r>
            <w:r>
              <w:br/>
            </w:r>
            <w:r>
              <w:rPr>
                <w:rFonts w:ascii="Times New Roman"/>
                <w:b w:val="false"/>
                <w:i w:val="false"/>
                <w:color w:val="000000"/>
                <w:sz w:val="20"/>
              </w:rPr>
              <w:t>
</w:t>
            </w:r>
            <w:r>
              <w:rPr>
                <w:rFonts w:ascii="Times New Roman"/>
                <w:b w:val="false"/>
                <w:i w:val="false"/>
                <w:color w:val="000000"/>
                <w:sz w:val="20"/>
              </w:rPr>
              <w:t>Ресурсы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ресурстардың барлығы</w:t>
            </w:r>
            <w:r>
              <w:br/>
            </w:r>
            <w:r>
              <w:rPr>
                <w:rFonts w:ascii="Times New Roman"/>
                <w:b w:val="false"/>
                <w:i w:val="false"/>
                <w:color w:val="000000"/>
                <w:sz w:val="20"/>
              </w:rPr>
              <w:t>
</w:t>
            </w:r>
            <w:r>
              <w:rPr>
                <w:rFonts w:ascii="Times New Roman"/>
                <w:b w:val="false"/>
                <w:i w:val="false"/>
                <w:color w:val="000000"/>
                <w:sz w:val="20"/>
              </w:rPr>
              <w:t>всего ресурсов</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қалдық</w:t>
            </w:r>
            <w:r>
              <w:br/>
            </w:r>
            <w:r>
              <w:rPr>
                <w:rFonts w:ascii="Times New Roman"/>
                <w:b w:val="false"/>
                <w:i w:val="false"/>
                <w:color w:val="000000"/>
                <w:sz w:val="20"/>
              </w:rPr>
              <w:t>
</w:t>
            </w:r>
            <w:r>
              <w:rPr>
                <w:rFonts w:ascii="Times New Roman"/>
                <w:b w:val="false"/>
                <w:i w:val="false"/>
                <w:color w:val="000000"/>
                <w:sz w:val="20"/>
              </w:rPr>
              <w:t>остатки на начало года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шығарылғаны (өндірілге ні)</w:t>
            </w:r>
            <w:r>
              <w:br/>
            </w:r>
            <w:r>
              <w:rPr>
                <w:rFonts w:ascii="Times New Roman"/>
                <w:b w:val="false"/>
                <w:i w:val="false"/>
                <w:color w:val="000000"/>
                <w:sz w:val="20"/>
              </w:rPr>
              <w:t>
</w:t>
            </w:r>
            <w:r>
              <w:rPr>
                <w:rFonts w:ascii="Times New Roman"/>
                <w:b w:val="false"/>
                <w:i w:val="false"/>
                <w:color w:val="000000"/>
                <w:sz w:val="20"/>
              </w:rPr>
              <w:t>производство (добыча)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көздер тарапынан түскені</w:t>
            </w:r>
            <w:r>
              <w:rPr>
                <w:rFonts w:ascii="Times New Roman"/>
                <w:b w:val="false"/>
                <w:i w:val="false"/>
                <w:color w:val="000000"/>
                <w:sz w:val="20"/>
              </w:rPr>
              <w:t xml:space="preserve"> поступило со стороны из всех источников</w:t>
            </w:r>
          </w:p>
        </w:tc>
        <w:tc>
          <w:tcPr>
            <w:tcW w:w="0" w:type="auto"/>
            <w:vMerge/>
            <w:tcBorders>
              <w:top w:val="nil"/>
              <w:left w:val="single" w:color="cfcfcf" w:sz="5"/>
              <w:bottom w:val="single" w:color="cfcfcf" w:sz="5"/>
              <w:right w:val="single" w:color="cfcfcf" w:sz="5"/>
            </w:tcBorders>
          </w:tcPr>
          <w:p/>
        </w:tc>
      </w:tr>
      <w:tr>
        <w:trPr>
          <w:trHeight w:val="24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rPr>
                <w:rFonts w:ascii="Times New Roman"/>
                <w:b w:val="false"/>
                <w:i w:val="false"/>
                <w:color w:val="000000"/>
                <w:sz w:val="20"/>
              </w:rPr>
              <w:t xml:space="preserve"> Уголь каменный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Брикеттер, түйіршіктер және тас көмірден алынған қатты отынның осыған ұқсас түрлері</w:t>
            </w:r>
            <w:r>
              <w:br/>
            </w:r>
            <w:r>
              <w:rPr>
                <w:rFonts w:ascii="Times New Roman"/>
                <w:b w:val="false"/>
                <w:i w:val="false"/>
                <w:color w:val="000000"/>
                <w:sz w:val="20"/>
              </w:rPr>
              <w:t>
</w:t>
            </w:r>
            <w:r>
              <w:rPr>
                <w:rFonts w:ascii="Times New Roman"/>
                <w:b w:val="false"/>
                <w:i w:val="false"/>
                <w:color w:val="000000"/>
                <w:sz w:val="20"/>
              </w:rPr>
              <w:t>Брикеты, шарики и аналогичные виды топлива твердого, полученные из угля каменного</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 (қоңыр көмір)</w:t>
            </w:r>
            <w:r>
              <w:rPr>
                <w:rFonts w:ascii="Times New Roman"/>
                <w:b w:val="false"/>
                <w:i w:val="false"/>
                <w:color w:val="000000"/>
                <w:sz w:val="20"/>
              </w:rPr>
              <w:t xml:space="preserve"> Лигнит (уголь бурый)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 (көмірсутектің табиғи қоспасы), шайырлы минералдардын алынған мұнайды қоса</w:t>
            </w:r>
            <w:r>
              <w:br/>
            </w:r>
            <w:r>
              <w:rPr>
                <w:rFonts w:ascii="Times New Roman"/>
                <w:b w:val="false"/>
                <w:i w:val="false"/>
                <w:color w:val="000000"/>
                <w:sz w:val="20"/>
              </w:rPr>
              <w:t>
</w:t>
            </w:r>
            <w:r>
              <w:rPr>
                <w:rFonts w:ascii="Times New Roman"/>
                <w:b w:val="false"/>
                <w:i w:val="false"/>
                <w:color w:val="000000"/>
                <w:sz w:val="20"/>
              </w:rPr>
              <w:t>Нефть сырая (природная смесь углеводородов), включая нефть, полученную из минералов битуминозных</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конденсаты</w:t>
            </w:r>
            <w:r>
              <w:br/>
            </w:r>
            <w:r>
              <w:rPr>
                <w:rFonts w:ascii="Times New Roman"/>
                <w:b w:val="false"/>
                <w:i w:val="false"/>
                <w:color w:val="000000"/>
                <w:sz w:val="20"/>
              </w:rPr>
              <w:t>
</w:t>
            </w:r>
            <w:r>
              <w:rPr>
                <w:rFonts w:ascii="Times New Roman"/>
                <w:b w:val="false"/>
                <w:i w:val="false"/>
                <w:color w:val="000000"/>
                <w:sz w:val="20"/>
              </w:rPr>
              <w:t>Конденсат газовый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күйіндегі табиғи газ (тауарлық шығару)</w:t>
            </w:r>
            <w:r>
              <w:br/>
            </w:r>
            <w:r>
              <w:rPr>
                <w:rFonts w:ascii="Times New Roman"/>
                <w:b w:val="false"/>
                <w:i w:val="false"/>
                <w:color w:val="000000"/>
                <w:sz w:val="20"/>
              </w:rPr>
              <w:t>
</w:t>
            </w:r>
            <w:r>
              <w:rPr>
                <w:rFonts w:ascii="Times New Roman"/>
                <w:b w:val="false"/>
                <w:i w:val="false"/>
                <w:color w:val="000000"/>
                <w:sz w:val="20"/>
              </w:rPr>
              <w:t>Газ природный (естественн й) в газообразном состоянии (товарный выпуск)</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rPr>
                <w:rFonts w:ascii="Times New Roman"/>
                <w:b w:val="false"/>
                <w:i w:val="false"/>
                <w:color w:val="000000"/>
                <w:sz w:val="20"/>
              </w:rPr>
              <w:t xml:space="preserve"> тыс. куб. м</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Ілеспе мұнай газы</w:t>
            </w:r>
            <w:r>
              <w:br/>
            </w:r>
            <w:r>
              <w:rPr>
                <w:rFonts w:ascii="Times New Roman"/>
                <w:b w:val="false"/>
                <w:i w:val="false"/>
                <w:color w:val="000000"/>
                <w:sz w:val="20"/>
              </w:rPr>
              <w:t>
</w:t>
            </w:r>
            <w:r>
              <w:rPr>
                <w:rFonts w:ascii="Times New Roman"/>
                <w:b w:val="false"/>
                <w:i w:val="false"/>
                <w:color w:val="000000"/>
                <w:sz w:val="20"/>
              </w:rPr>
              <w:t>Газ нефтяной попутный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лигниттен немесе шымтезектен алынған кокс және жартылай кокс; реторлы көмір</w:t>
            </w:r>
            <w:r>
              <w:br/>
            </w:r>
            <w:r>
              <w:rPr>
                <w:rFonts w:ascii="Times New Roman"/>
                <w:b w:val="false"/>
                <w:i w:val="false"/>
                <w:color w:val="000000"/>
                <w:sz w:val="20"/>
              </w:rPr>
              <w:t>
</w:t>
            </w:r>
            <w:r>
              <w:rPr>
                <w:rFonts w:ascii="Times New Roman"/>
                <w:b w:val="false"/>
                <w:i w:val="false"/>
                <w:color w:val="000000"/>
                <w:sz w:val="20"/>
              </w:rPr>
              <w:t>Кокс и полукокс из угля каменного, лигнита или торфа; уголь ретортный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үгінділері мен қалдықтары</w:t>
            </w:r>
            <w:r>
              <w:br/>
            </w:r>
            <w:r>
              <w:rPr>
                <w:rFonts w:ascii="Times New Roman"/>
                <w:b w:val="false"/>
                <w:i w:val="false"/>
                <w:color w:val="000000"/>
                <w:sz w:val="20"/>
              </w:rPr>
              <w:t>
</w:t>
            </w:r>
            <w:r>
              <w:rPr>
                <w:rFonts w:ascii="Times New Roman"/>
                <w:b w:val="false"/>
                <w:i w:val="false"/>
                <w:color w:val="000000"/>
                <w:sz w:val="20"/>
              </w:rPr>
              <w:t>Опилки и отходы древесные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Авиациялық піспекті қозғалтқыштарға арналған авиациялық бензин (айдау температурасы 30-220 градус Цельсии)</w:t>
            </w:r>
            <w:r>
              <w:br/>
            </w:r>
            <w:r>
              <w:rPr>
                <w:rFonts w:ascii="Times New Roman"/>
                <w:b w:val="false"/>
                <w:i w:val="false"/>
                <w:color w:val="000000"/>
                <w:sz w:val="20"/>
              </w:rPr>
              <w:t>
</w:t>
            </w:r>
            <w:r>
              <w:rPr>
                <w:rFonts w:ascii="Times New Roman"/>
                <w:b w:val="false"/>
                <w:i w:val="false"/>
                <w:color w:val="000000"/>
                <w:sz w:val="20"/>
              </w:rPr>
              <w:t>Бензин авиационный (температура перегонки 30-220 градусов Цельсия) для двигателей авиационных поршневых</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қорғасыны бар 0,013 г/л одан жоғары TEL немесе TML қосылмаған ұшқынды тұтандыру қозғалтқышқа арналған (қызу температураы 30-220 Цельсия градусы)</w:t>
            </w:r>
            <w:r>
              <w:rPr>
                <w:rFonts w:ascii="Times New Roman"/>
                <w:b w:val="false"/>
                <w:i w:val="false"/>
                <w:color w:val="000000"/>
                <w:sz w:val="20"/>
              </w:rPr>
              <w:t xml:space="preserve"> мотор бензині</w:t>
            </w:r>
            <w:r>
              <w:br/>
            </w:r>
            <w:r>
              <w:rPr>
                <w:rFonts w:ascii="Times New Roman"/>
                <w:b w:val="false"/>
                <w:i w:val="false"/>
                <w:color w:val="000000"/>
                <w:sz w:val="20"/>
              </w:rPr>
              <w:t>
</w:t>
            </w:r>
            <w:r>
              <w:rPr>
                <w:rFonts w:ascii="Times New Roman"/>
                <w:b w:val="false"/>
                <w:i w:val="false"/>
                <w:color w:val="000000"/>
                <w:sz w:val="20"/>
              </w:rPr>
              <w:t>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бензина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Керосин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Жанатын мазут отыны</w:t>
            </w:r>
            <w:r>
              <w:br/>
            </w:r>
            <w:r>
              <w:rPr>
                <w:rFonts w:ascii="Times New Roman"/>
                <w:b w:val="false"/>
                <w:i w:val="false"/>
                <w:color w:val="000000"/>
                <w:sz w:val="20"/>
              </w:rPr>
              <w:t>
</w:t>
            </w:r>
            <w:r>
              <w:rPr>
                <w:rFonts w:ascii="Times New Roman"/>
                <w:b w:val="false"/>
                <w:i w:val="false"/>
                <w:color w:val="000000"/>
                <w:sz w:val="20"/>
              </w:rPr>
              <w:t>Мазут топочный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пеш отыны</w:t>
            </w:r>
            <w:r>
              <w:br/>
            </w:r>
            <w:r>
              <w:rPr>
                <w:rFonts w:ascii="Times New Roman"/>
                <w:b w:val="false"/>
                <w:i w:val="false"/>
                <w:color w:val="000000"/>
                <w:sz w:val="20"/>
              </w:rPr>
              <w:t>
</w:t>
            </w:r>
            <w:r>
              <w:rPr>
                <w:rFonts w:ascii="Times New Roman"/>
                <w:b w:val="false"/>
                <w:i w:val="false"/>
                <w:color w:val="000000"/>
                <w:sz w:val="20"/>
              </w:rPr>
              <w:t>Топливо печное бытовое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отыны</w:t>
            </w:r>
            <w:r>
              <w:br/>
            </w:r>
            <w:r>
              <w:rPr>
                <w:rFonts w:ascii="Times New Roman"/>
                <w:b w:val="false"/>
                <w:i w:val="false"/>
                <w:color w:val="000000"/>
                <w:sz w:val="20"/>
              </w:rPr>
              <w:t>
</w:t>
            </w:r>
            <w:r>
              <w:rPr>
                <w:rFonts w:ascii="Times New Roman"/>
                <w:b w:val="false"/>
                <w:i w:val="false"/>
                <w:color w:val="000000"/>
                <w:sz w:val="20"/>
              </w:rPr>
              <w:t>Топливо древесное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тығыздығы текше м</w:t>
            </w:r>
            <w:r>
              <w:br/>
            </w:r>
            <w:r>
              <w:rPr>
                <w:rFonts w:ascii="Times New Roman"/>
                <w:b w:val="false"/>
                <w:i w:val="false"/>
                <w:color w:val="000000"/>
                <w:sz w:val="20"/>
              </w:rPr>
              <w:t>
</w:t>
            </w:r>
            <w:r>
              <w:rPr>
                <w:rFonts w:ascii="Times New Roman"/>
                <w:b w:val="false"/>
                <w:i w:val="false"/>
                <w:color w:val="000000"/>
                <w:sz w:val="20"/>
              </w:rPr>
              <w:t>куб. м плот</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Тазартылған майлар, этилен, пропилен, бутилен және өзге де мұнай газдарын қоса</w:t>
            </w:r>
            <w:r>
              <w:br/>
            </w:r>
            <w:r>
              <w:rPr>
                <w:rFonts w:ascii="Times New Roman"/>
                <w:b w:val="false"/>
                <w:i w:val="false"/>
                <w:color w:val="000000"/>
                <w:sz w:val="20"/>
              </w:rPr>
              <w:t>
</w:t>
            </w:r>
            <w:r>
              <w:rPr>
                <w:rFonts w:ascii="Times New Roman"/>
                <w:b w:val="false"/>
                <w:i w:val="false"/>
                <w:color w:val="000000"/>
                <w:sz w:val="20"/>
              </w:rPr>
              <w:t>Газы очищенные, включая этилен, пропилен, бутилен, бутадиен и газы нефтяные прочие</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араласқан газ</w:t>
            </w:r>
            <w:r>
              <w:br/>
            </w:r>
            <w:r>
              <w:rPr>
                <w:rFonts w:ascii="Times New Roman"/>
                <w:b w:val="false"/>
                <w:i w:val="false"/>
                <w:color w:val="000000"/>
                <w:sz w:val="20"/>
              </w:rPr>
              <w:t>
</w:t>
            </w:r>
            <w:r>
              <w:rPr>
                <w:rFonts w:ascii="Times New Roman"/>
                <w:b w:val="false"/>
                <w:i w:val="false"/>
                <w:color w:val="000000"/>
                <w:sz w:val="20"/>
              </w:rPr>
              <w:t>Газ отбензиненный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тақтатас коксы</w:t>
            </w:r>
            <w:r>
              <w:br/>
            </w:r>
            <w:r>
              <w:rPr>
                <w:rFonts w:ascii="Times New Roman"/>
                <w:b w:val="false"/>
                <w:i w:val="false"/>
                <w:color w:val="000000"/>
                <w:sz w:val="20"/>
              </w:rPr>
              <w:t>
</w:t>
            </w:r>
            <w:r>
              <w:rPr>
                <w:rFonts w:ascii="Times New Roman"/>
                <w:b w:val="false"/>
                <w:i w:val="false"/>
                <w:color w:val="000000"/>
                <w:sz w:val="20"/>
              </w:rPr>
              <w:t>Кокс нефтяной и сланцевый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тақтатас битумдары</w:t>
            </w:r>
            <w:r>
              <w:br/>
            </w:r>
            <w:r>
              <w:rPr>
                <w:rFonts w:ascii="Times New Roman"/>
                <w:b w:val="false"/>
                <w:i w:val="false"/>
                <w:color w:val="000000"/>
                <w:sz w:val="20"/>
              </w:rPr>
              <w:t>
</w:t>
            </w:r>
            <w:r>
              <w:rPr>
                <w:rFonts w:ascii="Times New Roman"/>
                <w:b w:val="false"/>
                <w:i w:val="false"/>
                <w:color w:val="000000"/>
                <w:sz w:val="20"/>
              </w:rPr>
              <w:t>Битумы нефтяной и сланцевый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газы</w:t>
            </w:r>
            <w:r>
              <w:br/>
            </w:r>
            <w:r>
              <w:rPr>
                <w:rFonts w:ascii="Times New Roman"/>
                <w:b w:val="false"/>
                <w:i w:val="false"/>
                <w:color w:val="000000"/>
                <w:sz w:val="20"/>
              </w:rPr>
              <w:t>
</w:t>
            </w:r>
            <w:r>
              <w:rPr>
                <w:rFonts w:ascii="Times New Roman"/>
                <w:b w:val="false"/>
                <w:i w:val="false"/>
                <w:color w:val="000000"/>
                <w:sz w:val="20"/>
              </w:rPr>
              <w:t>Газ доменный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Коксты газ</w:t>
            </w:r>
            <w:r>
              <w:br/>
            </w:r>
            <w:r>
              <w:rPr>
                <w:rFonts w:ascii="Times New Roman"/>
                <w:b w:val="false"/>
                <w:i w:val="false"/>
                <w:color w:val="000000"/>
                <w:sz w:val="20"/>
              </w:rPr>
              <w:t>
</w:t>
            </w:r>
            <w:r>
              <w:rPr>
                <w:rFonts w:ascii="Times New Roman"/>
                <w:b w:val="false"/>
                <w:i w:val="false"/>
                <w:color w:val="000000"/>
                <w:sz w:val="20"/>
              </w:rPr>
              <w:t>Газ коксовый</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өңдеу зауыттарында айдаумен алынған газ</w:t>
            </w:r>
            <w:r>
              <w:br/>
            </w:r>
            <w:r>
              <w:rPr>
                <w:rFonts w:ascii="Times New Roman"/>
                <w:b w:val="false"/>
                <w:i w:val="false"/>
                <w:color w:val="000000"/>
                <w:sz w:val="20"/>
              </w:rPr>
              <w:t>
</w:t>
            </w:r>
            <w:r>
              <w:rPr>
                <w:rFonts w:ascii="Times New Roman"/>
                <w:b w:val="false"/>
                <w:i w:val="false"/>
                <w:color w:val="000000"/>
                <w:sz w:val="20"/>
              </w:rPr>
              <w:t>Газ, полученный перегонкой на нефтеперерабатывающих заводах</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w:t>
            </w:r>
            <w:r>
              <w:br/>
            </w:r>
            <w:r>
              <w:rPr>
                <w:rFonts w:ascii="Times New Roman"/>
                <w:b w:val="false"/>
                <w:i w:val="false"/>
                <w:color w:val="000000"/>
                <w:sz w:val="20"/>
              </w:rPr>
              <w:t>
</w:t>
            </w:r>
            <w:r>
              <w:rPr>
                <w:rFonts w:ascii="Times New Roman"/>
                <w:b w:val="false"/>
                <w:i w:val="false"/>
                <w:color w:val="000000"/>
                <w:sz w:val="20"/>
              </w:rPr>
              <w:t>Теплоэнергия</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Гкал</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электр станциялары өндірген су электр энергиясы</w:t>
            </w:r>
            <w:r>
              <w:br/>
            </w:r>
            <w:r>
              <w:rPr>
                <w:rFonts w:ascii="Times New Roman"/>
                <w:b w:val="false"/>
                <w:i w:val="false"/>
                <w:color w:val="000000"/>
                <w:sz w:val="20"/>
              </w:rPr>
              <w:t>
</w:t>
            </w:r>
            <w:r>
              <w:rPr>
                <w:rFonts w:ascii="Times New Roman"/>
                <w:b w:val="false"/>
                <w:i w:val="false"/>
                <w:color w:val="000000"/>
                <w:sz w:val="20"/>
              </w:rPr>
              <w:t>Гидроэлектро энергия, произведенн ая гидроэлектро станциями</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 электр станциялары өндірген жел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 станциялары өндірген 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w:t>
            </w:r>
            <w:r>
              <w:rPr>
                <w:rFonts w:ascii="Times New Roman"/>
                <w:b w:val="false"/>
                <w:i w:val="false"/>
                <w:color w:val="000000"/>
                <w:sz w:val="20"/>
              </w:rPr>
              <w:t>Электроэнер гия геотермальная, произведенная геотермальными электростанциями</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Отын мен энергияны бөлу туралы ақпаратты көрсетіңіз</w:t>
      </w:r>
      <w:r>
        <w:br/>
      </w:r>
      <w:r>
        <w:rPr>
          <w:rFonts w:ascii="Times New Roman"/>
          <w:b w:val="false"/>
          <w:i w:val="false"/>
          <w:color w:val="000000"/>
          <w:sz w:val="28"/>
        </w:rPr>
        <w:t>
Укажите информацию о распределении топлива и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582"/>
        <w:gridCol w:w="1467"/>
        <w:gridCol w:w="710"/>
        <w:gridCol w:w="950"/>
        <w:gridCol w:w="1211"/>
        <w:gridCol w:w="686"/>
        <w:gridCol w:w="1208"/>
        <w:gridCol w:w="687"/>
        <w:gridCol w:w="730"/>
        <w:gridCol w:w="1643"/>
      </w:tblGrid>
      <w:tr>
        <w:trPr>
          <w:trHeight w:val="24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және энергия түрлері</w:t>
            </w:r>
            <w:r>
              <w:br/>
            </w:r>
            <w:r>
              <w:rPr>
                <w:rFonts w:ascii="Times New Roman"/>
                <w:b w:val="false"/>
                <w:i w:val="false"/>
                <w:color w:val="000000"/>
                <w:sz w:val="20"/>
              </w:rPr>
              <w:t>
</w:t>
            </w:r>
            <w:r>
              <w:rPr>
                <w:rFonts w:ascii="Times New Roman"/>
                <w:b w:val="false"/>
                <w:i w:val="false"/>
                <w:color w:val="000000"/>
                <w:sz w:val="20"/>
              </w:rPr>
              <w:t>Виды топлива и энергии</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 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Бөлу</w:t>
            </w:r>
            <w:r>
              <w:br/>
            </w:r>
            <w:r>
              <w:rPr>
                <w:rFonts w:ascii="Times New Roman"/>
                <w:b w:val="false"/>
                <w:i w:val="false"/>
                <w:color w:val="000000"/>
                <w:sz w:val="20"/>
              </w:rPr>
              <w:t>
</w:t>
            </w:r>
            <w:r>
              <w:rPr>
                <w:rFonts w:ascii="Times New Roman"/>
                <w:b w:val="false"/>
                <w:i w:val="false"/>
                <w:color w:val="000000"/>
                <w:sz w:val="20"/>
              </w:rPr>
              <w:t>Распределение</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соңындағы отынның қалдықтары</w:t>
            </w:r>
            <w:r>
              <w:br/>
            </w:r>
            <w:r>
              <w:rPr>
                <w:rFonts w:ascii="Times New Roman"/>
                <w:b w:val="false"/>
                <w:i w:val="false"/>
                <w:color w:val="000000"/>
                <w:sz w:val="20"/>
              </w:rPr>
              <w:t>
</w:t>
            </w:r>
            <w:r>
              <w:rPr>
                <w:rFonts w:ascii="Times New Roman"/>
                <w:b w:val="false"/>
                <w:i w:val="false"/>
                <w:color w:val="000000"/>
                <w:sz w:val="20"/>
              </w:rPr>
              <w:t>Остатки на конец отчетного года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шығындалғаны</w:t>
            </w:r>
            <w:r>
              <w:br/>
            </w:r>
            <w:r>
              <w:rPr>
                <w:rFonts w:ascii="Times New Roman"/>
                <w:b w:val="false"/>
                <w:i w:val="false"/>
                <w:color w:val="000000"/>
                <w:sz w:val="20"/>
              </w:rPr>
              <w:t>
</w:t>
            </w:r>
            <w:r>
              <w:rPr>
                <w:rFonts w:ascii="Times New Roman"/>
                <w:b w:val="false"/>
                <w:i w:val="false"/>
                <w:color w:val="000000"/>
                <w:sz w:val="20"/>
              </w:rPr>
              <w:t>израсходовано</w:t>
            </w:r>
          </w:p>
        </w:tc>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w:t>
            </w:r>
          </w:p>
          <w:p>
            <w:pPr>
              <w:spacing w:after="20"/>
              <w:ind w:left="20"/>
              <w:jc w:val="both"/>
            </w:pPr>
            <w:r>
              <w:rPr>
                <w:rFonts w:ascii="Times New Roman"/>
                <w:b w:val="false"/>
                <w:i w:val="false"/>
                <w:color w:val="000000"/>
                <w:sz w:val="20"/>
              </w:rPr>
              <w:t>потери</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 және басқа да кәсіпорындарға жіберілгені</w:t>
            </w:r>
          </w:p>
          <w:p>
            <w:pPr>
              <w:spacing w:after="20"/>
              <w:ind w:left="20"/>
              <w:jc w:val="both"/>
            </w:pPr>
            <w:r>
              <w:rPr>
                <w:rFonts w:ascii="Times New Roman"/>
                <w:b w:val="false"/>
                <w:i w:val="false"/>
                <w:color w:val="000000"/>
                <w:sz w:val="20"/>
              </w:rPr>
              <w:t>отпущено на сторону другим предприятиям и населению</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және отынның басқа тү іне жаңартуға</w:t>
            </w:r>
            <w:r>
              <w:br/>
            </w:r>
            <w:r>
              <w:rPr>
                <w:rFonts w:ascii="Times New Roman"/>
                <w:b w:val="false"/>
                <w:i w:val="false"/>
                <w:color w:val="000000"/>
                <w:sz w:val="20"/>
              </w:rPr>
              <w:t>
</w:t>
            </w:r>
            <w:r>
              <w:rPr>
                <w:rFonts w:ascii="Times New Roman"/>
                <w:b w:val="false"/>
                <w:i w:val="false"/>
                <w:color w:val="000000"/>
                <w:sz w:val="20"/>
              </w:rPr>
              <w:t>на пре бра  ова  ие в дру гиевиды энергии и топлива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ретінде</w:t>
            </w:r>
          </w:p>
          <w:p>
            <w:pPr>
              <w:spacing w:after="20"/>
              <w:ind w:left="20"/>
              <w:jc w:val="both"/>
            </w:pPr>
            <w:r>
              <w:rPr>
                <w:rFonts w:ascii="Times New Roman"/>
                <w:b w:val="false"/>
                <w:i w:val="false"/>
                <w:color w:val="000000"/>
                <w:sz w:val="20"/>
              </w:rPr>
              <w:t>в качестве сырья</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отынға қажетті емес материал түрінде</w:t>
            </w:r>
          </w:p>
          <w:p>
            <w:pPr>
              <w:spacing w:after="20"/>
              <w:ind w:left="20"/>
              <w:jc w:val="both"/>
            </w:pPr>
            <w:r>
              <w:rPr>
                <w:rFonts w:ascii="Times New Roman"/>
                <w:b w:val="false"/>
                <w:i w:val="false"/>
                <w:color w:val="000000"/>
                <w:sz w:val="20"/>
              </w:rPr>
              <w:t xml:space="preserve">в качестве </w:t>
            </w:r>
            <w:r>
              <w:br/>
            </w:r>
            <w:r>
              <w:rPr>
                <w:rFonts w:ascii="Times New Roman"/>
                <w:b w:val="false"/>
                <w:i w:val="false"/>
                <w:color w:val="000000"/>
                <w:sz w:val="20"/>
              </w:rPr>
              <w:t>
</w:t>
            </w:r>
            <w:r>
              <w:rPr>
                <w:rFonts w:ascii="Times New Roman"/>
                <w:b w:val="false"/>
                <w:i w:val="false"/>
                <w:color w:val="000000"/>
                <w:sz w:val="20"/>
              </w:rPr>
              <w:t>материала на нетопливные нужды</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отын мен энергия ретінде</w:t>
            </w:r>
          </w:p>
          <w:p>
            <w:pPr>
              <w:spacing w:after="20"/>
              <w:ind w:left="20"/>
              <w:jc w:val="both"/>
            </w:pPr>
            <w:r>
              <w:rPr>
                <w:rFonts w:ascii="Times New Roman"/>
                <w:b w:val="false"/>
                <w:i w:val="false"/>
                <w:color w:val="000000"/>
                <w:sz w:val="20"/>
              </w:rPr>
              <w:t>непосредственно в качестве топлива или энергии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отының басқа түрлеріне өндеу</w:t>
            </w:r>
          </w:p>
          <w:p>
            <w:pPr>
              <w:spacing w:after="20"/>
              <w:ind w:left="20"/>
              <w:jc w:val="both"/>
            </w:pPr>
            <w:r>
              <w:rPr>
                <w:rFonts w:ascii="Times New Roman"/>
                <w:b w:val="false"/>
                <w:i w:val="false"/>
                <w:color w:val="000000"/>
                <w:sz w:val="20"/>
              </w:rPr>
              <w:t>на переработку в другие виды топлива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химия-мұнай мен химиялық өндіріске және отындық емес басқада өнім</w:t>
            </w:r>
          </w:p>
          <w:p>
            <w:pPr>
              <w:spacing w:after="20"/>
              <w:ind w:left="20"/>
              <w:jc w:val="both"/>
            </w:pPr>
            <w:r>
              <w:rPr>
                <w:rFonts w:ascii="Times New Roman"/>
                <w:b w:val="false"/>
                <w:i w:val="false"/>
                <w:color w:val="000000"/>
                <w:sz w:val="20"/>
              </w:rPr>
              <w:t>на производство химической, нефтехимической и другой нетопливнойпродукции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Уголь каменный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Брикеттер, түйіршіктер және тас көмірден алынған қатты отынның осыған ұқсас түрлері</w:t>
            </w:r>
            <w:r>
              <w:br/>
            </w:r>
            <w:r>
              <w:rPr>
                <w:rFonts w:ascii="Times New Roman"/>
                <w:b w:val="false"/>
                <w:i w:val="false"/>
                <w:color w:val="000000"/>
                <w:sz w:val="20"/>
              </w:rPr>
              <w:t>
</w:t>
            </w:r>
            <w:r>
              <w:rPr>
                <w:rFonts w:ascii="Times New Roman"/>
                <w:b w:val="false"/>
                <w:i w:val="false"/>
                <w:color w:val="000000"/>
                <w:sz w:val="20"/>
              </w:rPr>
              <w:t>Брикеты, шарики и аналогичные виды топлива твердого, полученные из угля каменного</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 (қоңыр көмір)</w:t>
            </w:r>
            <w:r>
              <w:br/>
            </w:r>
            <w:r>
              <w:rPr>
                <w:rFonts w:ascii="Times New Roman"/>
                <w:b w:val="false"/>
                <w:i w:val="false"/>
                <w:color w:val="000000"/>
                <w:sz w:val="20"/>
              </w:rPr>
              <w:t>
</w:t>
            </w:r>
            <w:r>
              <w:rPr>
                <w:rFonts w:ascii="Times New Roman"/>
                <w:b w:val="false"/>
                <w:i w:val="false"/>
                <w:color w:val="000000"/>
                <w:sz w:val="20"/>
              </w:rPr>
              <w:t>Лигнит (уголь бурый)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 (көмірсутегінің табиғи қоспасы), шайырлы минералдардан алынған мұнайды қоса</w:t>
            </w:r>
            <w:r>
              <w:br/>
            </w:r>
            <w:r>
              <w:rPr>
                <w:rFonts w:ascii="Times New Roman"/>
                <w:b w:val="false"/>
                <w:i w:val="false"/>
                <w:color w:val="000000"/>
                <w:sz w:val="20"/>
              </w:rPr>
              <w:t>
</w:t>
            </w:r>
            <w:r>
              <w:rPr>
                <w:rFonts w:ascii="Times New Roman"/>
                <w:b w:val="false"/>
                <w:i w:val="false"/>
                <w:color w:val="000000"/>
                <w:sz w:val="20"/>
              </w:rPr>
              <w:t>Нефть сырая (природная смесь углеводородов), включая нефть, полученную из минералов битуминозных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конденсаты</w:t>
            </w:r>
            <w:r>
              <w:br/>
            </w:r>
            <w:r>
              <w:rPr>
                <w:rFonts w:ascii="Times New Roman"/>
                <w:b w:val="false"/>
                <w:i w:val="false"/>
                <w:color w:val="000000"/>
                <w:sz w:val="20"/>
              </w:rPr>
              <w:t>
</w:t>
            </w:r>
            <w:r>
              <w:rPr>
                <w:rFonts w:ascii="Times New Roman"/>
                <w:b w:val="false"/>
                <w:i w:val="false"/>
                <w:color w:val="000000"/>
                <w:sz w:val="20"/>
              </w:rPr>
              <w:t>Конденсат газовый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күйіндегі табиғи газ (тауарлық шығару)</w:t>
            </w:r>
            <w:r>
              <w:br/>
            </w:r>
            <w:r>
              <w:rPr>
                <w:rFonts w:ascii="Times New Roman"/>
                <w:b w:val="false"/>
                <w:i w:val="false"/>
                <w:color w:val="000000"/>
                <w:sz w:val="20"/>
              </w:rPr>
              <w:t>
</w:t>
            </w:r>
            <w:r>
              <w:rPr>
                <w:rFonts w:ascii="Times New Roman"/>
                <w:b w:val="false"/>
                <w:i w:val="false"/>
                <w:color w:val="000000"/>
                <w:sz w:val="20"/>
              </w:rPr>
              <w:t>Газ природный (естественный) в газообразном состоянии (товарный выпуск)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Ілеспе мұнай газы</w:t>
            </w:r>
            <w:r>
              <w:br/>
            </w:r>
            <w:r>
              <w:rPr>
                <w:rFonts w:ascii="Times New Roman"/>
                <w:b w:val="false"/>
                <w:i w:val="false"/>
                <w:color w:val="000000"/>
                <w:sz w:val="20"/>
              </w:rPr>
              <w:t>
</w:t>
            </w:r>
            <w:r>
              <w:rPr>
                <w:rFonts w:ascii="Times New Roman"/>
                <w:b w:val="false"/>
                <w:i w:val="false"/>
                <w:color w:val="000000"/>
                <w:sz w:val="20"/>
              </w:rPr>
              <w:t>Газ нефтяной попутный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көмірден, лигниттен немесе шымтезектен алынған кокс және жартылай кокс; реторлы көмір</w:t>
            </w:r>
            <w:r>
              <w:br/>
            </w:r>
            <w:r>
              <w:rPr>
                <w:rFonts w:ascii="Times New Roman"/>
                <w:b w:val="false"/>
                <w:i w:val="false"/>
                <w:color w:val="000000"/>
                <w:sz w:val="20"/>
              </w:rPr>
              <w:t>
</w:t>
            </w:r>
            <w:r>
              <w:rPr>
                <w:rFonts w:ascii="Times New Roman"/>
                <w:b w:val="false"/>
                <w:i w:val="false"/>
                <w:color w:val="000000"/>
                <w:sz w:val="20"/>
              </w:rPr>
              <w:t>Кокс и полукокс из угля каменного, лигнита или торфа; уголь ретортный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үгінділері мен қалдықтары</w:t>
            </w:r>
            <w:r>
              <w:br/>
            </w:r>
            <w:r>
              <w:rPr>
                <w:rFonts w:ascii="Times New Roman"/>
                <w:b w:val="false"/>
                <w:i w:val="false"/>
                <w:color w:val="000000"/>
                <w:sz w:val="20"/>
              </w:rPr>
              <w:t>
</w:t>
            </w:r>
            <w:r>
              <w:rPr>
                <w:rFonts w:ascii="Times New Roman"/>
                <w:b w:val="false"/>
                <w:i w:val="false"/>
                <w:color w:val="000000"/>
                <w:sz w:val="20"/>
              </w:rPr>
              <w:t>Опилки и отходы древесные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Авиациялық піспекті қозғалтқыштарға арналған авиациялық бензин (айдау температурасы  30-220 градус Цельсии)</w:t>
            </w:r>
            <w:r>
              <w:br/>
            </w:r>
            <w:r>
              <w:rPr>
                <w:rFonts w:ascii="Times New Roman"/>
                <w:b w:val="false"/>
                <w:i w:val="false"/>
                <w:color w:val="000000"/>
                <w:sz w:val="20"/>
              </w:rPr>
              <w:t>
</w:t>
            </w:r>
            <w:r>
              <w:rPr>
                <w:rFonts w:ascii="Times New Roman"/>
                <w:b w:val="false"/>
                <w:i w:val="false"/>
                <w:color w:val="000000"/>
                <w:sz w:val="20"/>
              </w:rPr>
              <w:t>Бензин авиационный (температура перегонки 30-220 градусов Цельсия) для двигателей авиационных поршневых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Құрамында қорғасыны бар 0,013 г/л одан жоғары TEL немесе TML қосылмаған ұшқынды тұтандыру қозғалтқышқа арналған (қызу температурасы 30-220 Цельсия градусы) мотор бензині</w:t>
            </w:r>
            <w:r>
              <w:br/>
            </w:r>
            <w:r>
              <w:rPr>
                <w:rFonts w:ascii="Times New Roman"/>
                <w:b w:val="false"/>
                <w:i w:val="false"/>
                <w:color w:val="000000"/>
                <w:sz w:val="20"/>
              </w:rPr>
              <w:t>
</w:t>
            </w:r>
            <w:r>
              <w:rPr>
                <w:rFonts w:ascii="Times New Roman"/>
                <w:b w:val="false"/>
                <w:i w:val="false"/>
                <w:color w:val="000000"/>
                <w:sz w:val="20"/>
              </w:rPr>
              <w:t>Бензин моторный (температура перегонки - 30-220 градусов Цельсия) для двигателей с искровым зажиганием, с содержанием свинца не более 0,013 г/л, без добавок TEL или TML</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түріндегі реактивті отын</w:t>
            </w:r>
            <w:r>
              <w:br/>
            </w:r>
            <w:r>
              <w:rPr>
                <w:rFonts w:ascii="Times New Roman"/>
                <w:b w:val="false"/>
                <w:i w:val="false"/>
                <w:color w:val="000000"/>
                <w:sz w:val="20"/>
              </w:rPr>
              <w:t>
</w:t>
            </w:r>
            <w:r>
              <w:rPr>
                <w:rFonts w:ascii="Times New Roman"/>
                <w:b w:val="false"/>
                <w:i w:val="false"/>
                <w:color w:val="000000"/>
                <w:sz w:val="20"/>
              </w:rPr>
              <w:t>Топливо реактивное типа бензина</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w:t>
            </w:r>
            <w:r>
              <w:br/>
            </w:r>
            <w:r>
              <w:rPr>
                <w:rFonts w:ascii="Times New Roman"/>
                <w:b w:val="false"/>
                <w:i w:val="false"/>
                <w:color w:val="000000"/>
                <w:sz w:val="20"/>
              </w:rPr>
              <w:t>
</w:t>
            </w:r>
            <w:r>
              <w:rPr>
                <w:rFonts w:ascii="Times New Roman"/>
                <w:b w:val="false"/>
                <w:i w:val="false"/>
                <w:color w:val="000000"/>
                <w:sz w:val="20"/>
              </w:rPr>
              <w:t>Керосин</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Жанатын мазут отыны</w:t>
            </w:r>
            <w:r>
              <w:br/>
            </w:r>
            <w:r>
              <w:rPr>
                <w:rFonts w:ascii="Times New Roman"/>
                <w:b w:val="false"/>
                <w:i w:val="false"/>
                <w:color w:val="000000"/>
                <w:sz w:val="20"/>
              </w:rPr>
              <w:t>
</w:t>
            </w:r>
            <w:r>
              <w:rPr>
                <w:rFonts w:ascii="Times New Roman"/>
                <w:b w:val="false"/>
                <w:i w:val="false"/>
                <w:color w:val="000000"/>
                <w:sz w:val="20"/>
              </w:rPr>
              <w:t>Мазут топочный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Тұрмыстық пеш отыны</w:t>
            </w:r>
            <w:r>
              <w:br/>
            </w:r>
            <w:r>
              <w:rPr>
                <w:rFonts w:ascii="Times New Roman"/>
                <w:b w:val="false"/>
                <w:i w:val="false"/>
                <w:color w:val="000000"/>
                <w:sz w:val="20"/>
              </w:rPr>
              <w:t>
</w:t>
            </w:r>
            <w:r>
              <w:rPr>
                <w:rFonts w:ascii="Times New Roman"/>
                <w:b w:val="false"/>
                <w:i w:val="false"/>
                <w:color w:val="000000"/>
                <w:sz w:val="20"/>
              </w:rPr>
              <w:t>Топливо печное бытовое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отыны</w:t>
            </w:r>
            <w:r>
              <w:br/>
            </w:r>
            <w:r>
              <w:rPr>
                <w:rFonts w:ascii="Times New Roman"/>
                <w:b w:val="false"/>
                <w:i w:val="false"/>
                <w:color w:val="000000"/>
                <w:sz w:val="20"/>
              </w:rPr>
              <w:t>
</w:t>
            </w:r>
            <w:r>
              <w:rPr>
                <w:rFonts w:ascii="Times New Roman"/>
                <w:b w:val="false"/>
                <w:i w:val="false"/>
                <w:color w:val="000000"/>
                <w:sz w:val="20"/>
              </w:rPr>
              <w:t>Топливо древесное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тығыздығы текше м</w:t>
            </w:r>
            <w:r>
              <w:br/>
            </w:r>
            <w:r>
              <w:rPr>
                <w:rFonts w:ascii="Times New Roman"/>
                <w:b w:val="false"/>
                <w:i w:val="false"/>
                <w:color w:val="000000"/>
                <w:sz w:val="20"/>
              </w:rPr>
              <w:t>
</w:t>
            </w:r>
            <w:r>
              <w:rPr>
                <w:rFonts w:ascii="Times New Roman"/>
                <w:b w:val="false"/>
                <w:i w:val="false"/>
                <w:color w:val="000000"/>
                <w:sz w:val="20"/>
              </w:rPr>
              <w:t>куб. м плот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Тазартылған майлар, этилен, пропилен, бутилен және өзге де мұнай газдарын қоса</w:t>
            </w:r>
            <w:r>
              <w:br/>
            </w:r>
            <w:r>
              <w:rPr>
                <w:rFonts w:ascii="Times New Roman"/>
                <w:b w:val="false"/>
                <w:i w:val="false"/>
                <w:color w:val="000000"/>
                <w:sz w:val="20"/>
              </w:rPr>
              <w:t>
</w:t>
            </w:r>
            <w:r>
              <w:rPr>
                <w:rFonts w:ascii="Times New Roman"/>
                <w:b w:val="false"/>
                <w:i w:val="false"/>
                <w:color w:val="000000"/>
                <w:sz w:val="20"/>
              </w:rPr>
              <w:t>Газы очищенные, включая этилен, пропилен, бутилен, бутадиен и газы нефтяные прочие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Бензин араласқан газ</w:t>
            </w:r>
            <w:r>
              <w:br/>
            </w:r>
            <w:r>
              <w:rPr>
                <w:rFonts w:ascii="Times New Roman"/>
                <w:b w:val="false"/>
                <w:i w:val="false"/>
                <w:color w:val="000000"/>
                <w:sz w:val="20"/>
              </w:rPr>
              <w:t>
</w:t>
            </w:r>
            <w:r>
              <w:rPr>
                <w:rFonts w:ascii="Times New Roman"/>
                <w:b w:val="false"/>
                <w:i w:val="false"/>
                <w:color w:val="000000"/>
                <w:sz w:val="20"/>
              </w:rPr>
              <w:t>Газ отбензиненный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тақтатас коксы</w:t>
            </w:r>
            <w:r>
              <w:br/>
            </w:r>
            <w:r>
              <w:rPr>
                <w:rFonts w:ascii="Times New Roman"/>
                <w:b w:val="false"/>
                <w:i w:val="false"/>
                <w:color w:val="000000"/>
                <w:sz w:val="20"/>
              </w:rPr>
              <w:t>
</w:t>
            </w:r>
            <w:r>
              <w:rPr>
                <w:rFonts w:ascii="Times New Roman"/>
                <w:b w:val="false"/>
                <w:i w:val="false"/>
                <w:color w:val="000000"/>
                <w:sz w:val="20"/>
              </w:rPr>
              <w:t>Кокс нефтяной и сланцевый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және тақтатас битумдары</w:t>
            </w:r>
            <w:r>
              <w:br/>
            </w:r>
            <w:r>
              <w:rPr>
                <w:rFonts w:ascii="Times New Roman"/>
                <w:b w:val="false"/>
                <w:i w:val="false"/>
                <w:color w:val="000000"/>
                <w:sz w:val="20"/>
              </w:rPr>
              <w:t>
</w:t>
            </w:r>
            <w:r>
              <w:rPr>
                <w:rFonts w:ascii="Times New Roman"/>
                <w:b w:val="false"/>
                <w:i w:val="false"/>
                <w:color w:val="000000"/>
                <w:sz w:val="20"/>
              </w:rPr>
              <w:t>Битумы нефтяной и сланцевый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Домна газы</w:t>
            </w:r>
            <w:r>
              <w:br/>
            </w:r>
            <w:r>
              <w:rPr>
                <w:rFonts w:ascii="Times New Roman"/>
                <w:b w:val="false"/>
                <w:i w:val="false"/>
                <w:color w:val="000000"/>
                <w:sz w:val="20"/>
              </w:rPr>
              <w:t>
</w:t>
            </w:r>
            <w:r>
              <w:rPr>
                <w:rFonts w:ascii="Times New Roman"/>
                <w:b w:val="false"/>
                <w:i w:val="false"/>
                <w:color w:val="000000"/>
                <w:sz w:val="20"/>
              </w:rPr>
              <w:t>Газ доменный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Коксты газ</w:t>
            </w:r>
            <w:r>
              <w:br/>
            </w:r>
            <w:r>
              <w:rPr>
                <w:rFonts w:ascii="Times New Roman"/>
                <w:b w:val="false"/>
                <w:i w:val="false"/>
                <w:color w:val="000000"/>
                <w:sz w:val="20"/>
              </w:rPr>
              <w:t>
</w:t>
            </w:r>
            <w:r>
              <w:rPr>
                <w:rFonts w:ascii="Times New Roman"/>
                <w:b w:val="false"/>
                <w:i w:val="false"/>
                <w:color w:val="000000"/>
                <w:sz w:val="20"/>
              </w:rPr>
              <w:t>Газ коксовый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өңдеу зауыттарында айдаумен алынған газ</w:t>
            </w:r>
            <w:r>
              <w:br/>
            </w:r>
            <w:r>
              <w:rPr>
                <w:rFonts w:ascii="Times New Roman"/>
                <w:b w:val="false"/>
                <w:i w:val="false"/>
                <w:color w:val="000000"/>
                <w:sz w:val="20"/>
              </w:rPr>
              <w:t>
</w:t>
            </w:r>
            <w:r>
              <w:rPr>
                <w:rFonts w:ascii="Times New Roman"/>
                <w:b w:val="false"/>
                <w:i w:val="false"/>
                <w:color w:val="000000"/>
                <w:sz w:val="20"/>
              </w:rPr>
              <w:t>Газ, полученный перегонкой на нефтеперерабатывающих заводах</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текше м</w:t>
            </w:r>
            <w:r>
              <w:br/>
            </w:r>
            <w:r>
              <w:rPr>
                <w:rFonts w:ascii="Times New Roman"/>
                <w:b w:val="false"/>
                <w:i w:val="false"/>
                <w:color w:val="000000"/>
                <w:sz w:val="20"/>
              </w:rPr>
              <w:t>
</w:t>
            </w:r>
            <w:r>
              <w:rPr>
                <w:rFonts w:ascii="Times New Roman"/>
                <w:b w:val="false"/>
                <w:i w:val="false"/>
                <w:color w:val="000000"/>
                <w:sz w:val="20"/>
              </w:rPr>
              <w:t>тыс. куб. м</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w:t>
            </w:r>
            <w:r>
              <w:br/>
            </w:r>
            <w:r>
              <w:rPr>
                <w:rFonts w:ascii="Times New Roman"/>
                <w:b w:val="false"/>
                <w:i w:val="false"/>
                <w:color w:val="000000"/>
                <w:sz w:val="20"/>
              </w:rPr>
              <w:t>
</w:t>
            </w:r>
            <w:r>
              <w:rPr>
                <w:rFonts w:ascii="Times New Roman"/>
                <w:b w:val="false"/>
                <w:i w:val="false"/>
                <w:color w:val="000000"/>
                <w:sz w:val="20"/>
              </w:rPr>
              <w:t>Теплоэнергия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Гкал</w:t>
            </w:r>
            <w:r>
              <w:br/>
            </w:r>
            <w:r>
              <w:rPr>
                <w:rFonts w:ascii="Times New Roman"/>
                <w:b w:val="false"/>
                <w:i w:val="false"/>
                <w:color w:val="000000"/>
                <w:sz w:val="20"/>
              </w:rPr>
              <w:t>
</w:t>
            </w:r>
            <w:r>
              <w:rPr>
                <w:rFonts w:ascii="Times New Roman"/>
                <w:b w:val="false"/>
                <w:i w:val="false"/>
                <w:color w:val="000000"/>
                <w:sz w:val="20"/>
              </w:rPr>
              <w:t>Гкал</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электр станциялары өндірген су электр энергиясы</w:t>
            </w:r>
            <w:r>
              <w:br/>
            </w:r>
            <w:r>
              <w:rPr>
                <w:rFonts w:ascii="Times New Roman"/>
                <w:b w:val="false"/>
                <w:i w:val="false"/>
                <w:color w:val="000000"/>
                <w:sz w:val="20"/>
              </w:rPr>
              <w:t>
</w:t>
            </w:r>
            <w:r>
              <w:rPr>
                <w:rFonts w:ascii="Times New Roman"/>
                <w:b w:val="false"/>
                <w:i w:val="false"/>
                <w:color w:val="000000"/>
                <w:sz w:val="20"/>
              </w:rPr>
              <w:t>Гидроэлектроэнергия, произведенная гидроэлектростанциями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 электр станциялары өндірген жел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ветровая, произведенная ветровыми электростанциями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 электр станциялары өндірген күн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солнечная, произведенная солнечными электростанциями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p>
          <w:p>
            <w:pPr>
              <w:spacing w:after="20"/>
              <w:ind w:left="20"/>
              <w:jc w:val="both"/>
            </w:pPr>
            <w:r>
              <w:rPr>
                <w:rFonts w:ascii="Times New Roman"/>
                <w:b w:val="false"/>
                <w:i w:val="false"/>
                <w:color w:val="000000"/>
                <w:sz w:val="20"/>
              </w:rPr>
              <w:t>тыс. кВт.ч</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Геотермалды электр станциялары өндірген геотермалды электр энергиясы</w:t>
            </w:r>
            <w:r>
              <w:br/>
            </w:r>
            <w:r>
              <w:rPr>
                <w:rFonts w:ascii="Times New Roman"/>
                <w:b w:val="false"/>
                <w:i w:val="false"/>
                <w:color w:val="000000"/>
                <w:sz w:val="20"/>
              </w:rPr>
              <w:t>
</w:t>
            </w:r>
            <w:r>
              <w:rPr>
                <w:rFonts w:ascii="Times New Roman"/>
                <w:b w:val="false"/>
                <w:i w:val="false"/>
                <w:color w:val="000000"/>
                <w:sz w:val="20"/>
              </w:rPr>
              <w:t>Электроэнергия геотермальная, произведенная геотермальными электростанциями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кВт.с</w:t>
            </w:r>
            <w:r>
              <w:br/>
            </w:r>
            <w:r>
              <w:rPr>
                <w:rFonts w:ascii="Times New Roman"/>
                <w:b w:val="false"/>
                <w:i w:val="false"/>
                <w:color w:val="000000"/>
                <w:sz w:val="20"/>
              </w:rPr>
              <w:t>
</w:t>
            </w:r>
            <w:r>
              <w:rPr>
                <w:rFonts w:ascii="Times New Roman"/>
                <w:b w:val="false"/>
                <w:i w:val="false"/>
                <w:color w:val="000000"/>
                <w:sz w:val="20"/>
              </w:rPr>
              <w:t>тыс. кВт.ч</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3. Отынның және энергияның айналымы туралы ақпаратты көрсетіңіз (1 бөлімнің 3 бағаның, 2 бөлімнің 12 бағаның ашу)</w:t>
      </w:r>
      <w:r>
        <w:br/>
      </w:r>
      <w:r>
        <w:rPr>
          <w:rFonts w:ascii="Times New Roman"/>
          <w:b w:val="false"/>
          <w:i w:val="false"/>
          <w:color w:val="000000"/>
          <w:sz w:val="28"/>
        </w:rPr>
        <w:t>
Укажите информацию об оборотах топлива и энергии (расшифровка граф 3 раздела 1, графы 12 раздела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562"/>
        <w:gridCol w:w="1538"/>
        <w:gridCol w:w="515"/>
        <w:gridCol w:w="603"/>
        <w:gridCol w:w="603"/>
        <w:gridCol w:w="515"/>
        <w:gridCol w:w="2640"/>
        <w:gridCol w:w="692"/>
        <w:gridCol w:w="604"/>
        <w:gridCol w:w="868"/>
        <w:gridCol w:w="1263"/>
        <w:gridCol w:w="997"/>
        <w:gridCol w:w="374"/>
      </w:tblGrid>
      <w:tr>
        <w:trPr>
          <w:trHeight w:val="225"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және энергия түрлері</w:t>
            </w:r>
            <w:r>
              <w:br/>
            </w:r>
            <w:r>
              <w:rPr>
                <w:rFonts w:ascii="Times New Roman"/>
                <w:b w:val="false"/>
                <w:i w:val="false"/>
                <w:color w:val="000000"/>
                <w:sz w:val="20"/>
              </w:rPr>
              <w:t>
</w:t>
            </w:r>
            <w:r>
              <w:rPr>
                <w:rFonts w:ascii="Times New Roman"/>
                <w:b w:val="false"/>
                <w:i w:val="false"/>
                <w:color w:val="000000"/>
                <w:sz w:val="20"/>
              </w:rPr>
              <w:t>Виды топлива и энергии</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көздерден түскені – барлығы: (бағ. 1= бағ.2+ бағ 4+ бағ.5)</w:t>
            </w:r>
            <w:r>
              <w:br/>
            </w:r>
            <w:r>
              <w:rPr>
                <w:rFonts w:ascii="Times New Roman"/>
                <w:b w:val="false"/>
                <w:i w:val="false"/>
                <w:color w:val="000000"/>
                <w:sz w:val="20"/>
              </w:rPr>
              <w:t>
</w:t>
            </w:r>
            <w:r>
              <w:rPr>
                <w:rFonts w:ascii="Times New Roman"/>
                <w:b w:val="false"/>
                <w:i w:val="false"/>
                <w:color w:val="000000"/>
                <w:sz w:val="20"/>
              </w:rPr>
              <w:t>Посту пило со стороны из всех источников –всего: (гр.1=гр.2+гр.4+гр.5)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көздерден халыққа,ұйымдарға, басқа да жіберілгені – барлығы (6 бағ=бағ.7+ бағ.9+ бағ.10+ бағ.11+ бағ.12).</w:t>
            </w:r>
            <w:r>
              <w:br/>
            </w:r>
            <w:r>
              <w:rPr>
                <w:rFonts w:ascii="Times New Roman"/>
                <w:b w:val="false"/>
                <w:i w:val="false"/>
                <w:color w:val="000000"/>
                <w:sz w:val="20"/>
              </w:rPr>
              <w:t>
</w:t>
            </w:r>
            <w:r>
              <w:rPr>
                <w:rFonts w:ascii="Times New Roman"/>
                <w:b w:val="false"/>
                <w:i w:val="false"/>
                <w:color w:val="000000"/>
                <w:sz w:val="20"/>
              </w:rPr>
              <w:t>Отпущено на сторону другим, организациям, населению из всех источников – всего (гр.6=гр.7+гр.9+гр.10+гр.11+гр.12)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ұйымдардан және кәсіпорындардан</w:t>
            </w:r>
            <w:r>
              <w:br/>
            </w:r>
            <w:r>
              <w:rPr>
                <w:rFonts w:ascii="Times New Roman"/>
                <w:b w:val="false"/>
                <w:i w:val="false"/>
                <w:color w:val="000000"/>
                <w:sz w:val="20"/>
              </w:rPr>
              <w:t>
</w:t>
            </w:r>
            <w:r>
              <w:rPr>
                <w:rFonts w:ascii="Times New Roman"/>
                <w:b w:val="false"/>
                <w:i w:val="false"/>
                <w:color w:val="000000"/>
                <w:sz w:val="20"/>
              </w:rPr>
              <w:t>предприятиям и организациям</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импорт бойынша</w:t>
            </w:r>
            <w:r>
              <w:br/>
            </w:r>
            <w:r>
              <w:rPr>
                <w:rFonts w:ascii="Times New Roman"/>
                <w:b w:val="false"/>
                <w:i w:val="false"/>
                <w:color w:val="000000"/>
                <w:sz w:val="20"/>
              </w:rPr>
              <w:t>
</w:t>
            </w:r>
            <w:r>
              <w:rPr>
                <w:rFonts w:ascii="Times New Roman"/>
                <w:b w:val="false"/>
                <w:i w:val="false"/>
                <w:color w:val="000000"/>
                <w:sz w:val="20"/>
              </w:rPr>
              <w:t>по импорту</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ұйымдармен және кәсіпорындарға</w:t>
            </w:r>
            <w:r>
              <w:br/>
            </w:r>
            <w:r>
              <w:rPr>
                <w:rFonts w:ascii="Times New Roman"/>
                <w:b w:val="false"/>
                <w:i w:val="false"/>
                <w:color w:val="000000"/>
                <w:sz w:val="20"/>
              </w:rPr>
              <w:t>
</w:t>
            </w:r>
            <w:r>
              <w:rPr>
                <w:rFonts w:ascii="Times New Roman"/>
                <w:b w:val="false"/>
                <w:i w:val="false"/>
                <w:color w:val="000000"/>
                <w:sz w:val="20"/>
              </w:rPr>
              <w:t>предприятиям и организациям</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экспортқа</w:t>
            </w:r>
            <w:r>
              <w:br/>
            </w:r>
            <w:r>
              <w:rPr>
                <w:rFonts w:ascii="Times New Roman"/>
                <w:b w:val="false"/>
                <w:i w:val="false"/>
                <w:color w:val="000000"/>
                <w:sz w:val="20"/>
              </w:rPr>
              <w:t>
</w:t>
            </w:r>
            <w:r>
              <w:rPr>
                <w:rFonts w:ascii="Times New Roman"/>
                <w:b w:val="false"/>
                <w:i w:val="false"/>
                <w:color w:val="000000"/>
                <w:sz w:val="20"/>
              </w:rPr>
              <w:t>на экспорт</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бункеровка</w:t>
            </w:r>
            <w:r>
              <w:br/>
            </w:r>
            <w:r>
              <w:rPr>
                <w:rFonts w:ascii="Times New Roman"/>
                <w:b w:val="false"/>
                <w:i w:val="false"/>
                <w:color w:val="000000"/>
                <w:sz w:val="20"/>
              </w:rPr>
              <w:t>
</w:t>
            </w:r>
            <w:r>
              <w:rPr>
                <w:rFonts w:ascii="Times New Roman"/>
                <w:b w:val="false"/>
                <w:i w:val="false"/>
                <w:color w:val="000000"/>
                <w:sz w:val="20"/>
              </w:rPr>
              <w:t>бункеровка</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халыққа</w:t>
            </w:r>
            <w:r>
              <w:br/>
            </w:r>
            <w:r>
              <w:rPr>
                <w:rFonts w:ascii="Times New Roman"/>
                <w:b w:val="false"/>
                <w:i w:val="false"/>
                <w:color w:val="000000"/>
                <w:sz w:val="20"/>
              </w:rPr>
              <w:t>
</w:t>
            </w:r>
            <w:r>
              <w:rPr>
                <w:rFonts w:ascii="Times New Roman"/>
                <w:b w:val="false"/>
                <w:i w:val="false"/>
                <w:color w:val="000000"/>
                <w:sz w:val="20"/>
              </w:rPr>
              <w:t>населению</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өзінің  облысынан</w:t>
            </w:r>
            <w:r>
              <w:br/>
            </w:r>
            <w:r>
              <w:rPr>
                <w:rFonts w:ascii="Times New Roman"/>
                <w:b w:val="false"/>
                <w:i w:val="false"/>
                <w:color w:val="000000"/>
                <w:sz w:val="20"/>
              </w:rPr>
              <w:t>
</w:t>
            </w:r>
            <w:r>
              <w:rPr>
                <w:rFonts w:ascii="Times New Roman"/>
                <w:b w:val="false"/>
                <w:i w:val="false"/>
                <w:color w:val="000000"/>
                <w:sz w:val="20"/>
              </w:rPr>
              <w:t>своей области</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қаланың, облыстың коды</w:t>
            </w:r>
            <w:r>
              <w:br/>
            </w:r>
            <w:r>
              <w:rPr>
                <w:rFonts w:ascii="Times New Roman"/>
                <w:b w:val="false"/>
                <w:i w:val="false"/>
                <w:color w:val="000000"/>
                <w:sz w:val="20"/>
              </w:rPr>
              <w:t>
</w:t>
            </w:r>
            <w:r>
              <w:rPr>
                <w:rFonts w:ascii="Times New Roman"/>
                <w:b w:val="false"/>
                <w:i w:val="false"/>
                <w:color w:val="000000"/>
                <w:sz w:val="20"/>
              </w:rPr>
              <w:t>код области, города</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облыстардан</w:t>
            </w:r>
            <w:r>
              <w:br/>
            </w:r>
            <w:r>
              <w:rPr>
                <w:rFonts w:ascii="Times New Roman"/>
                <w:b w:val="false"/>
                <w:i w:val="false"/>
                <w:color w:val="000000"/>
                <w:sz w:val="20"/>
              </w:rPr>
              <w:t>
</w:t>
            </w:r>
            <w:r>
              <w:rPr>
                <w:rFonts w:ascii="Times New Roman"/>
                <w:b w:val="false"/>
                <w:i w:val="false"/>
                <w:color w:val="000000"/>
                <w:sz w:val="20"/>
              </w:rPr>
              <w:t>других областей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өзінің облысынан</w:t>
            </w:r>
            <w:r>
              <w:br/>
            </w:r>
            <w:r>
              <w:rPr>
                <w:rFonts w:ascii="Times New Roman"/>
                <w:b w:val="false"/>
                <w:i w:val="false"/>
                <w:color w:val="000000"/>
                <w:sz w:val="20"/>
              </w:rPr>
              <w:t>
</w:t>
            </w:r>
            <w:r>
              <w:rPr>
                <w:rFonts w:ascii="Times New Roman"/>
                <w:b w:val="false"/>
                <w:i w:val="false"/>
                <w:color w:val="000000"/>
                <w:sz w:val="20"/>
              </w:rPr>
              <w:t>своей области</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қаланың, облыстың коды</w:t>
            </w:r>
            <w:r>
              <w:br/>
            </w:r>
            <w:r>
              <w:rPr>
                <w:rFonts w:ascii="Times New Roman"/>
                <w:b w:val="false"/>
                <w:i w:val="false"/>
                <w:color w:val="000000"/>
                <w:sz w:val="20"/>
              </w:rPr>
              <w:t>
</w:t>
            </w:r>
            <w:r>
              <w:rPr>
                <w:rFonts w:ascii="Times New Roman"/>
                <w:b w:val="false"/>
                <w:i w:val="false"/>
                <w:color w:val="000000"/>
                <w:sz w:val="20"/>
              </w:rPr>
              <w:t>код области, города</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облыстардан</w:t>
            </w:r>
            <w:r>
              <w:br/>
            </w:r>
            <w:r>
              <w:rPr>
                <w:rFonts w:ascii="Times New Roman"/>
                <w:b w:val="false"/>
                <w:i w:val="false"/>
                <w:color w:val="000000"/>
                <w:sz w:val="20"/>
              </w:rPr>
              <w:t>
</w:t>
            </w:r>
            <w:r>
              <w:rPr>
                <w:rFonts w:ascii="Times New Roman"/>
                <w:b w:val="false"/>
                <w:i w:val="false"/>
                <w:color w:val="000000"/>
                <w:sz w:val="20"/>
              </w:rPr>
              <w:t>других областей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___________________________ Адрес______________________</w:t>
      </w:r>
      <w:r>
        <w:br/>
      </w:r>
      <w:r>
        <w:rPr>
          <w:rFonts w:ascii="Times New Roman"/>
          <w:b w:val="false"/>
          <w:i w:val="false"/>
          <w:color w:val="000000"/>
          <w:sz w:val="28"/>
        </w:rPr>
        <w:t xml:space="preserve">
___________________________              </w:t>
      </w:r>
      <w:r>
        <w:rPr>
          <w:rFonts w:ascii="Times New Roman"/>
          <w:b/>
          <w:i w:val="false"/>
          <w:color w:val="000000"/>
          <w:sz w:val="28"/>
        </w:rPr>
        <w:t>Телефоны</w:t>
      </w:r>
      <w:r>
        <w:br/>
      </w:r>
      <w:r>
        <w:rPr>
          <w:rFonts w:ascii="Times New Roman"/>
          <w:b w:val="false"/>
          <w:i w:val="false"/>
          <w:color w:val="000000"/>
          <w:sz w:val="28"/>
        </w:rPr>
        <w:t>
                                         Телефон:____________________</w:t>
      </w:r>
      <w:r>
        <w:br/>
      </w:r>
      <w:r>
        <w:rPr>
          <w:rFonts w:ascii="Times New Roman"/>
          <w:b w:val="false"/>
          <w:i w:val="false"/>
          <w:color w:val="000000"/>
          <w:sz w:val="28"/>
        </w:rPr>
        <w:t>
</w:t>
      </w:r>
      <w:r>
        <w:rPr>
          <w:rFonts w:ascii="Times New Roman"/>
          <w:b/>
          <w:i w:val="false"/>
          <w:color w:val="000000"/>
          <w:sz w:val="28"/>
        </w:rPr>
        <w:t>Электрондық мекен-жайы</w:t>
      </w:r>
      <w:r>
        <w:br/>
      </w:r>
      <w:r>
        <w:rPr>
          <w:rFonts w:ascii="Times New Roman"/>
          <w:b w:val="false"/>
          <w:i w:val="false"/>
          <w:color w:val="000000"/>
          <w:sz w:val="28"/>
        </w:rPr>
        <w:t>
Электронный адрес ___________________________</w:t>
      </w:r>
      <w:r>
        <w:br/>
      </w:r>
      <w:r>
        <w:rPr>
          <w:rFonts w:ascii="Times New Roman"/>
          <w:b w:val="false"/>
          <w:i w:val="false"/>
          <w:color w:val="000000"/>
          <w:sz w:val="28"/>
        </w:rPr>
        <w:t>
</w:t>
      </w: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____________________ Тел._____________</w:t>
      </w:r>
      <w:r>
        <w:br/>
      </w:r>
      <w:r>
        <w:rPr>
          <w:rFonts w:ascii="Times New Roman"/>
          <w:b w:val="false"/>
          <w:i w:val="false"/>
          <w:color w:val="000000"/>
          <w:sz w:val="28"/>
        </w:rPr>
        <w:t>
</w:t>
      </w: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____________________________ (Ф.И.О., подпись)__________</w:t>
      </w:r>
      <w:r>
        <w:br/>
      </w:r>
      <w:r>
        <w:rPr>
          <w:rFonts w:ascii="Times New Roman"/>
          <w:b w:val="false"/>
          <w:i w:val="false"/>
          <w:color w:val="000000"/>
          <w:sz w:val="28"/>
        </w:rPr>
        <w:t>
</w:t>
      </w:r>
      <w:r>
        <w:rPr>
          <w:rFonts w:ascii="Times New Roman"/>
          <w:b/>
          <w:i w:val="false"/>
          <w:color w:val="000000"/>
          <w:sz w:val="28"/>
        </w:rPr>
        <w:t>Бас бухгалтер (Аты-жөні, тегі, қолы)     (Аты-жөні, тегі, қолы)</w:t>
      </w:r>
      <w:r>
        <w:br/>
      </w:r>
      <w:r>
        <w:rPr>
          <w:rFonts w:ascii="Times New Roman"/>
          <w:b w:val="false"/>
          <w:i w:val="false"/>
          <w:color w:val="000000"/>
          <w:sz w:val="28"/>
        </w:rPr>
        <w:t>
Главный бухгалтер ____________________ (Ф.И.О., подпись)_____________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59" w:id="10"/>
    <w:p>
      <w:pPr>
        <w:spacing w:after="0"/>
        <w:ind w:left="0"/>
        <w:jc w:val="both"/>
      </w:pPr>
      <w:r>
        <w:rPr>
          <w:rFonts w:ascii="Times New Roman"/>
          <w:b w:val="false"/>
          <w:i w:val="false"/>
          <w:color w:val="000000"/>
          <w:sz w:val="28"/>
        </w:rPr>
        <w:t>
«Отын-энергетикалық баланс»</w:t>
      </w:r>
      <w:r>
        <w:br/>
      </w:r>
      <w:r>
        <w:rPr>
          <w:rFonts w:ascii="Times New Roman"/>
          <w:b w:val="false"/>
          <w:i w:val="false"/>
          <w:color w:val="000000"/>
          <w:sz w:val="28"/>
        </w:rPr>
        <w:t>
статистикалық нысанына</w:t>
      </w:r>
      <w:r>
        <w:br/>
      </w:r>
      <w:r>
        <w:rPr>
          <w:rFonts w:ascii="Times New Roman"/>
          <w:b w:val="false"/>
          <w:i w:val="false"/>
          <w:color w:val="000000"/>
          <w:sz w:val="28"/>
        </w:rPr>
        <w:t>
(1-ОЭБ индексі, 0661104-коды,</w:t>
      </w:r>
      <w:r>
        <w:br/>
      </w:r>
      <w:r>
        <w:rPr>
          <w:rFonts w:ascii="Times New Roman"/>
          <w:b w:val="false"/>
          <w:i w:val="false"/>
          <w:color w:val="000000"/>
          <w:sz w:val="28"/>
        </w:rPr>
        <w:t>
кезеңділігі жылдық) қосымша</w:t>
      </w:r>
    </w:p>
    <w:bookmarkEnd w:id="10"/>
    <w:bookmarkStart w:name="z60" w:id="11"/>
    <w:p>
      <w:pPr>
        <w:spacing w:after="0"/>
        <w:ind w:left="0"/>
        <w:jc w:val="left"/>
      </w:pPr>
      <w:r>
        <w:rPr>
          <w:rFonts w:ascii="Times New Roman"/>
          <w:b/>
          <w:i w:val="false"/>
          <w:color w:val="000000"/>
        </w:rPr>
        <w:t xml:space="preserve"> 
Жылу энергиясын қайта есептеу коэффициенті</w:t>
      </w:r>
    </w:p>
    <w:bookmarkEnd w:id="11"/>
    <w:bookmarkStart w:name="z61" w:id="12"/>
    <w:p>
      <w:pPr>
        <w:spacing w:after="0"/>
        <w:ind w:left="0"/>
        <w:jc w:val="both"/>
      </w:pPr>
      <w:r>
        <w:rPr>
          <w:rFonts w:ascii="Times New Roman"/>
          <w:b w:val="false"/>
          <w:i w:val="false"/>
          <w:color w:val="000000"/>
          <w:sz w:val="28"/>
        </w:rPr>
        <w:t>
      Жылу энергиясын босатуды жүйелі анықтау үшін өлшеу құралдары жоқ жекелеген кәсіпорындар мен ұйымдар үшін, бұларда тұтыну шамалы болған жағдайда, отын шығысы мен қазандықтың орташа пайдалы әсер коэффициенті (бұдан әрі - ПӘК) бойынша осы көрсеткішті есептеу арқылы анықтайды. Қазандықтың ПӘК орташа өлшемі мерзімдік жылу-техникалық сынақ негізінде анықталады.</w:t>
      </w:r>
      <w:r>
        <w:br/>
      </w:r>
      <w:r>
        <w:rPr>
          <w:rFonts w:ascii="Times New Roman"/>
          <w:b w:val="false"/>
          <w:i w:val="false"/>
          <w:color w:val="000000"/>
          <w:sz w:val="28"/>
        </w:rPr>
        <w:t>
</w:t>
      </w:r>
      <w:r>
        <w:rPr>
          <w:rFonts w:ascii="Times New Roman"/>
          <w:b w:val="false"/>
          <w:i w:val="false"/>
          <w:color w:val="000000"/>
          <w:sz w:val="28"/>
        </w:rPr>
        <w:t>
      Қазандықтың ПӘК белгілі болған жағдайда, төменде келтірілген кесте бойынша босатылған 1 Гкал жылуға отынның үлес шығысын пайдалануға болады:</w:t>
      </w:r>
    </w:p>
    <w:bookmarkEnd w:id="12"/>
    <w:p>
      <w:pPr>
        <w:spacing w:after="0"/>
        <w:ind w:left="0"/>
        <w:jc w:val="both"/>
      </w:pPr>
      <w:r>
        <w:rPr>
          <w:rFonts w:ascii="Times New Roman"/>
          <w:b w:val="false"/>
          <w:i w:val="false"/>
          <w:color w:val="000000"/>
          <w:sz w:val="28"/>
        </w:rPr>
        <w:t>1 Гкал босатылған жылуға отынның үлес шығысы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3603"/>
        <w:gridCol w:w="3204"/>
        <w:gridCol w:w="3738"/>
      </w:tblGrid>
      <w:tr>
        <w:trPr>
          <w:trHeight w:val="28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Қазандықтың пайдалы әсер коэффициенті (нетто), %</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 1 гигакалорияға шартты отын шығысы, кг шартты отын/1 Гкал</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Қазандықтың пайдалы әсер коэффициенті (нетто), %</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Босатылған 1 гигакалорияға шартты отын шығысы, кг шартты отын/1 Гкал</w:t>
            </w:r>
          </w:p>
        </w:tc>
      </w:tr>
      <w:tr>
        <w:trPr>
          <w:trHeight w:val="19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238,10</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183,15</w:t>
            </w:r>
          </w:p>
        </w:tc>
      </w:tr>
      <w:tr>
        <w:trPr>
          <w:trHeight w:val="24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w:t>
            </w:r>
          </w:p>
        </w:tc>
      </w:tr>
      <w:tr>
        <w:trPr>
          <w:trHeight w:val="28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178,57</w:t>
            </w:r>
          </w:p>
        </w:tc>
      </w:tr>
      <w:tr>
        <w:trPr>
          <w:trHeight w:val="13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176,37</w:t>
            </w:r>
          </w:p>
        </w:tc>
      </w:tr>
      <w:tr>
        <w:trPr>
          <w:trHeight w:val="22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174,22</w:t>
            </w:r>
          </w:p>
        </w:tc>
      </w:tr>
      <w:tr>
        <w:trPr>
          <w:trHeight w:val="13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172,12</w:t>
            </w:r>
          </w:p>
        </w:tc>
      </w:tr>
      <w:tr>
        <w:trPr>
          <w:trHeight w:val="22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170,07</w:t>
            </w:r>
          </w:p>
        </w:tc>
      </w:tr>
      <w:tr>
        <w:trPr>
          <w:trHeight w:val="13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213,22</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168,07</w:t>
            </w:r>
          </w:p>
        </w:tc>
      </w:tr>
      <w:tr>
        <w:trPr>
          <w:trHeight w:val="7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166,11</w:t>
            </w:r>
          </w:p>
        </w:tc>
      </w:tr>
      <w:tr>
        <w:trPr>
          <w:trHeight w:val="22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w:t>
            </w:r>
          </w:p>
        </w:tc>
      </w:tr>
      <w:tr>
        <w:trPr>
          <w:trHeight w:val="7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162,34</w:t>
            </w:r>
          </w:p>
        </w:tc>
      </w:tr>
      <w:tr>
        <w:trPr>
          <w:trHeight w:val="15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160,51</w:t>
            </w:r>
          </w:p>
        </w:tc>
      </w:tr>
      <w:tr>
        <w:trPr>
          <w:trHeight w:val="22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158,73</w:t>
            </w:r>
          </w:p>
        </w:tc>
      </w:tr>
      <w:tr>
        <w:trPr>
          <w:trHeight w:val="22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195,69</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158,99</w:t>
            </w:r>
          </w:p>
        </w:tc>
      </w:tr>
      <w:tr>
        <w:trPr>
          <w:trHeight w:val="22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193,05</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155,28</w:t>
            </w:r>
          </w:p>
        </w:tc>
      </w:tr>
      <w:tr>
        <w:trPr>
          <w:trHeight w:val="22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190,48</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153,61</w:t>
            </w:r>
          </w:p>
        </w:tc>
      </w:tr>
      <w:tr>
        <w:trPr>
          <w:trHeight w:val="22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151,98</w:t>
            </w:r>
          </w:p>
        </w:tc>
      </w:tr>
      <w:tr>
        <w:trPr>
          <w:trHeight w:val="225"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185,53</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150,38</w:t>
            </w:r>
          </w:p>
        </w:tc>
      </w:tr>
    </w:tbl>
    <w:bookmarkStart w:name="z63" w:id="13"/>
    <w:p>
      <w:pPr>
        <w:spacing w:after="0"/>
        <w:ind w:left="0"/>
        <w:jc w:val="both"/>
      </w:pPr>
      <w:r>
        <w:rPr>
          <w:rFonts w:ascii="Times New Roman"/>
          <w:b w:val="false"/>
          <w:i w:val="false"/>
          <w:color w:val="000000"/>
          <w:sz w:val="28"/>
        </w:rPr>
        <w:t>
      Есепті кезеңде қазандықтағы отын шығысын және қазандықтың ПӘК білгеннен кейін, босатылған жылу энергиясын есептеу арқылы анықтауға болады. Есепті кезеңде қазандық 1000 тонна көмірді жұмсады, оның калориялық эквиваленті 0,8 ал қазандықтың ПӘК 72 %-ға тең. Есепті кезеңдегі шартты отын шығысы мынаған тең: Шартты отын = 1000х0,8 = 800т. Қазандықтың ПЭК 72% болғанда, жоғарыда келтірілген кестеге сәйкес 1 Гкал шығаруға 198,41 кг шартты отын қажет болатындықтан, босатылатын жылу энергиясының мөлшері мынаған тең:</w:t>
      </w:r>
    </w:p>
    <w:bookmarkEnd w:id="13"/>
    <w:p>
      <w:pPr>
        <w:spacing w:after="0"/>
        <w:ind w:left="0"/>
        <w:jc w:val="both"/>
      </w:pPr>
      <w:r>
        <w:rPr>
          <w:rFonts w:ascii="Times New Roman"/>
          <w:b w:val="false"/>
          <w:i w:val="false"/>
          <w:color w:val="000000"/>
          <w:sz w:val="28"/>
        </w:rPr>
        <w:t xml:space="preserve">Q = </w:t>
      </w:r>
      <w:r>
        <w:drawing>
          <wp:inline distT="0" distB="0" distL="0" distR="0">
            <wp:extent cx="673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73100" cy="406400"/>
                    </a:xfrm>
                    <a:prstGeom prst="rect">
                      <a:avLst/>
                    </a:prstGeom>
                  </pic:spPr>
                </pic:pic>
              </a:graphicData>
            </a:graphic>
          </wp:inline>
        </w:drawing>
      </w:r>
      <w:r>
        <w:rPr>
          <w:rFonts w:ascii="Times New Roman"/>
          <w:b w:val="false"/>
          <w:i w:val="false"/>
          <w:color w:val="000000"/>
          <w:sz w:val="28"/>
        </w:rPr>
        <w:t>=4032 Гкал</w:t>
      </w:r>
    </w:p>
    <w:bookmarkStart w:name="z64" w:id="14"/>
    <w:p>
      <w:pPr>
        <w:spacing w:after="0"/>
        <w:ind w:left="0"/>
        <w:jc w:val="both"/>
      </w:pPr>
      <w:r>
        <w:rPr>
          <w:rFonts w:ascii="Times New Roman"/>
          <w:b w:val="false"/>
          <w:i w:val="false"/>
          <w:color w:val="000000"/>
          <w:sz w:val="28"/>
        </w:rPr>
        <w:t>
      Шығарылған ыстық судың немесе будың жылу энергиясын қайта есептеу тиісті қысымда және температура қызуында судың немесе будың жылу мөлшері бойынша есептейді. Қазандық жылына орташа қысымы 14 ата. қаныққан будың 2000 тоннасын шығарады. Осындай қысымда будың жылу мөлшері 662,2 ккал/кг бу болады. Демек, жалпы бөлінген бу мөлшері 2000х1000х666,2=1332,4 Гкал тең.</w:t>
      </w:r>
    </w:p>
    <w:bookmarkEnd w:id="14"/>
    <w:bookmarkStart w:name="z6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2011 жылғы 4 тамыздағы      </w:t>
      </w:r>
      <w:r>
        <w:br/>
      </w:r>
      <w:r>
        <w:rPr>
          <w:rFonts w:ascii="Times New Roman"/>
          <w:b w:val="false"/>
          <w:i w:val="false"/>
          <w:color w:val="000000"/>
          <w:sz w:val="28"/>
        </w:rPr>
        <w:t xml:space="preserve">
№ 213 бұйрығына          </w:t>
      </w:r>
      <w:r>
        <w:br/>
      </w:r>
      <w:r>
        <w:rPr>
          <w:rFonts w:ascii="Times New Roman"/>
          <w:b w:val="false"/>
          <w:i w:val="false"/>
          <w:color w:val="000000"/>
          <w:sz w:val="28"/>
        </w:rPr>
        <w:t xml:space="preserve">
6-қосымша            </w:t>
      </w:r>
    </w:p>
    <w:bookmarkEnd w:id="1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2010 жылғы 29 қыркүйектегі   </w:t>
      </w:r>
      <w:r>
        <w:br/>
      </w:r>
      <w:r>
        <w:rPr>
          <w:rFonts w:ascii="Times New Roman"/>
          <w:b w:val="false"/>
          <w:i w:val="false"/>
          <w:color w:val="000000"/>
          <w:sz w:val="28"/>
        </w:rPr>
        <w:t xml:space="preserve">
№ 275 бұйрығына      </w:t>
      </w:r>
      <w:r>
        <w:br/>
      </w:r>
      <w:r>
        <w:rPr>
          <w:rFonts w:ascii="Times New Roman"/>
          <w:b w:val="false"/>
          <w:i w:val="false"/>
          <w:color w:val="000000"/>
          <w:sz w:val="28"/>
        </w:rPr>
        <w:t xml:space="preserve">
12-қосымша         </w:t>
      </w:r>
    </w:p>
    <w:bookmarkStart w:name="z67" w:id="16"/>
    <w:p>
      <w:pPr>
        <w:spacing w:after="0"/>
        <w:ind w:left="0"/>
        <w:jc w:val="left"/>
      </w:pPr>
      <w:r>
        <w:rPr>
          <w:rFonts w:ascii="Times New Roman"/>
          <w:b/>
          <w:i w:val="false"/>
          <w:color w:val="000000"/>
        </w:rPr>
        <w:t xml:space="preserve"> 
«Отын-энергетика балансы» жалпымемлекеттік статистикалық байқаудың статистикалық нысанын толтыру жөніндегі нұсқаулық (коды 0661104, индексі 1-ОЭБ, кезеңділігі жылдық)</w:t>
      </w:r>
    </w:p>
    <w:bookmarkEnd w:id="16"/>
    <w:bookmarkStart w:name="z68" w:id="17"/>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әзірленген және «Отын-энергетика балансы» жалпымемлекеттік статистикалық байқаудың (коды 0661104, индексі 1-ОЭБ, кезеңділігі жылдық)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Аталған статистикалық нысанды толтыру мақсатында келесі анықтамалар пайдаланылады:</w:t>
      </w:r>
      <w:r>
        <w:br/>
      </w:r>
      <w:r>
        <w:rPr>
          <w:rFonts w:ascii="Times New Roman"/>
          <w:b w:val="false"/>
          <w:i w:val="false"/>
          <w:color w:val="000000"/>
          <w:sz w:val="28"/>
        </w:rPr>
        <w:t>
</w:t>
      </w:r>
      <w:r>
        <w:rPr>
          <w:rFonts w:ascii="Times New Roman"/>
          <w:b w:val="false"/>
          <w:i w:val="false"/>
          <w:color w:val="000000"/>
          <w:sz w:val="28"/>
        </w:rPr>
        <w:t>
      1) баланс ресурстары отын-энергетикалық ресурстарды қалыптастыру көздерін сипаттайтын баптар тізбесінен тұрады;</w:t>
      </w:r>
      <w:r>
        <w:br/>
      </w:r>
      <w:r>
        <w:rPr>
          <w:rFonts w:ascii="Times New Roman"/>
          <w:b w:val="false"/>
          <w:i w:val="false"/>
          <w:color w:val="000000"/>
          <w:sz w:val="28"/>
        </w:rPr>
        <w:t>
</w:t>
      </w:r>
      <w:r>
        <w:rPr>
          <w:rFonts w:ascii="Times New Roman"/>
          <w:b w:val="false"/>
          <w:i w:val="false"/>
          <w:color w:val="000000"/>
          <w:sz w:val="28"/>
        </w:rPr>
        <w:t>
      2) өндіріс (өндіру) - республика аумағында өндірілген немесе шығарылған отын-энергетикалық ресурстардың саны;</w:t>
      </w:r>
      <w:r>
        <w:br/>
      </w:r>
      <w:r>
        <w:rPr>
          <w:rFonts w:ascii="Times New Roman"/>
          <w:b w:val="false"/>
          <w:i w:val="false"/>
          <w:color w:val="000000"/>
          <w:sz w:val="28"/>
        </w:rPr>
        <w:t>
</w:t>
      </w:r>
      <w:r>
        <w:rPr>
          <w:rFonts w:ascii="Times New Roman"/>
          <w:b w:val="false"/>
          <w:i w:val="false"/>
          <w:color w:val="000000"/>
          <w:sz w:val="28"/>
        </w:rPr>
        <w:t>
      3) импорт - басқа елдерден алынған отындар саны (Тәуелсіз Мемлекеттер Достастығы елдерін қоса);</w:t>
      </w:r>
      <w:r>
        <w:br/>
      </w:r>
      <w:r>
        <w:rPr>
          <w:rFonts w:ascii="Times New Roman"/>
          <w:b w:val="false"/>
          <w:i w:val="false"/>
          <w:color w:val="000000"/>
          <w:sz w:val="28"/>
        </w:rPr>
        <w:t>
</w:t>
      </w:r>
      <w:r>
        <w:rPr>
          <w:rFonts w:ascii="Times New Roman"/>
          <w:b w:val="false"/>
          <w:i w:val="false"/>
          <w:color w:val="000000"/>
          <w:sz w:val="28"/>
        </w:rPr>
        <w:t>
      4) экспорт - жақын және алыс шетелге жеткізілген отын саны;</w:t>
      </w:r>
      <w:r>
        <w:br/>
      </w:r>
      <w:r>
        <w:rPr>
          <w:rFonts w:ascii="Times New Roman"/>
          <w:b w:val="false"/>
          <w:i w:val="false"/>
          <w:color w:val="000000"/>
          <w:sz w:val="28"/>
        </w:rPr>
        <w:t>
</w:t>
      </w:r>
      <w:r>
        <w:rPr>
          <w:rFonts w:ascii="Times New Roman"/>
          <w:b w:val="false"/>
          <w:i w:val="false"/>
          <w:color w:val="000000"/>
          <w:sz w:val="28"/>
        </w:rPr>
        <w:t>
      5) табиғи отын - көмір, жанғыш тақтатастар, отындық шымтезек, жылытуға арналған отын, мұнай, газ конденсатын қоса, табиғи газ;</w:t>
      </w:r>
      <w:r>
        <w:br/>
      </w:r>
      <w:r>
        <w:rPr>
          <w:rFonts w:ascii="Times New Roman"/>
          <w:b w:val="false"/>
          <w:i w:val="false"/>
          <w:color w:val="000000"/>
          <w:sz w:val="28"/>
        </w:rPr>
        <w:t>
</w:t>
      </w:r>
      <w:r>
        <w:rPr>
          <w:rFonts w:ascii="Times New Roman"/>
          <w:b w:val="false"/>
          <w:i w:val="false"/>
          <w:color w:val="000000"/>
          <w:sz w:val="28"/>
        </w:rPr>
        <w:t>
      6) табиғи энергетикалық ресурстарға - гидроэнергия, атом геотермалды және жел энергиясы және электр және жылу энергиясы базасында өнделгендер саны бойынша есептелетіндер жатады.</w:t>
      </w:r>
      <w:r>
        <w:br/>
      </w:r>
      <w:r>
        <w:rPr>
          <w:rFonts w:ascii="Times New Roman"/>
          <w:b w:val="false"/>
          <w:i w:val="false"/>
          <w:color w:val="000000"/>
          <w:sz w:val="28"/>
        </w:rPr>
        <w:t>
</w:t>
      </w:r>
      <w:r>
        <w:rPr>
          <w:rFonts w:ascii="Times New Roman"/>
          <w:b w:val="false"/>
          <w:i w:val="false"/>
          <w:color w:val="000000"/>
          <w:sz w:val="28"/>
        </w:rPr>
        <w:t>
      3. «Отын мен энергия ресурстары туралы ақпарат» 1-бөлімі мынадай жағдайда, егер кәсіпорын басқа кәсіпорындар мен ұйымдардан, отынды (энергия) түсуі, өндіріс өндірілгені немесе есепті кезеңде қалдығы бар жағдайы бойынша жүзеге асырса толтырылады.</w:t>
      </w:r>
      <w:r>
        <w:br/>
      </w:r>
      <w:r>
        <w:rPr>
          <w:rFonts w:ascii="Times New Roman"/>
          <w:b w:val="false"/>
          <w:i w:val="false"/>
          <w:color w:val="000000"/>
          <w:sz w:val="28"/>
        </w:rPr>
        <w:t>
</w:t>
      </w:r>
      <w:r>
        <w:rPr>
          <w:rFonts w:ascii="Times New Roman"/>
          <w:b w:val="false"/>
          <w:i w:val="false"/>
          <w:color w:val="000000"/>
          <w:sz w:val="28"/>
        </w:rPr>
        <w:t>
      «Өндіріс» (өндіру) 2-бағанында кәсіпорынның өз аумағындағы салада жүзеге асырған жеке өндіруі немесе отын мен энергияның әрбір түрін өндіргені жазылады. Бұл орайда отынды немесе энергияны өндіруші болып саналатын кәсіпорындар, өз қажетіне, сондай-ақ өткізуші ұйымдарға немесе тікелей тұтынушыларға жеткізуге арналған, облыстың өз аумағында алынған, өндірілген отын мен энергияның барлық мөлшерін 2-бағанда көрсетеді.</w:t>
      </w:r>
      <w:r>
        <w:br/>
      </w:r>
      <w:r>
        <w:rPr>
          <w:rFonts w:ascii="Times New Roman"/>
          <w:b w:val="false"/>
          <w:i w:val="false"/>
          <w:color w:val="000000"/>
          <w:sz w:val="28"/>
        </w:rPr>
        <w:t>
</w:t>
      </w:r>
      <w:r>
        <w:rPr>
          <w:rFonts w:ascii="Times New Roman"/>
          <w:b w:val="false"/>
          <w:i w:val="false"/>
          <w:color w:val="000000"/>
          <w:sz w:val="28"/>
        </w:rPr>
        <w:t>
      «Сырттағы барлық көздерден түскені» 3-бағанында импорт бойынша Республиканың барлық областары мен өз облысындағы кәсіпорындардан энергия мен отынның әрбір түрінің түсуі көрсетіледі. Импорт бойынша түсу, кейіннен тұтынушыларға жеткізу үшін отынды импорттан тікелей алып, өнімді өткізуді жүзеге асыратын сауда ұйымдарының балансында көрсетіледі. Сондай-ақ, 3 бағанға өз облысындағы және басқа облыстардағы кәсіпорындардан түскені, сонымен қоса өзге де түскендері мен басқа да отын түрлерінен аударылғаны енгізіледі.</w:t>
      </w:r>
      <w:r>
        <w:br/>
      </w:r>
      <w:r>
        <w:rPr>
          <w:rFonts w:ascii="Times New Roman"/>
          <w:b w:val="false"/>
          <w:i w:val="false"/>
          <w:color w:val="000000"/>
          <w:sz w:val="28"/>
        </w:rPr>
        <w:t>
</w:t>
      </w:r>
      <w:r>
        <w:rPr>
          <w:rFonts w:ascii="Times New Roman"/>
          <w:b w:val="false"/>
          <w:i w:val="false"/>
          <w:color w:val="000000"/>
          <w:sz w:val="28"/>
        </w:rPr>
        <w:t>
      Мұнай өнімдерін қамтамасыз ететін кәсіпорыннан мұнайды ауыстырып тиеу базасынан басқа өткізетін сауда ұйымдарынан тұтынушыларға жеткізу немесе экспортқа тиеу үшін жөнелтілген отындар, осы кәсіпорынның ресурстық та, үлестіру бөлігіне де көрсетілмейді, өйткені отынды тікелей тұтынушыларға немесе экспортқа тиелген мұнай өнімдерін қамтамасыз ету осы ұйымының балансында көрсетіледі. Есеп беретін кәсіпорынның қаражатынан тыс төленген және бухгалтерияда баланстан тыс шоттарда ескерілген, мемлекеттік резерв үшін жинауға түскен отын 3-бағанға жазылмайды.</w:t>
      </w:r>
      <w:r>
        <w:br/>
      </w:r>
      <w:r>
        <w:rPr>
          <w:rFonts w:ascii="Times New Roman"/>
          <w:b w:val="false"/>
          <w:i w:val="false"/>
          <w:color w:val="000000"/>
          <w:sz w:val="28"/>
        </w:rPr>
        <w:t>
</w:t>
      </w:r>
      <w:r>
        <w:rPr>
          <w:rFonts w:ascii="Times New Roman"/>
          <w:b w:val="false"/>
          <w:i w:val="false"/>
          <w:color w:val="000000"/>
          <w:sz w:val="28"/>
        </w:rPr>
        <w:t>
      «Барлық ресурстар» 4-бағанында 1, 2 және 3 бағандағы отын мен энергияның әрбір түрінің жалпы ресурстары көрсетіледі.</w:t>
      </w:r>
      <w:r>
        <w:br/>
      </w:r>
      <w:r>
        <w:rPr>
          <w:rFonts w:ascii="Times New Roman"/>
          <w:b w:val="false"/>
          <w:i w:val="false"/>
          <w:color w:val="000000"/>
          <w:sz w:val="28"/>
        </w:rPr>
        <w:t>
</w:t>
      </w:r>
      <w:r>
        <w:rPr>
          <w:rFonts w:ascii="Times New Roman"/>
          <w:b w:val="false"/>
          <w:i w:val="false"/>
          <w:color w:val="000000"/>
          <w:sz w:val="28"/>
        </w:rPr>
        <w:t>
      «Есепті жыл соңына қалдықтар» 1 және 12 бағандарында өндірістік, құрылыс, ауыл шаруашылық немесе басқа да қажеттіліктер үшін есептен шығарылған, бірақ есепті жылдың басында әлі де нақты жұмсалмаған отын энергетикалық ресурстар (бұдан әрі – ОЭР) барлық түрінің кәсіпорында, ведомстволық қоймалар мен жабдықтау базаларында, қазандықта, цех қоймаларында, өндірістік агрегаттарда, үйінділерде, бункерлерде, тұрақты және жылжымалы ыдыстарда, сондай-ақ паровоздарда, деполарда, автомобиль бактарында болатын қалдықтар көрсетіледі. Отын-энергетикалық ресурстарды тұтынушы кәсіпорындар, сонымен қоса бір мезгілде отын-энергетикалық ресурстарын өндіруші болып табылатын, сондай-ақ өткізуші ұйымдар - отын жеткізушілер 1 және 12-бағандарға тұтынушы ретінде, яғни кәсіпорынның немесе өткізуші ұйымның өз қажеті үшін арналған қалдықтар, сондай-ақ өткізуші ұйымдарға жіберетін немесе тікелей тұтынушыларға жеткізетін қалдықтар жазылады.</w:t>
      </w:r>
      <w:r>
        <w:br/>
      </w:r>
      <w:r>
        <w:rPr>
          <w:rFonts w:ascii="Times New Roman"/>
          <w:b w:val="false"/>
          <w:i w:val="false"/>
          <w:color w:val="000000"/>
          <w:sz w:val="28"/>
        </w:rPr>
        <w:t>
</w:t>
      </w:r>
      <w:r>
        <w:rPr>
          <w:rFonts w:ascii="Times New Roman"/>
          <w:b w:val="false"/>
          <w:i w:val="false"/>
          <w:color w:val="000000"/>
          <w:sz w:val="28"/>
        </w:rPr>
        <w:t>
      Мұнай құбыры кәсіпорындары мен магистралдық газ құбыры кәсіпорындары 1 және 12-бағандарға құбырлардағы, аралық ыдыстардағы, газгольдердегі мұнай, мұнай өнімдері мен табиғи газ қалдықтарын және жер асты газ қоймаларындағы газ қалдықтарын енгізеді. Мемлекеттік резерв пен қорға қалдырылған отын қалдықтары 1 және 12-бағандарға жазылмайды.</w:t>
      </w:r>
      <w:r>
        <w:br/>
      </w:r>
      <w:r>
        <w:rPr>
          <w:rFonts w:ascii="Times New Roman"/>
          <w:b w:val="false"/>
          <w:i w:val="false"/>
          <w:color w:val="000000"/>
          <w:sz w:val="28"/>
        </w:rPr>
        <w:t>
</w:t>
      </w:r>
      <w:r>
        <w:rPr>
          <w:rFonts w:ascii="Times New Roman"/>
          <w:b w:val="false"/>
          <w:i w:val="false"/>
          <w:color w:val="000000"/>
          <w:sz w:val="28"/>
        </w:rPr>
        <w:t>
      2-бөлімнің 5-бағанын балансты отынды немесе энергияны басқа түрдегі энергияға өзгертетін, яғни отынды электр және жылу энергиясына өзгертетін (электр стансалары мен қазандықтары бар кәсіпорындар) және электр энергиясына – жылу энергиясын бөлетін (электр қазандықтары бар кәсіпорындар) кәсіпорындар толтырады. Сондай-ақ, отын мен энергияны басқа түрдегі энергияға өзгерткенде болатын ысырап енгізіледі.</w:t>
      </w:r>
      <w:r>
        <w:br/>
      </w:r>
      <w:r>
        <w:rPr>
          <w:rFonts w:ascii="Times New Roman"/>
          <w:b w:val="false"/>
          <w:i w:val="false"/>
          <w:color w:val="000000"/>
          <w:sz w:val="28"/>
        </w:rPr>
        <w:t>
</w:t>
      </w:r>
      <w:r>
        <w:rPr>
          <w:rFonts w:ascii="Times New Roman"/>
          <w:b w:val="false"/>
          <w:i w:val="false"/>
          <w:color w:val="000000"/>
          <w:sz w:val="28"/>
        </w:rPr>
        <w:t>
      6 және 7-бағандарда мұнай өңдеу кәсіпорындарында, мұнайды тұрақтандыру қондырғыларында, газ өңдейтін, сланец, кокс-газ, кокс-химия, көмірді байыту фабрикаларында және өзге де отын өңдейтін кәсіпорындарда отынды шикізат ретінде басқа түрге өңдеуге жұмсалған отынның жекелеген түрлерінің мөлшері толтырылады (өңдеген және брикеттеген кезде технологиялық ысырапсыз болғанда, 10-бағанда ескеріледі).</w:t>
      </w:r>
      <w:r>
        <w:br/>
      </w:r>
      <w:r>
        <w:rPr>
          <w:rFonts w:ascii="Times New Roman"/>
          <w:b w:val="false"/>
          <w:i w:val="false"/>
          <w:color w:val="000000"/>
          <w:sz w:val="28"/>
        </w:rPr>
        <w:t>
</w:t>
      </w:r>
      <w:r>
        <w:rPr>
          <w:rFonts w:ascii="Times New Roman"/>
          <w:b w:val="false"/>
          <w:i w:val="false"/>
          <w:color w:val="000000"/>
          <w:sz w:val="28"/>
        </w:rPr>
        <w:t>
      Отынның басқа түрлерін өндіруге шикізат ретінде жұмсалатын мұнай мен газ – мұнайды тұрақтандыру қондырғылары мен газ өңдейтін кәсіпорындардағы өңделген мұнай мен газ өнімдері 7-бағанда өнім қалдығы жиынтығына тең мөлшерде жазылуы тиіс (технологиялық ысырапсызы 10-бағанында ескерілуі тиіс).</w:t>
      </w:r>
      <w:r>
        <w:br/>
      </w:r>
      <w:r>
        <w:rPr>
          <w:rFonts w:ascii="Times New Roman"/>
          <w:b w:val="false"/>
          <w:i w:val="false"/>
          <w:color w:val="000000"/>
          <w:sz w:val="28"/>
        </w:rPr>
        <w:t>
</w:t>
      </w:r>
      <w:r>
        <w:rPr>
          <w:rFonts w:ascii="Times New Roman"/>
          <w:b w:val="false"/>
          <w:i w:val="false"/>
          <w:color w:val="000000"/>
          <w:sz w:val="28"/>
        </w:rPr>
        <w:t>
      Мұнай өңдейтін кәсіпорындарда мұнай шығыны 7-бағанда өндірісте тек отын өнімі үшін жұмсалған (мазут, бензин, дизель және керосин) көлемде жазылады. Сондай-ақ, 7-бағанда химия, мұнай химиясы және басқа да отындық емес өндірістердің шикізаты ретінде жұмсалған отын мөлшері (технологиялық ысырапты қоспағанда 10-бағанда) жазылады.</w:t>
      </w:r>
      <w:r>
        <w:br/>
      </w:r>
      <w:r>
        <w:rPr>
          <w:rFonts w:ascii="Times New Roman"/>
          <w:b w:val="false"/>
          <w:i w:val="false"/>
          <w:color w:val="000000"/>
          <w:sz w:val="28"/>
        </w:rPr>
        <w:t>
</w:t>
      </w:r>
      <w:r>
        <w:rPr>
          <w:rFonts w:ascii="Times New Roman"/>
          <w:b w:val="false"/>
          <w:i w:val="false"/>
          <w:color w:val="000000"/>
          <w:sz w:val="28"/>
        </w:rPr>
        <w:t>
      8-бағанда отындық емес қажеттіліктерге материал ретіндегі отын шығыны ескеріледі. Бұған, мәселен, жағар май ретінде пайдаланылатын мазут пен мотор отыны; бөлшектерді жууға жұмсалған керосин мен бензин; мұнай скважинасын бұрғылаған кезде балшықты ерітіндіге қоспа ретінде пайдаланылатын көмір, сондай-ақ жер асты қысымынан айдап шығатын газ және өндірілетін мұнайды газ лифтімен қамтамасыз ету, сондай-ақ, газ құбырын үрлеу, топырақ құймасы қалыбын әзірлеуге жұмсалатын көмір мен мазут, скважинаны жууға, автомобиль жолының төсемін жабуға пайдаланылатын мұнай, ыдыстық тақтайша, жоңқа тағы сол сияқты өндіруге жұмсалатын отындық ағаш ескеріледі.</w:t>
      </w:r>
      <w:r>
        <w:br/>
      </w:r>
      <w:r>
        <w:rPr>
          <w:rFonts w:ascii="Times New Roman"/>
          <w:b w:val="false"/>
          <w:i w:val="false"/>
          <w:color w:val="000000"/>
          <w:sz w:val="28"/>
        </w:rPr>
        <w:t>
</w:t>
      </w:r>
      <w:r>
        <w:rPr>
          <w:rFonts w:ascii="Times New Roman"/>
          <w:b w:val="false"/>
          <w:i w:val="false"/>
          <w:color w:val="000000"/>
          <w:sz w:val="28"/>
        </w:rPr>
        <w:t>
      Өнімділігі ең кемі 20 Гкал/сағат болатын тұрмыстық жылыту қазандығындағы отын шығыны осы бағанда көрсетілмейді, «Тікелей отын немесе энергия ретінде жұмсалғаны» 9-бағанда ескеріліп, коммуналдық және мәдени-тұрмыстық қажеттілік шығыны ретінде ажыратылады.</w:t>
      </w:r>
      <w:r>
        <w:br/>
      </w:r>
      <w:r>
        <w:rPr>
          <w:rFonts w:ascii="Times New Roman"/>
          <w:b w:val="false"/>
          <w:i w:val="false"/>
          <w:color w:val="000000"/>
          <w:sz w:val="28"/>
        </w:rPr>
        <w:t>
</w:t>
      </w:r>
      <w:r>
        <w:rPr>
          <w:rFonts w:ascii="Times New Roman"/>
          <w:b w:val="false"/>
          <w:i w:val="false"/>
          <w:color w:val="000000"/>
          <w:sz w:val="28"/>
        </w:rPr>
        <w:t>
      9-бағанда өндірістік-технологиялық (өндірістің технологиялық процесінде ысырап болатындарын қосқанда), ауыл шаруашылық, құрылыс, көлік, коммуналдық-тұрмыстық және басқа да мақсатқа жұмсалатын отын мен энергия мөлшері, яғни оларды алдын ала басқа энергия түріне (электр және жылу энергиясы) ауыстырмағаны жазылады. Осында өнеркәсіптегі және отын пешіндегі, аппараттардағы, басқа да технологиялық қондырғылардағы, жұмыс машиналарындағы, механизмдердегі, әртүрлі көлік құралдарындағы көтергіш көлік жабдықтарындағы, ауыл шаруашылық машиналарындағы күш қозғалтқыштарын тікелей іске қосатын, сондай-ақ өндірістік және әкімшілік ғимараттарды жылытуға, жарық беруге және ыстық сумен қамтамасыз етуге, коммуналдық – тұрмыстық мақсатқа жұмсалатын отын мен энергия мөлшері жазылады. Осында электр стансалары мен қазандықтардың өз қажетіне жұмсалатын электр энергиясы жатады. Тұрмыстық жылытатын қазандықтардың өнімділігі 20 Гкал/сағат болғандығына қарамастан, ауыл шаруашылығында бу шығаруға және қазандыққа пайдаланылатын компрессорлық және газ генераторы қондырғыларында отын алдын ала энергияның басқа түріне өзгертіліп, кейіннен олар өндірістік-технологиялық немесе көліктік мақсатқа жұмсалады да, бұлар отын және энергия ретінде жұмсалып, 9-бағандағы баланста көрсетіледі. Бұлай болатын себебі, осындай қондырғылары бар кәсіпорындарда, әдетте, өндірілген жылу энергиясын, сығылған ауаны немесе газ генераторы есебінің жүйесі болмайды.</w:t>
      </w:r>
      <w:r>
        <w:br/>
      </w:r>
      <w:r>
        <w:rPr>
          <w:rFonts w:ascii="Times New Roman"/>
          <w:b w:val="false"/>
          <w:i w:val="false"/>
          <w:color w:val="000000"/>
          <w:sz w:val="28"/>
        </w:rPr>
        <w:t>
</w:t>
      </w:r>
      <w:r>
        <w:rPr>
          <w:rFonts w:ascii="Times New Roman"/>
          <w:b w:val="false"/>
          <w:i w:val="false"/>
          <w:color w:val="000000"/>
          <w:sz w:val="28"/>
        </w:rPr>
        <w:t>
      Электр стансаларының және электр бройлерлер қондырғыларының балансында болмайтын аудандық қазандықтардың жұмсаған электр энергиясы энергия басқармасында электр энергиясының пайдалы көлемінде ескерілмеуі тиіс. Энергия басқармасының жиынтық балансында электр энергиясының осы мөлшері 9-бағанда ескеріледі.</w:t>
      </w:r>
      <w:r>
        <w:br/>
      </w:r>
      <w:r>
        <w:rPr>
          <w:rFonts w:ascii="Times New Roman"/>
          <w:b w:val="false"/>
          <w:i w:val="false"/>
          <w:color w:val="000000"/>
          <w:sz w:val="28"/>
        </w:rPr>
        <w:t>
</w:t>
      </w:r>
      <w:r>
        <w:rPr>
          <w:rFonts w:ascii="Times New Roman"/>
          <w:b w:val="false"/>
          <w:i w:val="false"/>
          <w:color w:val="000000"/>
          <w:sz w:val="28"/>
        </w:rPr>
        <w:t>
      Әртүрлі өндірістік-технологиялық, құрылыс, ауыл шаруашылығы, көлік және коммуналдық-тұрмыстық мақсатта тікелей тұтынуға арналған жылу энергиясы 9-бағанда жазылады. Бу сорғыларына және бу балғаларына тікелей әсер ететін жылу энергиясының шығыны да 9-бағандағы баланста жазылады.</w:t>
      </w:r>
      <w:r>
        <w:br/>
      </w:r>
      <w:r>
        <w:rPr>
          <w:rFonts w:ascii="Times New Roman"/>
          <w:b w:val="false"/>
          <w:i w:val="false"/>
          <w:color w:val="000000"/>
          <w:sz w:val="28"/>
        </w:rPr>
        <w:t>
</w:t>
      </w:r>
      <w:r>
        <w:rPr>
          <w:rFonts w:ascii="Times New Roman"/>
          <w:b w:val="false"/>
          <w:i w:val="false"/>
          <w:color w:val="000000"/>
          <w:sz w:val="28"/>
        </w:rPr>
        <w:t>
      Кемелер бункерленетін немесе ұшақтарға май құятын теңіз және өзен порттары мен аэропорттарда, басқа облыстардың порттарына тіркелгені, аталған көлік құралдарына босатылған отын аталған көлік құралдарында өз шығыны ретінде 9-бағанда көрсетіледі.</w:t>
      </w:r>
      <w:r>
        <w:br/>
      </w:r>
      <w:r>
        <w:rPr>
          <w:rFonts w:ascii="Times New Roman"/>
          <w:b w:val="false"/>
          <w:i w:val="false"/>
          <w:color w:val="000000"/>
          <w:sz w:val="28"/>
        </w:rPr>
        <w:t>
</w:t>
      </w:r>
      <w:r>
        <w:rPr>
          <w:rFonts w:ascii="Times New Roman"/>
          <w:b w:val="false"/>
          <w:i w:val="false"/>
          <w:color w:val="000000"/>
          <w:sz w:val="28"/>
        </w:rPr>
        <w:t>
      10-бағанда көмір, металлургия және кокс-химия өнеркәсіптеріндегі байыту фабрикаларында көмірді жынысымен қоса байыту және сорттау шығындары (энергетикалық отын ретінде пайдаланылатын шламдар мен өнеркәсіптік өнімдерді есепке алмағанда), көмірді брикеттегенде, мұнайды тұзсыздандыру және суынан айыру кезіндегі шығындар, сондай-ақ оларды басқа түріне өңдеуге және химия, мұнай химиясы, басқа да отындық емес түрлерге өңдеуге байланысты технологиялық ысыраптар мен отын қалдықтары жазылады. Осы бағанда сонымен қоса сақтау, тасымалдау, актімен ресімдеу кезіндегі отынның барлық жетімсіздіктері мен ысыраптары жазылады. Бұған газ алауын жағу, мұнай және газ өңдеу (мұнай және газ өңдейтін кәсіпорындарда), домна және кокс газының атмосфераға шығуының (металлургия және кокс-химия кәсіпорындарда) ысыраптары, жалпы пайдаланатын желідегі электр мен жылу ысыраптары енгізіледі.</w:t>
      </w:r>
      <w:r>
        <w:br/>
      </w:r>
      <w:r>
        <w:rPr>
          <w:rFonts w:ascii="Times New Roman"/>
          <w:b w:val="false"/>
          <w:i w:val="false"/>
          <w:color w:val="000000"/>
          <w:sz w:val="28"/>
        </w:rPr>
        <w:t>
</w:t>
      </w:r>
      <w:r>
        <w:rPr>
          <w:rFonts w:ascii="Times New Roman"/>
          <w:b w:val="false"/>
          <w:i w:val="false"/>
          <w:color w:val="000000"/>
          <w:sz w:val="28"/>
        </w:rPr>
        <w:t>
      10-бағанға енгізілмейтіндер:</w:t>
      </w:r>
      <w:r>
        <w:br/>
      </w:r>
      <w:r>
        <w:rPr>
          <w:rFonts w:ascii="Times New Roman"/>
          <w:b w:val="false"/>
          <w:i w:val="false"/>
          <w:color w:val="000000"/>
          <w:sz w:val="28"/>
        </w:rPr>
        <w:t>
</w:t>
      </w:r>
      <w:r>
        <w:rPr>
          <w:rFonts w:ascii="Times New Roman"/>
          <w:b w:val="false"/>
          <w:i w:val="false"/>
          <w:color w:val="000000"/>
          <w:sz w:val="28"/>
        </w:rPr>
        <w:t>
      1) отынды басқа энергия түріне жаңғыртуға байланысты отын ысырабы;</w:t>
      </w:r>
      <w:r>
        <w:br/>
      </w:r>
      <w:r>
        <w:rPr>
          <w:rFonts w:ascii="Times New Roman"/>
          <w:b w:val="false"/>
          <w:i w:val="false"/>
          <w:color w:val="000000"/>
          <w:sz w:val="28"/>
        </w:rPr>
        <w:t>
</w:t>
      </w:r>
      <w:r>
        <w:rPr>
          <w:rFonts w:ascii="Times New Roman"/>
          <w:b w:val="false"/>
          <w:i w:val="false"/>
          <w:color w:val="000000"/>
          <w:sz w:val="28"/>
        </w:rPr>
        <w:t>
      2) өнеркәсіп өнімін өндіретін жалпы зауыттық нормалар шығынына енетін жалпы зауыттық тораптағы электр және жылу энергиясының ысырабы;</w:t>
      </w:r>
      <w:r>
        <w:br/>
      </w:r>
      <w:r>
        <w:rPr>
          <w:rFonts w:ascii="Times New Roman"/>
          <w:b w:val="false"/>
          <w:i w:val="false"/>
          <w:color w:val="000000"/>
          <w:sz w:val="28"/>
        </w:rPr>
        <w:t>
</w:t>
      </w:r>
      <w:r>
        <w:rPr>
          <w:rFonts w:ascii="Times New Roman"/>
          <w:b w:val="false"/>
          <w:i w:val="false"/>
          <w:color w:val="000000"/>
          <w:sz w:val="28"/>
        </w:rPr>
        <w:t>
      3) ағаш дайындау және ағаш өңдеу қалдықтары, пайдаланылған жағар майлар, сульфат сілтішелері, химия өндірісінің қалдықтары, лигнин және кәсіпорында әзірленген технологияның болмауы нәтижесінде пайдаланылмайтын өндірістің өзге де жанғыш қалдықтары.</w:t>
      </w:r>
      <w:r>
        <w:br/>
      </w:r>
      <w:r>
        <w:rPr>
          <w:rFonts w:ascii="Times New Roman"/>
          <w:b w:val="false"/>
          <w:i w:val="false"/>
          <w:color w:val="000000"/>
          <w:sz w:val="28"/>
        </w:rPr>
        <w:t>
</w:t>
      </w:r>
      <w:r>
        <w:rPr>
          <w:rFonts w:ascii="Times New Roman"/>
          <w:b w:val="false"/>
          <w:i w:val="false"/>
          <w:color w:val="000000"/>
          <w:sz w:val="28"/>
        </w:rPr>
        <w:t>
      11-бағанға есепті жылда сырттағы басқа кәсіпорындар мен халыққа босатылған, кәсіпорынның өзіндегі отын мен энергияны басқа кәсіпорындар мен ұйымдарға өз облыстары мен басқа облыстарға және экспортқа шығарылған және бункерленген, сондай-ақ халыққа, сонымен қоса өзіндегі жұмысшылар мен қызметшілерге берілген отын мен энергия жазылады. Сондай-ақ, бұл бағанда май құю стансаларының халыққа мұнай өнімдерін босатқаны жазылады.</w:t>
      </w:r>
      <w:r>
        <w:br/>
      </w:r>
      <w:r>
        <w:rPr>
          <w:rFonts w:ascii="Times New Roman"/>
          <w:b w:val="false"/>
          <w:i w:val="false"/>
          <w:color w:val="000000"/>
          <w:sz w:val="28"/>
        </w:rPr>
        <w:t>
</w:t>
      </w:r>
      <w:r>
        <w:rPr>
          <w:rFonts w:ascii="Times New Roman"/>
          <w:b w:val="false"/>
          <w:i w:val="false"/>
          <w:color w:val="000000"/>
          <w:sz w:val="28"/>
        </w:rPr>
        <w:t>
      3-бөлімнің 1-бағанында көрсетілген сырттағы бүкіл көздерден түскен жалпы отын мен энергиядан түскені бөлек көрсетіледі:</w:t>
      </w:r>
      <w:r>
        <w:br/>
      </w:r>
      <w:r>
        <w:rPr>
          <w:rFonts w:ascii="Times New Roman"/>
          <w:b w:val="false"/>
          <w:i w:val="false"/>
          <w:color w:val="000000"/>
          <w:sz w:val="28"/>
        </w:rPr>
        <w:t>
</w:t>
      </w:r>
      <w:r>
        <w:rPr>
          <w:rFonts w:ascii="Times New Roman"/>
          <w:b w:val="false"/>
          <w:i w:val="false"/>
          <w:color w:val="000000"/>
          <w:sz w:val="28"/>
        </w:rPr>
        <w:t>
      өз облысындағы кәсіпорындар мен ұйымдардан – 2-баған;</w:t>
      </w:r>
      <w:r>
        <w:br/>
      </w:r>
      <w:r>
        <w:rPr>
          <w:rFonts w:ascii="Times New Roman"/>
          <w:b w:val="false"/>
          <w:i w:val="false"/>
          <w:color w:val="000000"/>
          <w:sz w:val="28"/>
        </w:rPr>
        <w:t>
</w:t>
      </w:r>
      <w:r>
        <w:rPr>
          <w:rFonts w:ascii="Times New Roman"/>
          <w:b w:val="false"/>
          <w:i w:val="false"/>
          <w:color w:val="000000"/>
          <w:sz w:val="28"/>
        </w:rPr>
        <w:t>
      республиканың басқа облыстарында орналасқан кәсіпорындар мен ұйымдардан – 4-баған, облыс, қала коды – 3 баған;</w:t>
      </w:r>
      <w:r>
        <w:br/>
      </w:r>
      <w:r>
        <w:rPr>
          <w:rFonts w:ascii="Times New Roman"/>
          <w:b w:val="false"/>
          <w:i w:val="false"/>
          <w:color w:val="000000"/>
          <w:sz w:val="28"/>
        </w:rPr>
        <w:t>
</w:t>
      </w:r>
      <w:r>
        <w:rPr>
          <w:rFonts w:ascii="Times New Roman"/>
          <w:b w:val="false"/>
          <w:i w:val="false"/>
          <w:color w:val="000000"/>
          <w:sz w:val="28"/>
        </w:rPr>
        <w:t>
      көтерме кәсіпорындар немесе кәсіпорындар - энергия тасымалдаушылар түрлерін тікелей импорт бойынша алатын тұтынушылар (Қазақстан Республикасынан тыс), бұл түсудің мөлшері 3-бөлімнің 5-бағанында жазылады.</w:t>
      </w:r>
      <w:r>
        <w:br/>
      </w:r>
      <w:r>
        <w:rPr>
          <w:rFonts w:ascii="Times New Roman"/>
          <w:b w:val="false"/>
          <w:i w:val="false"/>
          <w:color w:val="000000"/>
          <w:sz w:val="28"/>
        </w:rPr>
        <w:t>
</w:t>
      </w:r>
      <w:r>
        <w:rPr>
          <w:rFonts w:ascii="Times New Roman"/>
          <w:b w:val="false"/>
          <w:i w:val="false"/>
          <w:color w:val="000000"/>
          <w:sz w:val="28"/>
        </w:rPr>
        <w:t>
      6-12-бағандарда 2-бөлім балансының 11-бағанында көрсетілген ОЭР әрбір босатылған түрі ажыратылады.</w:t>
      </w:r>
      <w:r>
        <w:br/>
      </w:r>
      <w:r>
        <w:rPr>
          <w:rFonts w:ascii="Times New Roman"/>
          <w:b w:val="false"/>
          <w:i w:val="false"/>
          <w:color w:val="000000"/>
          <w:sz w:val="28"/>
        </w:rPr>
        <w:t>
</w:t>
      </w:r>
      <w:r>
        <w:rPr>
          <w:rFonts w:ascii="Times New Roman"/>
          <w:b w:val="false"/>
          <w:i w:val="false"/>
          <w:color w:val="000000"/>
          <w:sz w:val="28"/>
        </w:rPr>
        <w:t>
      Бұл орайда босатылғаны бөліп көрсетіледі:</w:t>
      </w:r>
      <w:r>
        <w:br/>
      </w:r>
      <w:r>
        <w:rPr>
          <w:rFonts w:ascii="Times New Roman"/>
          <w:b w:val="false"/>
          <w:i w:val="false"/>
          <w:color w:val="000000"/>
          <w:sz w:val="28"/>
        </w:rPr>
        <w:t>
</w:t>
      </w:r>
      <w:r>
        <w:rPr>
          <w:rFonts w:ascii="Times New Roman"/>
          <w:b w:val="false"/>
          <w:i w:val="false"/>
          <w:color w:val="000000"/>
          <w:sz w:val="28"/>
        </w:rPr>
        <w:t>
      өз облысындағы кәсіпорындар мен ұйымдар – 7-бағанда;</w:t>
      </w:r>
      <w:r>
        <w:br/>
      </w:r>
      <w:r>
        <w:rPr>
          <w:rFonts w:ascii="Times New Roman"/>
          <w:b w:val="false"/>
          <w:i w:val="false"/>
          <w:color w:val="000000"/>
          <w:sz w:val="28"/>
        </w:rPr>
        <w:t>
      басқа облыста орналасқан ұйымдар мен кәсіпорындар – 9-бағанда, облыс, қала коды – 8-бағанда;</w:t>
      </w:r>
      <w:r>
        <w:br/>
      </w:r>
      <w:r>
        <w:rPr>
          <w:rFonts w:ascii="Times New Roman"/>
          <w:b w:val="false"/>
          <w:i w:val="false"/>
          <w:color w:val="000000"/>
          <w:sz w:val="28"/>
        </w:rPr>
        <w:t>
</w:t>
      </w:r>
      <w:r>
        <w:rPr>
          <w:rFonts w:ascii="Times New Roman"/>
          <w:b w:val="false"/>
          <w:i w:val="false"/>
          <w:color w:val="000000"/>
          <w:sz w:val="28"/>
        </w:rPr>
        <w:t>
      экспорттан түскен (Қазақстан Республикасынан тыс) ОЭР кейбір түрлерін тікелей тұтынушы кәсіпорындардан немесе көтерме кәсіпорындардан алатыны, осының түскен мөлшері 3-бөлімінің 10-бағанында жазылады.</w:t>
      </w:r>
      <w:r>
        <w:br/>
      </w:r>
      <w:r>
        <w:rPr>
          <w:rFonts w:ascii="Times New Roman"/>
          <w:b w:val="false"/>
          <w:i w:val="false"/>
          <w:color w:val="000000"/>
          <w:sz w:val="28"/>
        </w:rPr>
        <w:t>
</w:t>
      </w:r>
      <w:r>
        <w:rPr>
          <w:rFonts w:ascii="Times New Roman"/>
          <w:b w:val="false"/>
          <w:i w:val="false"/>
          <w:color w:val="000000"/>
          <w:sz w:val="28"/>
        </w:rPr>
        <w:t>
      3-бөлімнің 11-бағанын ОЭР шетел кемелері бункерленетін, әрі шетел ұшақтарына май құйылатын теңіз портымен және аэропортпен тиеуді жүзеге асыратын кәсіпорындар толтырады (Қазақстан Республикасынан тыс), осының түскен мөлшері 3-бөлімінің 10-бағанында жазылады;</w:t>
      </w:r>
      <w:r>
        <w:br/>
      </w:r>
      <w:r>
        <w:rPr>
          <w:rFonts w:ascii="Times New Roman"/>
          <w:b w:val="false"/>
          <w:i w:val="false"/>
          <w:color w:val="000000"/>
          <w:sz w:val="28"/>
        </w:rPr>
        <w:t>
      халықтан, сонымен қоса жұмысшылар мен қызметшілерден – 12-бағанда.</w:t>
      </w:r>
      <w:r>
        <w:br/>
      </w:r>
      <w:r>
        <w:rPr>
          <w:rFonts w:ascii="Times New Roman"/>
          <w:b w:val="false"/>
          <w:i w:val="false"/>
          <w:color w:val="000000"/>
          <w:sz w:val="28"/>
        </w:rPr>
        <w:t>
</w:t>
      </w:r>
      <w:r>
        <w:rPr>
          <w:rFonts w:ascii="Times New Roman"/>
          <w:b w:val="false"/>
          <w:i w:val="false"/>
          <w:color w:val="000000"/>
          <w:sz w:val="28"/>
        </w:rPr>
        <w:t>
      қосымша: х - осы көрсеткіш толтырылмайды.</w:t>
      </w:r>
      <w:r>
        <w:br/>
      </w:r>
      <w:r>
        <w:rPr>
          <w:rFonts w:ascii="Times New Roman"/>
          <w:b w:val="false"/>
          <w:i w:val="false"/>
          <w:color w:val="000000"/>
          <w:sz w:val="28"/>
        </w:rPr>
        <w:t>
</w:t>
      </w:r>
      <w:r>
        <w:rPr>
          <w:rFonts w:ascii="Times New Roman"/>
          <w:b w:val="false"/>
          <w:i w:val="false"/>
          <w:color w:val="000000"/>
          <w:sz w:val="28"/>
        </w:rPr>
        <w:t>
      5. Арифметика-логикалық бақылау</w:t>
      </w:r>
      <w:r>
        <w:br/>
      </w:r>
      <w:r>
        <w:rPr>
          <w:rFonts w:ascii="Times New Roman"/>
          <w:b w:val="false"/>
          <w:i w:val="false"/>
          <w:color w:val="000000"/>
          <w:sz w:val="28"/>
        </w:rPr>
        <w:t>
      1-бөлім «Отын мен энергия ресурстары туралы ақпаратты көрсетіңіз»</w:t>
      </w:r>
      <w:r>
        <w:br/>
      </w:r>
      <w:r>
        <w:rPr>
          <w:rFonts w:ascii="Times New Roman"/>
          <w:b w:val="false"/>
          <w:i w:val="false"/>
          <w:color w:val="000000"/>
          <w:sz w:val="28"/>
        </w:rPr>
        <w:t>
      4-баған = 1-баған - 3 баған сомасы;</w:t>
      </w:r>
      <w:r>
        <w:br/>
      </w:r>
      <w:r>
        <w:rPr>
          <w:rFonts w:ascii="Times New Roman"/>
          <w:b w:val="false"/>
          <w:i w:val="false"/>
          <w:color w:val="000000"/>
          <w:sz w:val="28"/>
        </w:rPr>
        <w:t>
      3-бөлім «Отын мен энергияның айналымы туралы»</w:t>
      </w:r>
      <w:r>
        <w:br/>
      </w:r>
      <w:r>
        <w:rPr>
          <w:rFonts w:ascii="Times New Roman"/>
          <w:b w:val="false"/>
          <w:i w:val="false"/>
          <w:color w:val="000000"/>
          <w:sz w:val="28"/>
        </w:rPr>
        <w:t>
      1-баған = 2, 4, 5-бағандардың қосындысы;</w:t>
      </w:r>
      <w:r>
        <w:br/>
      </w:r>
      <w:r>
        <w:rPr>
          <w:rFonts w:ascii="Times New Roman"/>
          <w:b w:val="false"/>
          <w:i w:val="false"/>
          <w:color w:val="000000"/>
          <w:sz w:val="28"/>
        </w:rPr>
        <w:t>
      6-баған = 7, 9, 10, 11, 12-бағандардың қосындысы</w:t>
      </w:r>
    </w:p>
    <w:bookmarkEnd w:id="17"/>
    <w:bookmarkStart w:name="z110"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2011 жылғы 4 тамыздағы     </w:t>
      </w:r>
      <w:r>
        <w:br/>
      </w:r>
      <w:r>
        <w:rPr>
          <w:rFonts w:ascii="Times New Roman"/>
          <w:b w:val="false"/>
          <w:i w:val="false"/>
          <w:color w:val="000000"/>
          <w:sz w:val="28"/>
        </w:rPr>
        <w:t xml:space="preserve">
№ 213 бұйрығына          </w:t>
      </w:r>
      <w:r>
        <w:br/>
      </w:r>
      <w:r>
        <w:rPr>
          <w:rFonts w:ascii="Times New Roman"/>
          <w:b w:val="false"/>
          <w:i w:val="false"/>
          <w:color w:val="000000"/>
          <w:sz w:val="28"/>
        </w:rPr>
        <w:t xml:space="preserve">
7-қосымша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3128"/>
        <w:gridCol w:w="1566"/>
        <w:gridCol w:w="4273"/>
      </w:tblGrid>
      <w:tr>
        <w:trPr>
          <w:trHeight w:val="285" w:hRule="atLeast"/>
        </w:trPr>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98700" cy="1612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2010 жылғы 29 қыркүйектегі № 275</w:t>
            </w:r>
            <w:r>
              <w:br/>
            </w:r>
            <w:r>
              <w:rPr>
                <w:rFonts w:ascii="Times New Roman"/>
                <w:b w:val="false"/>
                <w:i w:val="false"/>
                <w:color w:val="000000"/>
                <w:sz w:val="20"/>
              </w:rPr>
              <w:t>
</w:t>
            </w:r>
            <w:r>
              <w:rPr>
                <w:rFonts w:ascii="Times New Roman"/>
                <w:b w:val="false"/>
                <w:i w:val="false"/>
                <w:color w:val="000000"/>
                <w:sz w:val="20"/>
              </w:rPr>
              <w:t>бұйрығына 17-қосымша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17 к приказу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 от 29 сентября 2010 года № 275</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3"/>
              <w:gridCol w:w="727"/>
              <w:gridCol w:w="794"/>
              <w:gridCol w:w="816"/>
              <w:gridCol w:w="906"/>
              <w:gridCol w:w="2734"/>
            </w:tblGrid>
            <w:tr>
              <w:trPr>
                <w:trHeight w:val="8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(қажеттісін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555" w:hRule="atLeast"/>
              </w:trPr>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дейін</w:t>
                  </w:r>
                  <w:r>
                    <w:br/>
                  </w:r>
                  <w:r>
                    <w:rPr>
                      <w:rFonts w:ascii="Times New Roman"/>
                      <w:b w:val="false"/>
                      <w:i w:val="false"/>
                      <w:color w:val="000000"/>
                      <w:sz w:val="20"/>
                    </w:rPr>
                    <w:t>
</w:t>
                  </w:r>
                  <w:r>
                    <w:rPr>
                      <w:rFonts w:ascii="Times New Roman"/>
                      <w:b w:val="false"/>
                      <w:i w:val="false"/>
                      <w:color w:val="000000"/>
                      <w:sz w:val="20"/>
                    </w:rPr>
                    <w:t>до 1 часа</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дәйекті емес деректерді беру әкімшілік құқық бұзушылық болып табылады және Қазақстан Республикасының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0711104</w:t>
            </w:r>
            <w:r>
              <w:br/>
            </w:r>
            <w:r>
              <w:rPr>
                <w:rFonts w:ascii="Times New Roman"/>
                <w:b w:val="false"/>
                <w:i w:val="false"/>
                <w:color w:val="000000"/>
                <w:sz w:val="20"/>
              </w:rPr>
              <w:t>
</w:t>
            </w:r>
            <w:r>
              <w:rPr>
                <w:rFonts w:ascii="Times New Roman"/>
                <w:b w:val="false"/>
                <w:i w:val="false"/>
                <w:color w:val="000000"/>
                <w:sz w:val="20"/>
              </w:rPr>
              <w:t>Код статистической формы 0711104</w:t>
            </w:r>
          </w:p>
          <w:p>
            <w:pPr>
              <w:spacing w:after="20"/>
              <w:ind w:left="20"/>
              <w:jc w:val="both"/>
            </w:pPr>
            <w:r>
              <w:rPr>
                <w:rFonts w:ascii="Times New Roman"/>
                <w:b/>
                <w:i w:val="false"/>
                <w:color w:val="000000"/>
                <w:sz w:val="20"/>
              </w:rPr>
              <w:t>G003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Автожанармай құю және газ құю станцияларының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автозаправочных и газозаправочных станций</w:t>
            </w:r>
          </w:p>
        </w:tc>
      </w:tr>
      <w:tr>
        <w:trPr>
          <w:trHeight w:val="57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кезең     </w:t>
            </w:r>
            <w:r>
              <w:rPr>
                <w:rFonts w:ascii="Times New Roman"/>
                <w:b w:val="false"/>
                <w:i w:val="false"/>
                <w:color w:val="000000"/>
                <w:sz w:val="20"/>
              </w:rPr>
              <w:t>_ _ _ 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|_|_|_|_|год</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Автожанармай және газ құятын станциялары бар заңды тұлғалар және (немесе) олардың құрылымдық және оқшауланған бөлімшелері және жеке кәсіпкерлер (ЖК)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и индивидуальные предприниматели (ИП), имеющие авто-и газозаправочные станции.</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31 наурыз.</w:t>
            </w:r>
            <w:r>
              <w:br/>
            </w:r>
            <w:r>
              <w:rPr>
                <w:rFonts w:ascii="Times New Roman"/>
                <w:b w:val="false"/>
                <w:i w:val="false"/>
                <w:color w:val="000000"/>
                <w:sz w:val="20"/>
              </w:rPr>
              <w:t>
</w:t>
            </w:r>
            <w:r>
              <w:rPr>
                <w:rFonts w:ascii="Times New Roman"/>
                <w:b w:val="false"/>
                <w:i w:val="false"/>
                <w:color w:val="000000"/>
                <w:sz w:val="20"/>
              </w:rPr>
              <w:t xml:space="preserve">Срок представления </w:t>
            </w:r>
            <w:r>
              <w:rPr>
                <w:rFonts w:ascii="Times New Roman"/>
                <w:b w:val="false"/>
                <w:i/>
                <w:color w:val="000000"/>
                <w:sz w:val="20"/>
              </w:rPr>
              <w:t xml:space="preserve">- </w:t>
            </w:r>
            <w:r>
              <w:rPr>
                <w:rFonts w:ascii="Times New Roman"/>
                <w:b w:val="false"/>
                <w:i w:val="false"/>
                <w:color w:val="000000"/>
                <w:sz w:val="20"/>
              </w:rPr>
              <w:t>31 марта.</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_ _ _ _ _ _ _ _   _ _ _ _</w:t>
            </w:r>
            <w:r>
              <w:br/>
            </w:r>
            <w:r>
              <w:rPr>
                <w:rFonts w:ascii="Times New Roman"/>
                <w:b w:val="false"/>
                <w:i w:val="false"/>
                <w:color w:val="000000"/>
                <w:sz w:val="20"/>
              </w:rPr>
              <w:t>
</w:t>
            </w:r>
            <w:r>
              <w:rPr>
                <w:rFonts w:ascii="Times New Roman"/>
                <w:b w:val="false"/>
                <w:i w:val="false"/>
                <w:color w:val="000000"/>
                <w:sz w:val="20"/>
              </w:rPr>
              <w:t>Код ОКПО    |_|_|_|_|_|_|_|_| |_|_|_|_|</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val="false"/>
                <w:i w:val="false"/>
                <w:color w:val="000000"/>
                <w:sz w:val="20"/>
              </w:rPr>
              <w:t>Код РНН   |_|_|_|_|_|_|_|_|_|_|_|_|</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val="false"/>
                <w:i w:val="false"/>
                <w:color w:val="000000"/>
                <w:sz w:val="20"/>
              </w:rPr>
              <w:t>код БИН     |_|_|_|_|_|_|_|_|_|_|_|_|</w:t>
            </w:r>
          </w:p>
        </w:tc>
      </w:tr>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val="false"/>
                <w:i w:val="false"/>
                <w:color w:val="000000"/>
                <w:sz w:val="20"/>
              </w:rPr>
              <w:t>Код ИИН   |_|_|_|_|_|_|_|_|_|_|_|_|</w:t>
            </w:r>
          </w:p>
        </w:tc>
      </w:tr>
    </w:tbl>
    <w:p>
      <w:pPr>
        <w:spacing w:after="0"/>
        <w:ind w:left="0"/>
        <w:jc w:val="both"/>
      </w:pPr>
      <w:r>
        <w:rPr>
          <w:rFonts w:ascii="Times New Roman"/>
          <w:b/>
          <w:i w:val="false"/>
          <w:color w:val="000000"/>
          <w:sz w:val="28"/>
        </w:rPr>
        <w:t>1. Автожанармай құю және газ құю станцияларындағы материалдық-техникалық қойма бойынша (бұдан әрі - АЖҚС мен ГҚС) ақпаратты көрсетіңіз</w:t>
      </w:r>
      <w:r>
        <w:br/>
      </w:r>
      <w:r>
        <w:rPr>
          <w:rFonts w:ascii="Times New Roman"/>
          <w:b w:val="false"/>
          <w:i w:val="false"/>
          <w:color w:val="000000"/>
          <w:sz w:val="28"/>
        </w:rPr>
        <w:t>
Укажите информацию по материально-технической базе автозаправочных и газозаправочных станций (далее- АЗС и ГАЗС)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5495"/>
        <w:gridCol w:w="2172"/>
        <w:gridCol w:w="2429"/>
      </w:tblGrid>
      <w:tr>
        <w:trPr>
          <w:trHeight w:val="102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АЖҚС нақты бары – барлығы</w:t>
            </w:r>
            <w:r>
              <w:br/>
            </w:r>
            <w:r>
              <w:rPr>
                <w:rFonts w:ascii="Times New Roman"/>
                <w:b w:val="false"/>
                <w:i w:val="false"/>
                <w:color w:val="000000"/>
                <w:sz w:val="20"/>
              </w:rPr>
              <w:t>
</w:t>
            </w:r>
            <w:r>
              <w:rPr>
                <w:rFonts w:ascii="Times New Roman"/>
                <w:b w:val="false"/>
                <w:i w:val="false"/>
                <w:color w:val="000000"/>
                <w:sz w:val="20"/>
              </w:rPr>
              <w:t>Наличие АЗС - всего</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стационарные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контейнерлік</w:t>
            </w:r>
            <w:r>
              <w:br/>
            </w:r>
            <w:r>
              <w:rPr>
                <w:rFonts w:ascii="Times New Roman"/>
                <w:b w:val="false"/>
                <w:i w:val="false"/>
                <w:color w:val="000000"/>
                <w:sz w:val="20"/>
              </w:rPr>
              <w:t>
</w:t>
            </w:r>
            <w:r>
              <w:rPr>
                <w:rFonts w:ascii="Times New Roman"/>
                <w:b w:val="false"/>
                <w:i w:val="false"/>
                <w:color w:val="000000"/>
                <w:sz w:val="20"/>
              </w:rPr>
              <w:t>контейнерные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көшпелі</w:t>
            </w:r>
            <w:r>
              <w:br/>
            </w:r>
            <w:r>
              <w:rPr>
                <w:rFonts w:ascii="Times New Roman"/>
                <w:b w:val="false"/>
                <w:i w:val="false"/>
                <w:color w:val="000000"/>
                <w:sz w:val="20"/>
              </w:rPr>
              <w:t>
</w:t>
            </w:r>
            <w:r>
              <w:rPr>
                <w:rFonts w:ascii="Times New Roman"/>
                <w:b w:val="false"/>
                <w:i w:val="false"/>
                <w:color w:val="000000"/>
                <w:sz w:val="20"/>
              </w:rPr>
              <w:t>передвижные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ГҚС нақты бары – барлығы</w:t>
            </w:r>
            <w:r>
              <w:br/>
            </w:r>
            <w:r>
              <w:rPr>
                <w:rFonts w:ascii="Times New Roman"/>
                <w:b w:val="false"/>
                <w:i w:val="false"/>
                <w:color w:val="000000"/>
                <w:sz w:val="20"/>
              </w:rPr>
              <w:t>
</w:t>
            </w:r>
            <w:r>
              <w:rPr>
                <w:rFonts w:ascii="Times New Roman"/>
                <w:b w:val="false"/>
                <w:i w:val="false"/>
                <w:color w:val="000000"/>
                <w:sz w:val="20"/>
              </w:rPr>
              <w:t>Наличие ГАЗС - всего</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w:t>
            </w:r>
            <w:r>
              <w:br/>
            </w:r>
            <w:r>
              <w:rPr>
                <w:rFonts w:ascii="Times New Roman"/>
                <w:b w:val="false"/>
                <w:i w:val="false"/>
                <w:color w:val="000000"/>
                <w:sz w:val="20"/>
              </w:rPr>
              <w:t>
</w:t>
            </w:r>
            <w:r>
              <w:rPr>
                <w:rFonts w:ascii="Times New Roman"/>
                <w:b w:val="false"/>
                <w:i w:val="false"/>
                <w:color w:val="000000"/>
                <w:sz w:val="20"/>
              </w:rPr>
              <w:t>стационарные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контейнерлік</w:t>
            </w:r>
            <w:r>
              <w:br/>
            </w:r>
            <w:r>
              <w:rPr>
                <w:rFonts w:ascii="Times New Roman"/>
                <w:b w:val="false"/>
                <w:i w:val="false"/>
                <w:color w:val="000000"/>
                <w:sz w:val="20"/>
              </w:rPr>
              <w:t>
</w:t>
            </w:r>
            <w:r>
              <w:rPr>
                <w:rFonts w:ascii="Times New Roman"/>
                <w:b w:val="false"/>
                <w:i w:val="false"/>
                <w:color w:val="000000"/>
                <w:sz w:val="20"/>
              </w:rPr>
              <w:t>контейнерные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көшпелі</w:t>
            </w:r>
            <w:r>
              <w:br/>
            </w:r>
            <w:r>
              <w:rPr>
                <w:rFonts w:ascii="Times New Roman"/>
                <w:b w:val="false"/>
                <w:i w:val="false"/>
                <w:color w:val="000000"/>
                <w:sz w:val="20"/>
              </w:rPr>
              <w:t>
</w:t>
            </w:r>
            <w:r>
              <w:rPr>
                <w:rFonts w:ascii="Times New Roman"/>
                <w:b w:val="false"/>
                <w:i w:val="false"/>
                <w:color w:val="000000"/>
                <w:sz w:val="20"/>
              </w:rPr>
              <w:t>передвижные</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АЖҚС және ГҚС аумағында орналасқан, мұнай өнімдерін сақтауға арналған резервуарлардың саны және көлемі</w:t>
            </w:r>
            <w:r>
              <w:br/>
            </w:r>
            <w:r>
              <w:rPr>
                <w:rFonts w:ascii="Times New Roman"/>
                <w:b w:val="false"/>
                <w:i w:val="false"/>
                <w:color w:val="000000"/>
                <w:sz w:val="20"/>
              </w:rPr>
              <w:t>
</w:t>
            </w:r>
            <w:r>
              <w:rPr>
                <w:rFonts w:ascii="Times New Roman"/>
                <w:b w:val="false"/>
                <w:i w:val="false"/>
                <w:color w:val="000000"/>
                <w:sz w:val="20"/>
              </w:rPr>
              <w:t>Количество и объем резервуаров для хранения нефтепродуктов, расположенных на территории АЗС и ГАЗС</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литр</w:t>
            </w:r>
            <w:r>
              <w:br/>
            </w:r>
            <w:r>
              <w:rPr>
                <w:rFonts w:ascii="Times New Roman"/>
                <w:b w:val="false"/>
                <w:i w:val="false"/>
                <w:color w:val="000000"/>
                <w:sz w:val="20"/>
              </w:rPr>
              <w:t>
</w:t>
            </w:r>
            <w:r>
              <w:rPr>
                <w:rFonts w:ascii="Times New Roman"/>
                <w:b w:val="false"/>
                <w:i w:val="false"/>
                <w:color w:val="000000"/>
                <w:sz w:val="20"/>
              </w:rPr>
              <w:t>литр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Құятын пистолеттердің (колонкалардың) нақты бары</w:t>
            </w:r>
            <w:r>
              <w:br/>
            </w:r>
            <w:r>
              <w:rPr>
                <w:rFonts w:ascii="Times New Roman"/>
                <w:b w:val="false"/>
                <w:i w:val="false"/>
                <w:color w:val="000000"/>
                <w:sz w:val="20"/>
              </w:rPr>
              <w:t>
</w:t>
            </w:r>
            <w:r>
              <w:rPr>
                <w:rFonts w:ascii="Times New Roman"/>
                <w:b w:val="false"/>
                <w:i w:val="false"/>
                <w:color w:val="000000"/>
                <w:sz w:val="20"/>
              </w:rPr>
              <w:t>Наличие заправочных пистолетов (колонок)</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Дүкендердің болуы</w:t>
            </w:r>
            <w:r>
              <w:br/>
            </w:r>
            <w:r>
              <w:rPr>
                <w:rFonts w:ascii="Times New Roman"/>
                <w:b w:val="false"/>
                <w:i w:val="false"/>
                <w:color w:val="000000"/>
                <w:sz w:val="20"/>
              </w:rPr>
              <w:t>
</w:t>
            </w:r>
            <w:r>
              <w:rPr>
                <w:rFonts w:ascii="Times New Roman"/>
                <w:b w:val="false"/>
                <w:i w:val="false"/>
                <w:color w:val="000000"/>
                <w:sz w:val="20"/>
              </w:rPr>
              <w:t>Наличие магазинов</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шаршы метр</w:t>
            </w:r>
            <w:r>
              <w:br/>
            </w:r>
            <w:r>
              <w:rPr>
                <w:rFonts w:ascii="Times New Roman"/>
                <w:b w:val="false"/>
                <w:i w:val="false"/>
                <w:color w:val="000000"/>
                <w:sz w:val="20"/>
              </w:rPr>
              <w:t>
</w:t>
            </w:r>
            <w:r>
              <w:rPr>
                <w:rFonts w:ascii="Times New Roman"/>
                <w:b w:val="false"/>
                <w:i w:val="false"/>
                <w:color w:val="000000"/>
                <w:sz w:val="20"/>
              </w:rPr>
              <w:t>квадратный метр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Басқа өңірлердегі АЖҚС мен ГҚС желісінің нақты бары туралы ақпаратты көрсетіңіз</w:t>
      </w:r>
      <w:r>
        <w:br/>
      </w:r>
      <w:r>
        <w:rPr>
          <w:rFonts w:ascii="Times New Roman"/>
          <w:b w:val="false"/>
          <w:i w:val="false"/>
          <w:color w:val="000000"/>
          <w:sz w:val="28"/>
        </w:rPr>
        <w:t>
Укажите информацию о наличии сети АЗС и ГАЗС в других регионах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4102"/>
        <w:gridCol w:w="4102"/>
      </w:tblGrid>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Өңірлердің атауы (облыс, қала, аудан)</w:t>
            </w:r>
            <w:r>
              <w:rPr>
                <w:rFonts w:ascii="Times New Roman"/>
                <w:b w:val="false"/>
                <w:i w:val="false"/>
                <w:color w:val="000000"/>
                <w:sz w:val="20"/>
              </w:rPr>
              <w:t xml:space="preserve"> Наименование регионов (область, город, район)</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АЖҚС мен ГҚС бойынша бөлшек саудадағы мұнай өнімдерін өткізу көлемін және оның есепті жылдың соңына қалдықтары туралы ақпаратты көрсетіңіз</w:t>
      </w:r>
      <w:r>
        <w:br/>
      </w:r>
      <w:r>
        <w:rPr>
          <w:rFonts w:ascii="Times New Roman"/>
          <w:b w:val="false"/>
          <w:i w:val="false"/>
          <w:color w:val="000000"/>
          <w:sz w:val="28"/>
        </w:rPr>
        <w:t>
Укажите информацию об объеме розничной торговли нефтепродуктов на АЗС и ГАЗС и их остатках на конец отчетного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4337"/>
        <w:gridCol w:w="1255"/>
        <w:gridCol w:w="1747"/>
        <w:gridCol w:w="2048"/>
        <w:gridCol w:w="2348"/>
      </w:tblGrid>
      <w:tr>
        <w:trPr>
          <w:trHeight w:val="480" w:hRule="atLeast"/>
        </w:trPr>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төлем карточкасы бойынша</w:t>
            </w:r>
            <w:r>
              <w:br/>
            </w:r>
            <w:r>
              <w:rPr>
                <w:rFonts w:ascii="Times New Roman"/>
                <w:b w:val="false"/>
                <w:i w:val="false"/>
                <w:color w:val="000000"/>
                <w:sz w:val="20"/>
              </w:rPr>
              <w:t>
</w:t>
            </w:r>
            <w:r>
              <w:rPr>
                <w:rFonts w:ascii="Times New Roman"/>
                <w:b w:val="false"/>
                <w:i w:val="false"/>
                <w:color w:val="000000"/>
                <w:sz w:val="20"/>
              </w:rPr>
              <w:t>Из них по платежным электронным карточкам</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соңына қалдығы, мың теңге</w:t>
            </w:r>
            <w:r>
              <w:br/>
            </w:r>
            <w:r>
              <w:rPr>
                <w:rFonts w:ascii="Times New Roman"/>
                <w:b w:val="false"/>
                <w:i w:val="false"/>
                <w:color w:val="000000"/>
                <w:sz w:val="20"/>
              </w:rPr>
              <w:t>
</w:t>
            </w:r>
            <w:r>
              <w:rPr>
                <w:rFonts w:ascii="Times New Roman"/>
                <w:b w:val="false"/>
                <w:i w:val="false"/>
                <w:color w:val="000000"/>
                <w:sz w:val="20"/>
              </w:rPr>
              <w:t>Остатки на конец отчетного периода, тысяч тенге</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9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Бөлшек сауда</w:t>
            </w:r>
            <w:r>
              <w:br/>
            </w:r>
            <w:r>
              <w:rPr>
                <w:rFonts w:ascii="Times New Roman"/>
                <w:b w:val="false"/>
                <w:i w:val="false"/>
                <w:color w:val="000000"/>
                <w:sz w:val="20"/>
              </w:rPr>
              <w:t>
</w:t>
            </w:r>
            <w:r>
              <w:rPr>
                <w:rFonts w:ascii="Times New Roman"/>
                <w:b w:val="false"/>
                <w:i w:val="false"/>
                <w:color w:val="000000"/>
                <w:sz w:val="20"/>
              </w:rPr>
              <w:t>Розничная торговля</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 бензині</w:t>
            </w:r>
            <w:r>
              <w:br/>
            </w:r>
            <w:r>
              <w:rPr>
                <w:rFonts w:ascii="Times New Roman"/>
                <w:b w:val="false"/>
                <w:i w:val="false"/>
                <w:color w:val="000000"/>
                <w:sz w:val="20"/>
              </w:rPr>
              <w:t>
</w:t>
            </w:r>
            <w:r>
              <w:rPr>
                <w:rFonts w:ascii="Times New Roman"/>
                <w:b w:val="false"/>
                <w:i w:val="false"/>
                <w:color w:val="000000"/>
                <w:sz w:val="20"/>
              </w:rPr>
              <w:t>бензин моторный</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 АЖҚС мен ГҚС бойынша мұнай өнімдерін өткізу көлемі туралы ақпаратты көрсетіңіз</w:t>
      </w:r>
      <w:r>
        <w:br/>
      </w:r>
      <w:r>
        <w:rPr>
          <w:rFonts w:ascii="Times New Roman"/>
          <w:b w:val="false"/>
          <w:i w:val="false"/>
          <w:color w:val="000000"/>
          <w:sz w:val="28"/>
        </w:rPr>
        <w:t>
Укажите информацию об объеме реализации нефтепродуктов на АЗС и ГАЗС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5647"/>
        <w:gridCol w:w="1136"/>
        <w:gridCol w:w="1538"/>
        <w:gridCol w:w="3637"/>
      </w:tblGrid>
      <w:tr>
        <w:trPr>
          <w:trHeight w:val="375"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rPr>
                <w:rFonts w:ascii="Times New Roman"/>
                <w:b w:val="false"/>
                <w:i w:val="false"/>
                <w:color w:val="000000"/>
                <w:sz w:val="20"/>
              </w:rPr>
              <w:t xml:space="preserve">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кезеңнің соңына қалдығы, мың теңге</w:t>
            </w:r>
            <w:r>
              <w:br/>
            </w:r>
            <w:r>
              <w:rPr>
                <w:rFonts w:ascii="Times New Roman"/>
                <w:b w:val="false"/>
                <w:i w:val="false"/>
                <w:color w:val="000000"/>
                <w:sz w:val="20"/>
              </w:rPr>
              <w:t>
</w:t>
            </w:r>
            <w:r>
              <w:rPr>
                <w:rFonts w:ascii="Times New Roman"/>
                <w:b w:val="false"/>
                <w:i w:val="false"/>
                <w:color w:val="000000"/>
                <w:sz w:val="20"/>
              </w:rPr>
              <w:t>Остатки на конец отчетного периода,тысяч  тенге</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тонн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0" w:type="auto"/>
            <w:vMerge/>
            <w:tcBorders>
              <w:top w:val="nil"/>
              <w:left w:val="single" w:color="cfcfcf" w:sz="5"/>
              <w:bottom w:val="single" w:color="cfcfcf" w:sz="5"/>
              <w:right w:val="single" w:color="cfcfcf" w:sz="5"/>
            </w:tcBorders>
          </w:tcP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қажеттілігіне пайданылған:</w:t>
            </w:r>
            <w:r>
              <w:br/>
            </w:r>
            <w:r>
              <w:rPr>
                <w:rFonts w:ascii="Times New Roman"/>
                <w:b w:val="false"/>
                <w:i w:val="false"/>
                <w:color w:val="000000"/>
                <w:sz w:val="20"/>
              </w:rPr>
              <w:t>
</w:t>
            </w:r>
            <w:r>
              <w:rPr>
                <w:rFonts w:ascii="Times New Roman"/>
                <w:b w:val="false"/>
                <w:i w:val="false"/>
                <w:color w:val="000000"/>
                <w:sz w:val="20"/>
              </w:rPr>
              <w:t>Использовано на собственные нужды: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 бензині</w:t>
            </w:r>
            <w:r>
              <w:br/>
            </w:r>
            <w:r>
              <w:rPr>
                <w:rFonts w:ascii="Times New Roman"/>
                <w:b w:val="false"/>
                <w:i w:val="false"/>
                <w:color w:val="000000"/>
                <w:sz w:val="20"/>
              </w:rPr>
              <w:t>
</w:t>
            </w:r>
            <w:r>
              <w:rPr>
                <w:rFonts w:ascii="Times New Roman"/>
                <w:b w:val="false"/>
                <w:i w:val="false"/>
                <w:color w:val="000000"/>
                <w:sz w:val="20"/>
              </w:rPr>
              <w:t>бензин моторный</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тұлғалармен талон бойынша өткізу:</w:t>
            </w:r>
            <w:r>
              <w:br/>
            </w:r>
            <w:r>
              <w:rPr>
                <w:rFonts w:ascii="Times New Roman"/>
                <w:b w:val="false"/>
                <w:i w:val="false"/>
                <w:color w:val="000000"/>
                <w:sz w:val="20"/>
              </w:rPr>
              <w:t>
</w:t>
            </w:r>
            <w:r>
              <w:rPr>
                <w:rFonts w:ascii="Times New Roman"/>
                <w:b w:val="false"/>
                <w:i w:val="false"/>
                <w:color w:val="000000"/>
                <w:sz w:val="20"/>
              </w:rPr>
              <w:t>Реализовано по талонам юридическим лицам:</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мотор бензині</w:t>
            </w:r>
            <w:r>
              <w:br/>
            </w:r>
            <w:r>
              <w:rPr>
                <w:rFonts w:ascii="Times New Roman"/>
                <w:b w:val="false"/>
                <w:i w:val="false"/>
                <w:color w:val="000000"/>
                <w:sz w:val="20"/>
              </w:rPr>
              <w:t>
</w:t>
            </w:r>
            <w:r>
              <w:rPr>
                <w:rFonts w:ascii="Times New Roman"/>
                <w:b w:val="false"/>
                <w:i w:val="false"/>
                <w:color w:val="000000"/>
                <w:sz w:val="20"/>
              </w:rPr>
              <w:t>бензин моторный</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 отыны)</w:t>
            </w:r>
            <w:r>
              <w:br/>
            </w:r>
            <w:r>
              <w:rPr>
                <w:rFonts w:ascii="Times New Roman"/>
                <w:b w:val="false"/>
                <w:i w:val="false"/>
                <w:color w:val="000000"/>
                <w:sz w:val="20"/>
              </w:rPr>
              <w:t>
</w:t>
            </w:r>
            <w:r>
              <w:rPr>
                <w:rFonts w:ascii="Times New Roman"/>
                <w:b w:val="false"/>
                <w:i w:val="false"/>
                <w:color w:val="000000"/>
                <w:sz w:val="20"/>
              </w:rPr>
              <w:t>газойли (топливо дизельное)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мен бутан</w:t>
            </w:r>
            <w:r>
              <w:br/>
            </w:r>
            <w:r>
              <w:rPr>
                <w:rFonts w:ascii="Times New Roman"/>
                <w:b w:val="false"/>
                <w:i w:val="false"/>
                <w:color w:val="000000"/>
                <w:sz w:val="20"/>
              </w:rPr>
              <w:t>
</w:t>
            </w:r>
            <w:r>
              <w:rPr>
                <w:rFonts w:ascii="Times New Roman"/>
                <w:b w:val="false"/>
                <w:i w:val="false"/>
                <w:color w:val="000000"/>
                <w:sz w:val="20"/>
              </w:rPr>
              <w:t>пропан и бутан сжиженные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5.</w:t>
      </w:r>
      <w:r>
        <w:rPr>
          <w:rFonts w:ascii="Times New Roman"/>
          <w:b w:val="false"/>
          <w:i w:val="false"/>
          <w:color w:val="000000"/>
          <w:sz w:val="28"/>
        </w:rPr>
        <w:t> </w:t>
      </w:r>
      <w:r>
        <w:rPr>
          <w:rFonts w:ascii="Times New Roman"/>
          <w:b/>
          <w:i w:val="false"/>
          <w:color w:val="000000"/>
          <w:sz w:val="28"/>
        </w:rPr>
        <w:t>АЖҚС мен ГҚС аумағындағы тауарлардың және қызметтердің өткізу көлемі</w:t>
      </w:r>
      <w:r>
        <w:br/>
      </w:r>
      <w:r>
        <w:rPr>
          <w:rFonts w:ascii="Times New Roman"/>
          <w:b w:val="false"/>
          <w:i w:val="false"/>
          <w:color w:val="000000"/>
          <w:sz w:val="28"/>
        </w:rPr>
        <w:t>
Объем реализации товаров и услуг на территории АЗС и ГАЗС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5953"/>
        <w:gridCol w:w="5726"/>
      </w:tblGrid>
      <w:tr>
        <w:trPr>
          <w:trHeight w:val="43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Тауарлардың және қызметтердің өткізу көлемі, мың теңге</w:t>
            </w:r>
            <w:r>
              <w:br/>
            </w:r>
            <w:r>
              <w:rPr>
                <w:rFonts w:ascii="Times New Roman"/>
                <w:b w:val="false"/>
                <w:i w:val="false"/>
                <w:color w:val="000000"/>
                <w:sz w:val="20"/>
              </w:rPr>
              <w:t>
</w:t>
            </w:r>
            <w:r>
              <w:rPr>
                <w:rFonts w:ascii="Times New Roman"/>
                <w:b w:val="false"/>
                <w:i w:val="false"/>
                <w:color w:val="000000"/>
                <w:sz w:val="20"/>
              </w:rPr>
              <w:t>Объем реализации товаров и услуг, тысяч тенге</w:t>
            </w:r>
          </w:p>
        </w:tc>
      </w:tr>
      <w:tr>
        <w:trPr>
          <w:trHeight w:val="1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Техниқалық қызмет көрсету және автокөлік құралдарын жөндеу</w:t>
            </w:r>
            <w:r>
              <w:br/>
            </w:r>
            <w:r>
              <w:rPr>
                <w:rFonts w:ascii="Times New Roman"/>
                <w:b w:val="false"/>
                <w:i w:val="false"/>
                <w:color w:val="000000"/>
                <w:sz w:val="20"/>
              </w:rPr>
              <w:t>
</w:t>
            </w:r>
            <w:r>
              <w:rPr>
                <w:rFonts w:ascii="Times New Roman"/>
                <w:b w:val="false"/>
                <w:i w:val="false"/>
                <w:color w:val="000000"/>
                <w:sz w:val="20"/>
              </w:rPr>
              <w:t>Техническое обслуживание и ремонт автомобилей</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Дүкендердегі маманданбаған бөлшек сауда</w:t>
            </w:r>
            <w:r>
              <w:br/>
            </w:r>
            <w:r>
              <w:rPr>
                <w:rFonts w:ascii="Times New Roman"/>
                <w:b w:val="false"/>
                <w:i w:val="false"/>
                <w:color w:val="000000"/>
                <w:sz w:val="20"/>
              </w:rPr>
              <w:t>
</w:t>
            </w:r>
            <w:r>
              <w:rPr>
                <w:rFonts w:ascii="Times New Roman"/>
                <w:b w:val="false"/>
                <w:i w:val="false"/>
                <w:color w:val="000000"/>
                <w:sz w:val="20"/>
              </w:rPr>
              <w:t>Розничная торговля в неспециализированных магазинах</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xml:space="preserve">
Наименование _______________________ Адрес  _________________________               _______________________ </w:t>
      </w:r>
      <w:r>
        <w:rPr>
          <w:rFonts w:ascii="Times New Roman"/>
          <w:b/>
          <w:i w:val="false"/>
          <w:color w:val="000000"/>
          <w:sz w:val="28"/>
        </w:rPr>
        <w:t xml:space="preserve">Телефоны </w:t>
      </w:r>
      <w:r>
        <w:br/>
      </w:r>
      <w:r>
        <w:rPr>
          <w:rFonts w:ascii="Times New Roman"/>
          <w:b w:val="false"/>
          <w:i w:val="false"/>
          <w:color w:val="000000"/>
          <w:sz w:val="28"/>
        </w:rPr>
        <w:t>
                                     Телефон: _____________________</w:t>
      </w:r>
      <w:r>
        <w:br/>
      </w:r>
      <w:r>
        <w:rPr>
          <w:rFonts w:ascii="Times New Roman"/>
          <w:b w:val="false"/>
          <w:i w:val="false"/>
          <w:color w:val="000000"/>
          <w:sz w:val="28"/>
        </w:rPr>
        <w:t>
</w:t>
      </w:r>
      <w:r>
        <w:rPr>
          <w:rFonts w:ascii="Times New Roman"/>
          <w:b/>
          <w:i w:val="false"/>
          <w:color w:val="000000"/>
          <w:sz w:val="28"/>
        </w:rPr>
        <w:t>Электрондық мекен-жайы</w:t>
      </w:r>
      <w:r>
        <w:br/>
      </w:r>
      <w:r>
        <w:rPr>
          <w:rFonts w:ascii="Times New Roman"/>
          <w:b w:val="false"/>
          <w:i w:val="false"/>
          <w:color w:val="000000"/>
          <w:sz w:val="28"/>
        </w:rPr>
        <w:t>
Электронный адрес ___________________________</w:t>
      </w:r>
      <w:r>
        <w:br/>
      </w:r>
      <w:r>
        <w:rPr>
          <w:rFonts w:ascii="Times New Roman"/>
          <w:b w:val="false"/>
          <w:i w:val="false"/>
          <w:color w:val="000000"/>
          <w:sz w:val="28"/>
        </w:rPr>
        <w:t>
</w:t>
      </w:r>
      <w:r>
        <w:rPr>
          <w:rFonts w:ascii="Times New Roman"/>
          <w:b/>
          <w:i w:val="false"/>
          <w:color w:val="000000"/>
          <w:sz w:val="28"/>
        </w:rPr>
        <w:t>Орындаушының тегі және телефоны</w:t>
      </w:r>
      <w:r>
        <w:br/>
      </w:r>
      <w:r>
        <w:rPr>
          <w:rFonts w:ascii="Times New Roman"/>
          <w:b w:val="false"/>
          <w:i w:val="false"/>
          <w:color w:val="000000"/>
          <w:sz w:val="28"/>
        </w:rPr>
        <w:t>
Фамилия и телефон исполнителя ___________________ Тел._______________</w:t>
      </w:r>
      <w:r>
        <w:br/>
      </w:r>
      <w:r>
        <w:rPr>
          <w:rFonts w:ascii="Times New Roman"/>
          <w:b w:val="false"/>
          <w:i w:val="false"/>
          <w:color w:val="000000"/>
          <w:sz w:val="28"/>
        </w:rPr>
        <w:t>
</w:t>
      </w: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 (Ф.И.О.,подпись)_________________</w:t>
      </w:r>
      <w:r>
        <w:br/>
      </w:r>
      <w:r>
        <w:rPr>
          <w:rFonts w:ascii="Times New Roman"/>
          <w:b w:val="false"/>
          <w:i w:val="false"/>
          <w:color w:val="000000"/>
          <w:sz w:val="28"/>
        </w:rPr>
        <w:t>
</w:t>
      </w: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__________________ (Ф.И.О., подпись)_______________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111"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2011 жылғы 4 тамыздағы    </w:t>
      </w:r>
      <w:r>
        <w:br/>
      </w:r>
      <w:r>
        <w:rPr>
          <w:rFonts w:ascii="Times New Roman"/>
          <w:b w:val="false"/>
          <w:i w:val="false"/>
          <w:color w:val="000000"/>
          <w:sz w:val="28"/>
        </w:rPr>
        <w:t xml:space="preserve">
№ 213 бұйрығына       </w:t>
      </w:r>
      <w:r>
        <w:br/>
      </w:r>
      <w:r>
        <w:rPr>
          <w:rFonts w:ascii="Times New Roman"/>
          <w:b w:val="false"/>
          <w:i w:val="false"/>
          <w:color w:val="000000"/>
          <w:sz w:val="28"/>
        </w:rPr>
        <w:t xml:space="preserve">
8-қосымша         </w:t>
      </w:r>
    </w:p>
    <w:bookmarkEnd w:id="1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2010 жылғы 29 қыркүйектегі   </w:t>
      </w:r>
      <w:r>
        <w:br/>
      </w:r>
      <w:r>
        <w:rPr>
          <w:rFonts w:ascii="Times New Roman"/>
          <w:b w:val="false"/>
          <w:i w:val="false"/>
          <w:color w:val="000000"/>
          <w:sz w:val="28"/>
        </w:rPr>
        <w:t xml:space="preserve">
№ 275 бұйрығына         </w:t>
      </w:r>
      <w:r>
        <w:br/>
      </w:r>
      <w:r>
        <w:rPr>
          <w:rFonts w:ascii="Times New Roman"/>
          <w:b w:val="false"/>
          <w:i w:val="false"/>
          <w:color w:val="000000"/>
          <w:sz w:val="28"/>
        </w:rPr>
        <w:t xml:space="preserve">
18-қосымша          </w:t>
      </w:r>
    </w:p>
    <w:bookmarkStart w:name="z113" w:id="20"/>
    <w:p>
      <w:pPr>
        <w:spacing w:after="0"/>
        <w:ind w:left="0"/>
        <w:jc w:val="left"/>
      </w:pPr>
      <w:r>
        <w:rPr>
          <w:rFonts w:ascii="Times New Roman"/>
          <w:b/>
          <w:i w:val="false"/>
          <w:color w:val="000000"/>
        </w:rPr>
        <w:t xml:space="preserve"> 
«Автожанармай құю және газ құю станцияларының қызметі туралы есеп» жалпымемлекеттік статистикалық байқаудың статистикалық нысанын толтыру жөніндегі нұсқаулық (коды 0711104, индексі G-003, кезеңділігі жылдық)</w:t>
      </w:r>
    </w:p>
    <w:bookmarkEnd w:id="20"/>
    <w:bookmarkStart w:name="z114" w:id="21"/>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12-бабының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әзірленді және «Автожанармай құю және газ құю станцияларының қызметі туралы есеп» жалпымемлекеттік статистикалық байқаудың статистикалық нысанын (коды 0711104, индексі G-003, кезеңділігі жылдық)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автожанармай құю станциясы – мұнай өнімдерін сақтауды және бөлшек саудада өткізуді қамтамасыз ететін жабдықпен жарақтандырылған мынадай үлгідегі технологиялық кешен:</w:t>
      </w:r>
      <w:r>
        <w:br/>
      </w:r>
      <w:r>
        <w:rPr>
          <w:rFonts w:ascii="Times New Roman"/>
          <w:b w:val="false"/>
          <w:i w:val="false"/>
          <w:color w:val="000000"/>
          <w:sz w:val="28"/>
        </w:rPr>
        <w:t>
</w:t>
      </w:r>
      <w:r>
        <w:rPr>
          <w:rFonts w:ascii="Times New Roman"/>
          <w:b w:val="false"/>
          <w:i w:val="false"/>
          <w:color w:val="000000"/>
          <w:sz w:val="28"/>
        </w:rPr>
        <w:t>
      тұрақты үлгідегі – отын тарату бағаналары арқылы көлік құралдарына мұнай өнімдерін құюға арналған;</w:t>
      </w:r>
      <w:r>
        <w:br/>
      </w:r>
      <w:r>
        <w:rPr>
          <w:rFonts w:ascii="Times New Roman"/>
          <w:b w:val="false"/>
          <w:i w:val="false"/>
          <w:color w:val="000000"/>
          <w:sz w:val="28"/>
        </w:rPr>
        <w:t>
</w:t>
      </w:r>
      <w:r>
        <w:rPr>
          <w:rFonts w:ascii="Times New Roman"/>
          <w:b w:val="false"/>
          <w:i w:val="false"/>
          <w:color w:val="000000"/>
          <w:sz w:val="28"/>
        </w:rPr>
        <w:t>
      контейнерлік үлгідегі – технологиялық жүйесі біртұтас зауыт бұйымы ретінде орындалған мұнай өнімдерін сақтайтын контейнерге отын тарату бағаналарының орналасуымен сипатталатын мұнай өнімдерін сақтауға арналған резервуарлары жер үстінде орналасқан;</w:t>
      </w:r>
      <w:r>
        <w:br/>
      </w:r>
      <w:r>
        <w:rPr>
          <w:rFonts w:ascii="Times New Roman"/>
          <w:b w:val="false"/>
          <w:i w:val="false"/>
          <w:color w:val="000000"/>
          <w:sz w:val="28"/>
        </w:rPr>
        <w:t>
</w:t>
      </w:r>
      <w:r>
        <w:rPr>
          <w:rFonts w:ascii="Times New Roman"/>
          <w:b w:val="false"/>
          <w:i w:val="false"/>
          <w:color w:val="000000"/>
          <w:sz w:val="28"/>
        </w:rPr>
        <w:t>
      көшпелі үлгідегі – автомобиль шанағына, тіркемеге, жартылай тіркемеге орнатылған, біртұтас зауыт бұйымы ретінде орындалған ұтқыр технологиялық жүйе;</w:t>
      </w:r>
      <w:r>
        <w:br/>
      </w:r>
      <w:r>
        <w:rPr>
          <w:rFonts w:ascii="Times New Roman"/>
          <w:b w:val="false"/>
          <w:i w:val="false"/>
          <w:color w:val="000000"/>
          <w:sz w:val="28"/>
        </w:rPr>
        <w:t>
</w:t>
      </w:r>
      <w:r>
        <w:rPr>
          <w:rFonts w:ascii="Times New Roman"/>
          <w:b w:val="false"/>
          <w:i w:val="false"/>
          <w:color w:val="000000"/>
          <w:sz w:val="28"/>
        </w:rPr>
        <w:t>
      2) мұнай өнімдері – мұнай өнiмдерiнiң жекелеген түрлерi: бензин, авиациялық және дизель отыны, мазут);</w:t>
      </w:r>
      <w:r>
        <w:br/>
      </w:r>
      <w:r>
        <w:rPr>
          <w:rFonts w:ascii="Times New Roman"/>
          <w:b w:val="false"/>
          <w:i w:val="false"/>
          <w:color w:val="000000"/>
          <w:sz w:val="28"/>
        </w:rPr>
        <w:t>
</w:t>
      </w:r>
      <w:r>
        <w:rPr>
          <w:rFonts w:ascii="Times New Roman"/>
          <w:b w:val="false"/>
          <w:i w:val="false"/>
          <w:color w:val="000000"/>
          <w:sz w:val="28"/>
        </w:rPr>
        <w:t>
      3) сауда желiсi – ортақ басқарудағы және (немесе) бiрыңғай коммерциялық белгiнi немесе дараландырудың өзге де құралымен пайдаланылатын, екi мың шаршы метрден кем емес жалпы сауда алаңы бар, екi және одан да көп сауда объектiлерiнiң жиынтығы;</w:t>
      </w:r>
      <w:r>
        <w:br/>
      </w:r>
      <w:r>
        <w:rPr>
          <w:rFonts w:ascii="Times New Roman"/>
          <w:b w:val="false"/>
          <w:i w:val="false"/>
          <w:color w:val="000000"/>
          <w:sz w:val="28"/>
        </w:rPr>
        <w:t>
</w:t>
      </w:r>
      <w:r>
        <w:rPr>
          <w:rFonts w:ascii="Times New Roman"/>
          <w:b w:val="false"/>
          <w:i w:val="false"/>
          <w:color w:val="000000"/>
          <w:sz w:val="28"/>
        </w:rPr>
        <w:t>
      4) отын құятын колонка – көлік құралдарына және тұтынушылар ыдыстарына жанар-май құю кезінде мұнай өнімдері көлемін өлшеуге және оларды беруге арналған қондырғы;</w:t>
      </w:r>
      <w:r>
        <w:br/>
      </w:r>
      <w:r>
        <w:rPr>
          <w:rFonts w:ascii="Times New Roman"/>
          <w:b w:val="false"/>
          <w:i w:val="false"/>
          <w:color w:val="000000"/>
          <w:sz w:val="28"/>
        </w:rPr>
        <w:t>
</w:t>
      </w:r>
      <w:r>
        <w:rPr>
          <w:rFonts w:ascii="Times New Roman"/>
          <w:b w:val="false"/>
          <w:i w:val="false"/>
          <w:color w:val="000000"/>
          <w:sz w:val="28"/>
        </w:rPr>
        <w:t>
      5) қалдықтар – АЖҚС (ГҚС*) дағы, қоймалардағы, белгілі бір күнге жолдағы ақшалай және заттай көріністегі отынның мөлшері;</w:t>
      </w:r>
      <w:r>
        <w:br/>
      </w:r>
      <w:r>
        <w:rPr>
          <w:rFonts w:ascii="Times New Roman"/>
          <w:b w:val="false"/>
          <w:i w:val="false"/>
          <w:color w:val="000000"/>
          <w:sz w:val="28"/>
        </w:rPr>
        <w:t>
</w:t>
      </w:r>
      <w:r>
        <w:rPr>
          <w:rFonts w:ascii="Times New Roman"/>
          <w:b w:val="false"/>
          <w:i w:val="false"/>
          <w:color w:val="000000"/>
          <w:sz w:val="28"/>
        </w:rPr>
        <w:t>
      6) резервуар – мұнай өнімдерін сақтауға арналған тұрақты ыдыс;</w:t>
      </w:r>
      <w:r>
        <w:br/>
      </w:r>
      <w:r>
        <w:rPr>
          <w:rFonts w:ascii="Times New Roman"/>
          <w:b w:val="false"/>
          <w:i w:val="false"/>
          <w:color w:val="000000"/>
          <w:sz w:val="28"/>
        </w:rPr>
        <w:t>
</w:t>
      </w:r>
      <w:r>
        <w:rPr>
          <w:rFonts w:ascii="Times New Roman"/>
          <w:b w:val="false"/>
          <w:i w:val="false"/>
          <w:color w:val="000000"/>
          <w:sz w:val="28"/>
        </w:rPr>
        <w:t>
      7) электрондық төлем карточкасы – осындай карточканы ұстаушыға төлемдерді жүзеге асыруға, қолма-қол ақша алуға, валюта айырбастауға және басқа да операцияларды жүргізуге мүмкіндік беретін ақпаратты қамтитын электрондық немесе өзге де құрылғылар арқылы ақшаға қол жетімділік құралы.</w:t>
      </w:r>
      <w:r>
        <w:br/>
      </w:r>
      <w:r>
        <w:rPr>
          <w:rFonts w:ascii="Times New Roman"/>
          <w:b w:val="false"/>
          <w:i w:val="false"/>
          <w:color w:val="000000"/>
          <w:sz w:val="28"/>
        </w:rPr>
        <w:t>
</w:t>
      </w:r>
      <w:r>
        <w:rPr>
          <w:rFonts w:ascii="Times New Roman"/>
          <w:b w:val="false"/>
          <w:i w:val="false"/>
          <w:color w:val="000000"/>
          <w:sz w:val="28"/>
        </w:rPr>
        <w:t>
      8) талондар – ұйымдардың мұнай өнімдерін АЖҚС белгілі бір желілері арқылы жіберілуін ұйымдастыратын сатушымен жасалған сатып алу-сату шарттары бойынша мұнай өнімдерін сатып алуға арналған құжат.</w:t>
      </w:r>
      <w:r>
        <w:br/>
      </w:r>
      <w:r>
        <w:rPr>
          <w:rFonts w:ascii="Times New Roman"/>
          <w:b w:val="false"/>
          <w:i w:val="false"/>
          <w:color w:val="000000"/>
          <w:sz w:val="28"/>
        </w:rPr>
        <w:t>
</w:t>
      </w:r>
      <w:r>
        <w:rPr>
          <w:rFonts w:ascii="Times New Roman"/>
          <w:b w:val="false"/>
          <w:i w:val="false"/>
          <w:color w:val="000000"/>
          <w:sz w:val="28"/>
        </w:rPr>
        <w:t>
      3. 1-бөлімде автожанармай құю және газ құю станцияларындағы материалдық-техникалық қор бойынша ақпарат көрсетіледі, есепті кезең соңына АЖҚС мен ГҚС саны – барлығы және соның ішінде тұрақты, контейнерлік, жылжымалы түрлері бойынша көрсетіледі. АЖҚС мен ГҚС аумағында дүкендер орналасса, оның саны және сауда алаңы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2-бөлімде АЖҚС мен ГҚС желісінің басқа өңірлерде нақты бары туралы ақпарат көрсетіледі. Тек қана бас кәсіпорынмен толтырылады.</w:t>
      </w:r>
      <w:r>
        <w:br/>
      </w:r>
      <w:r>
        <w:rPr>
          <w:rFonts w:ascii="Times New Roman"/>
          <w:b w:val="false"/>
          <w:i w:val="false"/>
          <w:color w:val="000000"/>
          <w:sz w:val="28"/>
        </w:rPr>
        <w:t>
</w:t>
      </w:r>
      <w:r>
        <w:rPr>
          <w:rFonts w:ascii="Times New Roman"/>
          <w:b w:val="false"/>
          <w:i w:val="false"/>
          <w:color w:val="000000"/>
          <w:sz w:val="28"/>
        </w:rPr>
        <w:t>
      3-бөлімде «Мұнай өнімдерінің бөлшек саудадағы барлық көлемі» көрсеткіші сатып алушыларға мұнай өнімдерін өткізуде қолма-қол есеп үшін және төлем карточкасы бойынша алынған ақшалай түсімінің сомасын көрсетеді. Өткізу көлемі сату құны бойынша, қосылған құн салығынсыз және акциздерсіз есептелінеді.</w:t>
      </w:r>
      <w:r>
        <w:br/>
      </w:r>
      <w:r>
        <w:rPr>
          <w:rFonts w:ascii="Times New Roman"/>
          <w:b w:val="false"/>
          <w:i w:val="false"/>
          <w:color w:val="000000"/>
          <w:sz w:val="28"/>
        </w:rPr>
        <w:t>
</w:t>
      </w:r>
      <w:r>
        <w:rPr>
          <w:rFonts w:ascii="Times New Roman"/>
          <w:b w:val="false"/>
          <w:i w:val="false"/>
          <w:color w:val="000000"/>
          <w:sz w:val="28"/>
        </w:rPr>
        <w:t>
      3-баған бойынша төлемдері электрондық төлем карточкалары арқылы жүзеге асырылатын сату көлемдері көрсетіледі.</w:t>
      </w:r>
      <w:r>
        <w:br/>
      </w:r>
      <w:r>
        <w:rPr>
          <w:rFonts w:ascii="Times New Roman"/>
          <w:b w:val="false"/>
          <w:i w:val="false"/>
          <w:color w:val="000000"/>
          <w:sz w:val="28"/>
        </w:rPr>
        <w:t>
</w:t>
      </w:r>
      <w:r>
        <w:rPr>
          <w:rFonts w:ascii="Times New Roman"/>
          <w:b w:val="false"/>
          <w:i w:val="false"/>
          <w:color w:val="000000"/>
          <w:sz w:val="28"/>
        </w:rPr>
        <w:t>
      4-бөлімде 1-жол бойынша АЖҚС мен ГҚС-дағы мұнай өнімдерін заңды тұлғалардың меншікті мұқтаждықтарына пайдалану туралы ақпарат көрсетіледі.</w:t>
      </w:r>
      <w:r>
        <w:br/>
      </w:r>
      <w:r>
        <w:rPr>
          <w:rFonts w:ascii="Times New Roman"/>
          <w:b w:val="false"/>
          <w:i w:val="false"/>
          <w:color w:val="000000"/>
          <w:sz w:val="28"/>
        </w:rPr>
        <w:t>
</w:t>
      </w:r>
      <w:r>
        <w:rPr>
          <w:rFonts w:ascii="Times New Roman"/>
          <w:b w:val="false"/>
          <w:i w:val="false"/>
          <w:color w:val="000000"/>
          <w:sz w:val="28"/>
        </w:rPr>
        <w:t>
      2-жол бойынша мұнай өнімдерін заңды тұлғалардың талондары бойынша өткізу көлемі көрсетіледі.</w:t>
      </w:r>
      <w:r>
        <w:br/>
      </w:r>
      <w:r>
        <w:rPr>
          <w:rFonts w:ascii="Times New Roman"/>
          <w:b w:val="false"/>
          <w:i w:val="false"/>
          <w:color w:val="000000"/>
          <w:sz w:val="28"/>
        </w:rPr>
        <w:t>
</w:t>
      </w:r>
      <w:r>
        <w:rPr>
          <w:rFonts w:ascii="Times New Roman"/>
          <w:b w:val="false"/>
          <w:i w:val="false"/>
          <w:color w:val="000000"/>
          <w:sz w:val="28"/>
        </w:rPr>
        <w:t>
      5-бөлімде АЖҚС мен ГҚС аумағында тауарларды өткізу және көрсетілген қызметтер көлемі туралы ақпарат көрсетіледі.</w:t>
      </w:r>
    </w:p>
    <w:bookmarkEnd w:id="21"/>
    <w:p>
      <w:pPr>
        <w:spacing w:after="0"/>
        <w:ind w:left="0"/>
        <w:jc w:val="both"/>
      </w:pPr>
      <w:r>
        <w:rPr>
          <w:rFonts w:ascii="Times New Roman"/>
          <w:b w:val="false"/>
          <w:i w:val="false"/>
          <w:color w:val="000000"/>
          <w:sz w:val="28"/>
        </w:rPr>
        <w:t>      Мұнда және бұдан әрі ГҚС – газ құю станциясы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