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b5f7" w14:textId="904b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табиғи ресурстарды молықтыру және пайдалану саласында жеке кәсіпкерлік субъектілерін тексеру жөніндегі тексеріс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министрiнiң 2011 жылғы 31 тамыздағы № 232-ө және Қазақстан Республикасы Экономикалық даму және сауда министрінiң м.а. 2011 жылғы 16 қыркүйектегі № 293 бiрлескен Бұйрығы. Қазақстан Республикасы Әділет министрлігінде 2011 жылы 30 қыркүйектегі № 7222 тіркелді. Күші жойылды - Қазақстан Республикасы Энергетика министрінің 2015 жылғы 24 маусымдағы № 431 және Қазақстан Республикасы Ұлттық экономика министрінің м.а. 2015 жылғы 30 маусымдағы № 474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24.06.2015 № 431 және ҚР Ұлттық экономика министрінің м.а. 30.06.2015 </w:t>
      </w:r>
      <w:r>
        <w:rPr>
          <w:rFonts w:ascii="Times New Roman"/>
          <w:b w:val="false"/>
          <w:i w:val="false"/>
          <w:color w:val="ff0000"/>
          <w:sz w:val="28"/>
        </w:rPr>
        <w:t>№ 474</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 бабы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2007 жылғы 9 қаңтардағы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38) тармақшасына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қоршаған ортаны қорғау, табиғи ресурстарды молықтыру және пайдалану саласында жеке кәсіпкерлік субъектілерін тексеру жөніндегі </w:t>
      </w:r>
      <w:r>
        <w:rPr>
          <w:rFonts w:ascii="Times New Roman"/>
          <w:b w:val="false"/>
          <w:i w:val="false"/>
          <w:color w:val="000000"/>
          <w:sz w:val="28"/>
        </w:rPr>
        <w:t>тексеріс парағының</w:t>
      </w:r>
      <w:r>
        <w:rPr>
          <w:rFonts w:ascii="Times New Roman"/>
          <w:b w:val="false"/>
          <w:i w:val="false"/>
          <w:color w:val="000000"/>
          <w:sz w:val="28"/>
        </w:rPr>
        <w:t xml:space="preserve">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министрлігінің Экологиялық заңнама және құқықтық қамтамасыз ету департаменті (Д.К.Мұқанова):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 соң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бұқаралық ақпарат құралдарында және Қазақстан Республикасы Қоршаған ортаны қорғау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«Табиғат пайдаланушылардың тексеру жөніндегі тексеріс парағының нысанын бекіту туралы» Қазақстан Республикасы Қоршаған ортаны қорғау министрінің 2010 жылғы 23 ақпандағы № 47-ө және Қазақстан Республикасы Экономика және бюджеттік жоспарлау министрінің 2010 жылғы 25 ақпандағы № 104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құқыктық актілерді мемлекеттік тіркеу тізілімінде 2010 жылғы 11 наурызда № 6121 тіркелген, 2010 ж. 27 наурыз № 111-112 (25958)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Қоршаған ортаны қорғау вице-министрі М.А.Тұрмағамбетовке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Экономикалық даму және сауда</w:t>
      </w:r>
      <w:r>
        <w:br/>
      </w:r>
      <w:r>
        <w:rPr>
          <w:rFonts w:ascii="Times New Roman"/>
          <w:b w:val="false"/>
          <w:i w:val="false"/>
          <w:color w:val="000000"/>
          <w:sz w:val="28"/>
        </w:rPr>
        <w:t>
</w:t>
      </w:r>
      <w:r>
        <w:rPr>
          <w:rFonts w:ascii="Times New Roman"/>
          <w:b w:val="false"/>
          <w:i/>
          <w:color w:val="000000"/>
          <w:sz w:val="28"/>
        </w:rPr>
        <w:t>      министрі                  министрінің м.а</w:t>
      </w:r>
      <w:r>
        <w:br/>
      </w:r>
      <w:r>
        <w:rPr>
          <w:rFonts w:ascii="Times New Roman"/>
          <w:b w:val="false"/>
          <w:i w:val="false"/>
          <w:color w:val="000000"/>
          <w:sz w:val="28"/>
        </w:rPr>
        <w:t>
</w:t>
      </w:r>
      <w:r>
        <w:rPr>
          <w:rFonts w:ascii="Times New Roman"/>
          <w:b w:val="false"/>
          <w:i/>
          <w:color w:val="000000"/>
          <w:sz w:val="28"/>
        </w:rPr>
        <w:t>      _______________Н. Әшім    ________________М. Құсайынов</w:t>
      </w:r>
    </w:p>
    <w:bookmarkStart w:name="z10" w:id="1"/>
    <w:p>
      <w:pPr>
        <w:spacing w:after="0"/>
        <w:ind w:left="0"/>
        <w:jc w:val="both"/>
      </w:pPr>
      <w:r>
        <w:rPr>
          <w:rFonts w:ascii="Times New Roman"/>
          <w:b w:val="false"/>
          <w:i w:val="false"/>
          <w:color w:val="000000"/>
          <w:sz w:val="28"/>
        </w:rPr>
        <w:t xml:space="preserve">
Қазақстан Республикасы Қоршаған </w:t>
      </w:r>
      <w:r>
        <w:br/>
      </w:r>
      <w:r>
        <w:rPr>
          <w:rFonts w:ascii="Times New Roman"/>
          <w:b w:val="false"/>
          <w:i w:val="false"/>
          <w:color w:val="000000"/>
          <w:sz w:val="28"/>
        </w:rPr>
        <w:t xml:space="preserve">
ортаны қорғау министрiнiң м.а. </w:t>
      </w:r>
      <w:r>
        <w:br/>
      </w:r>
      <w:r>
        <w:rPr>
          <w:rFonts w:ascii="Times New Roman"/>
          <w:b w:val="false"/>
          <w:i w:val="false"/>
          <w:color w:val="000000"/>
          <w:sz w:val="28"/>
        </w:rPr>
        <w:t xml:space="preserve">
2011 жылғы 31 тамыздағы     </w:t>
      </w:r>
      <w:r>
        <w:br/>
      </w:r>
      <w:r>
        <w:rPr>
          <w:rFonts w:ascii="Times New Roman"/>
          <w:b w:val="false"/>
          <w:i w:val="false"/>
          <w:color w:val="000000"/>
          <w:sz w:val="28"/>
        </w:rPr>
        <w:t xml:space="preserve">
№ 232-ө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министрiнiң м.а.      </w:t>
      </w:r>
      <w:r>
        <w:br/>
      </w:r>
      <w:r>
        <w:rPr>
          <w:rFonts w:ascii="Times New Roman"/>
          <w:b w:val="false"/>
          <w:i w:val="false"/>
          <w:color w:val="000000"/>
          <w:sz w:val="28"/>
        </w:rPr>
        <w:t xml:space="preserve">
2011 жылғы 16 қыркүйектегі   </w:t>
      </w:r>
      <w:r>
        <w:br/>
      </w:r>
      <w:r>
        <w:rPr>
          <w:rFonts w:ascii="Times New Roman"/>
          <w:b w:val="false"/>
          <w:i w:val="false"/>
          <w:color w:val="000000"/>
          <w:sz w:val="28"/>
        </w:rPr>
        <w:t xml:space="preserve">
№ 293 бiрлескен бұйрығымен   </w:t>
      </w:r>
      <w:r>
        <w:br/>
      </w:r>
      <w:r>
        <w:rPr>
          <w:rFonts w:ascii="Times New Roman"/>
          <w:b w:val="false"/>
          <w:i w:val="false"/>
          <w:color w:val="000000"/>
          <w:sz w:val="28"/>
        </w:rPr>
        <w:t xml:space="preserve">
бекiтiлдi            </w:t>
      </w:r>
    </w:p>
    <w:bookmarkEnd w:id="1"/>
    <w:p>
      <w:pPr>
        <w:spacing w:after="0"/>
        <w:ind w:left="0"/>
        <w:jc w:val="both"/>
      </w:pPr>
      <w:r>
        <w:rPr>
          <w:rFonts w:ascii="Times New Roman"/>
          <w:b w:val="false"/>
          <w:i w:val="false"/>
          <w:color w:val="000000"/>
          <w:sz w:val="28"/>
        </w:rPr>
        <w:t>Нысан</w:t>
      </w:r>
    </w:p>
    <w:bookmarkStart w:name="z11" w:id="2"/>
    <w:p>
      <w:pPr>
        <w:spacing w:after="0"/>
        <w:ind w:left="0"/>
        <w:jc w:val="left"/>
      </w:pPr>
      <w:r>
        <w:rPr>
          <w:rFonts w:ascii="Times New Roman"/>
          <w:b/>
          <w:i w:val="false"/>
          <w:color w:val="000000"/>
        </w:rPr>
        <w:t xml:space="preserve"> 
Қоршаған ортаны қорғау, табиғи ресурстарды молықтыру және пайдалану саласында жеке кәсіпкерлік субъектілерін тексеру жөніндегі тексеріс парағы</w:t>
      </w:r>
    </w:p>
    <w:bookmarkEnd w:id="2"/>
    <w:p>
      <w:pPr>
        <w:spacing w:after="0"/>
        <w:ind w:left="0"/>
        <w:jc w:val="both"/>
      </w:pPr>
      <w:r>
        <w:rPr>
          <w:rFonts w:ascii="Times New Roman"/>
          <w:b w:val="false"/>
          <w:i w:val="false"/>
          <w:color w:val="ff0000"/>
          <w:sz w:val="28"/>
        </w:rPr>
        <w:t xml:space="preserve">      Ескерту. Тексеріс парағына өзгеріс енгізілді - ҚР Қоршаған ортаны қорғау министрінің 2012.10.29 № 315-Ө және ҚР Экономикалық даму және сауда министрінің 2012.10.31 № 300 </w:t>
      </w:r>
      <w:r>
        <w:rPr>
          <w:rFonts w:ascii="Times New Roman"/>
          <w:b w:val="false"/>
          <w:i w:val="false"/>
          <w:color w:val="ff0000"/>
          <w:sz w:val="28"/>
        </w:rPr>
        <w:t>Бірлескен бұйрығы</w:t>
      </w:r>
      <w:r>
        <w:rPr>
          <w:rFonts w:ascii="Times New Roman"/>
          <w:b w:val="false"/>
          <w:i w:val="false"/>
          <w:color w:val="ff0000"/>
          <w:sz w:val="28"/>
        </w:rPr>
        <w:t>.</w:t>
      </w:r>
    </w:p>
    <w:p>
      <w:pPr>
        <w:spacing w:after="0"/>
        <w:ind w:left="0"/>
        <w:jc w:val="both"/>
      </w:pPr>
      <w:r>
        <w:rPr>
          <w:rFonts w:ascii="Times New Roman"/>
          <w:b w:val="false"/>
          <w:i w:val="false"/>
          <w:color w:val="000000"/>
          <w:sz w:val="28"/>
        </w:rPr>
        <w:t>Тексерудi тағайындаған мемлекеттiк орган,____________________________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Тексерудi тағайындау туралы актi ____________________________________</w:t>
      </w:r>
      <w:r>
        <w:br/>
      </w:r>
      <w:r>
        <w:rPr>
          <w:rFonts w:ascii="Times New Roman"/>
          <w:b w:val="false"/>
          <w:i w:val="false"/>
          <w:color w:val="000000"/>
          <w:sz w:val="28"/>
        </w:rPr>
        <w:t xml:space="preserve">
                                             </w:t>
      </w:r>
      <w:r>
        <w:rPr>
          <w:rFonts w:ascii="Times New Roman"/>
          <w:b w:val="false"/>
          <w:i/>
          <w:color w:val="000000"/>
          <w:sz w:val="28"/>
        </w:rPr>
        <w:t>(№, күнi)</w:t>
      </w:r>
      <w:r>
        <w:br/>
      </w:r>
      <w:r>
        <w:rPr>
          <w:rFonts w:ascii="Times New Roman"/>
          <w:b w:val="false"/>
          <w:i w:val="false"/>
          <w:color w:val="000000"/>
          <w:sz w:val="28"/>
        </w:rPr>
        <w:t>
Табиғат пайдаланушының атауы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(ЖСН, БСН) ______________________________________________________</w:t>
      </w:r>
      <w:r>
        <w:br/>
      </w:r>
      <w:r>
        <w:rPr>
          <w:rFonts w:ascii="Times New Roman"/>
          <w:b w:val="false"/>
          <w:i w:val="false"/>
          <w:color w:val="000000"/>
          <w:sz w:val="28"/>
        </w:rPr>
        <w:t>
Мекен-жайы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733"/>
        <w:gridCol w:w="600"/>
        <w:gridCol w:w="23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Қажеттiлiгi жөнiнде белгi (иә/жоқ)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объектілерді жобалауға қойылатын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ғимараттар мен құрылыстарды, өнеркәсіп және ауыл шаруашылығы объектілерін және басқа да объектілерді жобалау кезінде мемлекеттік экологиялық сараптаманың оң қорытындысы бар жобалардың бар болуы (ЭК 198 бабы)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экологиялық талаптар және табиғат пайдаланушылардың шаруашылық және өзге де объектілерді пайдалануға беру мен пайдалану кезіндегі жауапкершілігi</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құрылыстарды және өзге де объектілерді пайдалануға беру жобада көзделген барлық экологиялық талаптар толық көлемде орындалған жағдайда қоршаған ортаны қорғау саласындағы уәкілетті органның қатысуымен құрылатын қабылдау комиссиясының актісі бойынша жүргізіледі (ЭК 199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 бөлінген аумақта жұмысты экологиялық қауіпсіздік талаптарын сақтай отырып жүргізу (ЭК 199 баптың 3 тармағының 1 тармақшасы)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мәселелері жөніндегі белгіленген құжаттаманы жүргізу және бүкіл қызметі бойынша мемлекеттік органдарға белгіленген есептілікті беру (ЭК 199 баптың 3 тармағының 2 тармақшасы)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бақылаушы органдар инспекцияларының жұмысына жәрдемдесу және заңды нұсқамаларды белгіленген мерзімде орындау үшін жауаптылықта болады (ЭК 199 баптың 3 тармағының 3 тармақшасы)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объектіде өндірістік экологиялық бақылауды ұйымдастыруға, жүргізуге және бақылаушы органдармен өзара іс-қимыл жасауға жауап беретін арнайы бөлімше құруға не қызметкерді тағайындауы (ЭК 199 баптың 4 тармағының 1 тармақшасы)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объектіде қызметкерлердің денсаулығы мен өмірін, қоршаған ортаны және мүлікті қорғау мақсатында барлық операцияларды неғұрлым қауіпсіз тәсілмен жүргізуге және жабдықтарды қауіпсіз жай-күйде ұстауы (ЭК 199 баптың 4 тармағының 2 тармақшасы)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 түрлері бойынша қоршаған ортаны қорғау саласындағы уәкілетті органның аумақтық органдарымен келісілген, кемінде бес жылда бір рет қайта қаралатын қоршаған ортаны қорғау жөніндегі нормативтік-техникалық құжаттарды әзірлеп, бекітуге тиіс. Нормативтік-техникалық құжаттар жаңа үлгілік ережелер мен нормаларды, жаңа технологиялық процестерді, қондырғыларды, машиналар мен аппаратураларды енгізу кезінде де қайта қаралуы (ЭК 199 баптың 4 тармағының 3 тармақшасы)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учаскелерінде (объектілерінде) табиғат пайдаланушының жауапты лауазымды адамдары анықталған кемшіліктерді жоюдың мерзімдерін көрсетіп, техникалық және экологиялық қауіпсіздіктің жай-күйін жазатын тексеру журналдарын жүргізуі (ЭК 199 баптың 4 тармағының 4 тармақшасы)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қауіпті объектілердегі жұмыстарды ұйымдастыру мен жүргізу тәртібі табиғат пайдаланушы әзірлеген арнайы ережеде белгіленуі (ЭК 199 баптың 5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пайдаланушыда Қазақстан Республикасы экологиялық заңнамасының бұзылуының, дүлей зілзалалар мен табиғи катаклизмдердің нәтижесінде туындаған авариялық жағдайларды жою немесе оқшаулау жөніндегі іс-қимылдар жоспары болуы (ЭК 199 баптың 6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талаптардың, нормалардың, ережелер мен нұсқаулықтардың бұзылуын немесе адамдардың өмірі мен денсаулығына қатер төндіретін қауіпті, сондай-ақ қоршаған ортаның ластану мүмкіндігін анықтаған қызметкер туындаған жағдайды жою немесе оқшаулау жөніндегі шамасы жететін барлық шараларды дереу қабылдауға және ол жөнінде диспетчерге немесе басшылыққа хабарлауға міндеттілігі (ЭК 199 баптың 7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 қоршаған ортаға ластаушы заттар шығарылған және төгілген авариялар туралы ол анықталған кезден бастап екі сағат ішінде қоршаған ортаны қорғау саласындағы уәкілетті органға хабарлауы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Технологияларға, техника мен жабдыққа қойылатын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технологиялардың, көлік құралдарын қоспағанда, техниканың және жабдықтың қолданылуы осындай технологиялардың, техникамен жабдықтың қоршаған ортаға әсерін бағалау материалдарымен қоса олардың қолданылуын негіздейтін құжаттамаға мемлекеттік экологиялық сараптаманың оң қорытындысы болған кезде жүзеге асырылады (ЭК 199-1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құрылыстарды және басқа да объектілерді салуға және реконструкциялауға қойылатын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құрылыстарды және өзге де объектілерді салу және реконструкциялау мемлекеттік экологиялық сараптаманың оң қорытындылары болғанда және қоршаған орта сапасының нормативтеріне сәйкес жүзеге асырылады (ЭК 202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 орындау кезінде жерді қалпына келтіру, табиғи ресурстарды молайту мен ұтымды пайдалану, аумақтарды абаттандыру және қоршаған ортаны сауықтыру жөніндегі шаралар қолданылуы (ЭК 202 баптың 2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энергетика, көлік және байланыс объектілерін, ауыл шаруашылығы мақсатындағы және мелиорациялау объектілерін пайдалану кезіндегі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энергетика, көлік және байланыс объектілерін, ауыл шаруашылығы мақсатындағы және мелиорациялау объектілерін пайдалану белгіленген экологиялық талаптар ескеріліп және экологиялық тұрғыдан негізделген технологиялар, қоршаған ортаның ластануын болдырмайтын қажетті тазарту құрылыстары мен санитарлық күзет аймақтары пайдаланыла отырып жүзеге асырылуы. Аталған объектілерді пайдалану кезінде экологиялық қауіпсіздікті қамтамасыз ететін аз қалдықты және қалдықсыз технологиялар енгізілуі (ЭК 203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топырақты, су тоғандарын, ормандарды және өзге де өсімдіктерді, жануарлар дүниесін ауыл шаруашылығы қызметінің зиянды әсерінен қорғау жөніндегі шаралар кешенін орындауға міндеттілігі (ЭК 203 баптың 2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өзге де көлік құралдарын жасау мен пайдалану кезіндегі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теріс әсерін тигізетін автомобиль және өзге де көлік құралдарын пайдалануды жүзеге асыратын жеке және заңды тұлғалар жол берілетін шығарындылар нормативтерін сақтауға, ауыл деңгейін және қоршаған ортаға өзге де теріс әсерді азайту жөніндегі шараларды қабылдауға міндеттілігі (ЭК 204 бап)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жылу және су электр станцияларын орналастыруға қойылатын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электр станцияларын орналастыру және салу жоба мен мемлекеттік экологиялық және санитарлық-эпидемиологиялық сараптамалардың оң қорытындысы болғанда жүзеге асырылады. Атом электр станцияларының жобалары оларды пайдалануды қауіпсіз түрде шығаруды қамтамасыз ететін шешімдерді, сондай-ақ қалдықтарды кәдеге жарату жөніндегі шараларды қамтуы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электр станцияларының іргелес аумақтың ауа бассейнінің жай-күйіне зиянды әсерін шектеу мақсатында оларды орналастырудың алдында жобаның құрамында әрбір энергетика ұйымы (және оның әрбір ластаушы көзі) үшін жылу электр станциясының экологиялық қауіпсіздігін қамтамасыз ететін бақылау көрсеткіштері (секундына грамм есебімен) және жылдық нормативтер (жылына тонна есебімен) белгілеу арқылы қоршаған ортаға эмиссияларды нормалау жүргізіледі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электр станцияларын орналастыру, жобалау және салу кезінде тиісті өңірлердің электр энергиясына нақты қажеттігі, аумақтың сейсмикалығы мен объектіні орналастыруға арналған жердің рельефі, жалпы алғанда қоршаған ортадағы елеулі түрдегі теріс өзгерістерді болғызбауды қамтамасыз ететін ормандар мен жерлерді сақтау, жануарлар мен өсімдіктер дүниесі ресурстарын тиімді қорғау жөніндегі шаралар толық ескерілуі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Жобалану және салыну үстіндегі электр станциялары үшін қоршаған ортаға эмиссиялардың нормативтерін сақтау оларды пайдалануға қабылдау кезіне қарай қамтамасыз етілуі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 кезіндегі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және экологиялық талаптарға сәйкес келетін өндіріс технологияларын қолдануы, халықтың денсаулығы мен қоршаған ортаға зиян келтіруге жол бермеуі, қолжетімді озық технологияларды енгізуі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ластануына, қоқыстануына, тозуына және құнарлылығының төмендеуіне, сондай-ақ құнарлы қабаттың мүлдем жоғалуын болғызбау үшін оны алу қажет болған жағдайларды қоспағанда, басқа тұлғаларға сату немесе беру мақсатында топырақтың құнарлы қабатын алуға жол бермеуі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жинақтау мен жоюды олардың құзыреті шегінде қоршаған ортаны қорғау саласындағы уәкілетті органмен, сондай-ақ арнайы уәкілетті мемлекеттік органдармен келісім бойынша жергілікті атқарушы органдардың шешімімен айқындалатын жерде жүргізу талаптарын сақтауы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иеленіп отырған жер учаскелерін оларды одан әрі мақсатына сай пайдалануға жарамды күйде ұстауы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бүлінуімен байланысты жұмыстар жүргізілген кезде топырақтың құнарлы қабатын сылып алуға, сақтауға және пайдалануы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жерді қалпына келтіруді жүргізуі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өнеркәсіптік қалдықтарды орналастыру, көму, жинақтау үшін пайдаланылған жағдайда олар мынадай талаптарға сай келуге:</w:t>
            </w:r>
            <w:r>
              <w:br/>
            </w:r>
            <w:r>
              <w:rPr>
                <w:rFonts w:ascii="Times New Roman"/>
                <w:b w:val="false"/>
                <w:i w:val="false"/>
                <w:color w:val="000000"/>
                <w:sz w:val="20"/>
              </w:rPr>
              <w:t>
1) кәдеге жаратылмаған өнеркәсіптік қалдықтарды көмуге арналған полигондарды жобалаудың, салудың және пайдаланудың санитарлық-эпидемиологиялық ережелер мен нормаларға сәйкес келуге;</w:t>
            </w:r>
            <w:r>
              <w:br/>
            </w:r>
            <w:r>
              <w:rPr>
                <w:rFonts w:ascii="Times New Roman"/>
                <w:b w:val="false"/>
                <w:i w:val="false"/>
                <w:color w:val="000000"/>
                <w:sz w:val="20"/>
              </w:rPr>
              <w:t>
2) су тоғаны, ауыл шаруашылығы алқаптары, ормандар, өнеркәсіптік кәсіпорындар жағына 1,5 процент еңісі бар жерлерде сыйымдылықтың түбінен алғанда екі метрден аспайтын ыза суы тұрғанда әлсіз сүзгіш топырағы болуға;</w:t>
            </w:r>
            <w:r>
              <w:br/>
            </w:r>
            <w:r>
              <w:rPr>
                <w:rFonts w:ascii="Times New Roman"/>
                <w:b w:val="false"/>
                <w:i w:val="false"/>
                <w:color w:val="000000"/>
                <w:sz w:val="20"/>
              </w:rPr>
              <w:t>
3) елді мекенге қатысты желден ық жақта және жерасты суы ағысының бағыты бойынша төмен орналасуға;</w:t>
            </w:r>
            <w:r>
              <w:br/>
            </w:r>
            <w:r>
              <w:rPr>
                <w:rFonts w:ascii="Times New Roman"/>
                <w:b w:val="false"/>
                <w:i w:val="false"/>
                <w:color w:val="000000"/>
                <w:sz w:val="20"/>
              </w:rPr>
              <w:t>
4) тасқын су мен нөсер су басып қалмайтындай жерлерде орналасуға;</w:t>
            </w:r>
            <w:r>
              <w:br/>
            </w:r>
            <w:r>
              <w:rPr>
                <w:rFonts w:ascii="Times New Roman"/>
                <w:b w:val="false"/>
                <w:i w:val="false"/>
                <w:color w:val="000000"/>
                <w:sz w:val="20"/>
              </w:rPr>
              <w:t>
5) инженерлік қарсы сүзгі қорғанышы, периметрі бойынша қоршауы мен көгалдандырылуы, қатты жамылғысы бар кірме жолдары болуға;</w:t>
            </w:r>
            <w:r>
              <w:br/>
            </w:r>
            <w:r>
              <w:rPr>
                <w:rFonts w:ascii="Times New Roman"/>
                <w:b w:val="false"/>
                <w:i w:val="false"/>
                <w:color w:val="000000"/>
                <w:sz w:val="20"/>
              </w:rPr>
              <w:t>
6) жер учаскесінен шығатын жер үсті және жер асты ағыны ашық су объектілеріне қосылмауға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кезіндегі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мен тау-кен өндіру конструкциялары беріктігі, технологиялылығы және экологиялық қауіпсіздігі жағынан жер қойнауы мен қоршаған ортаны қорғау шарттарын қамтамасыз етуге тиістілігі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дизельді-генератор және дизельді жетегі бар қондырғыларды қолдана отырып, бұрғылау және жер қойнауын пайдалану жөніндегі басқа да операциялар кезінде атмосфераға осындай қондырғылардан тазартылмаған газдардың шығарылуы олардың техникалық сипаттамасына және экологиялық талаптарға сәйкес келуі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жерде және ауыл шаруашылығы мақсатындағы жерде жер қойнауын пайдалану жөніндегі құрылыстарды салу кезінде жабдықтарды монтаждауға дайындық жұмыстарын жүргізу процесінде аумақтың құнарлылығын кейіннен қалпына келтіру үшін құнарлы қабатының алынуы және жеке сақталуы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заттардың табиғи объектілерге көшуін болғызбау үшін технологиялық алаңдарды гидрологиялық оқшаулай отырып, жер қойнауын пайдаланудың қалдықтарын ұйымдасқан түрде жинау мен сақтаудың инженерлік жүйесі көзделуі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 құрылысы ерекше қорғалатын табиғи аумақтарда салынған жағдайларда, тек қана ұрасыз технологияны қолдану қажеттілігі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 кезінде шламдарды кәдеге жарату және бұрғылау процесінде қайтадан пайдалану, қоршаған ортаға қайтару үшін, пайдаланылған бұрғылау ерітінділерін, бұрғылаудан, карьерлерден және шахтадан шыққан сарқынды суды бейтараптандыру жөніндегі жұмыстар белгіленген талаптарға сәйкес жүргізілуі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ерітінділерін көмірсутегі (әк-битум, инверт-эмульсия және басқалары) негізінде қолданған кезде ауаның газдануының алдын алу жөніндегі шаралар қолданылуы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мүмкіндігін немесе адамдардың улану ықтималдығын болғызбау мақсатында пирофорлық шөгінділерді, шламды мен кернді көму жобаға сәйкес және қоршаған ортаны қорғау саласындағы уәкілетті органның, санитарлық-эпидемиологиялық қызметтің мемлекеттік органы мен жергілікті атқарушы органдардың келісімі бойынша жүргізілуі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құрылыстарды пайдалануға беру жобада көзделген барлық экологиялық талаптар толық көлемде орындалған жағдайда жүргізілуі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 мен жабдықтарды бөлшектеу аяқталғаннан кейін жобалық шешімдерге сәйкес жер учаскесін қалпына келтіру (рекультивациялау) жөніндегі жұмыстар жүргізілуі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бұрғылайтын, оның ішінде өздігінен ағып шығатын ұңғымаларды, сондай-ақ пайдалануға жарамсыз немесе пайдаланылуы тоқтатылған ұңғымаларды реттегіш құрылғылармен жабдықтауға, консервациялауға немесе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тәртіппен жоюы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жер асты суы объектілерінің жай-күйіне зиянды әсер ететін немесе зиянды әсер етуі мүмкін жеке және заңды тұлғалар су объектілерінің ластануын және тартылуын болғызбайтын шаралар қабылдауы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және шаруашылық-тұрмыстық сумен жабдықтау мақсатында пайдаланылатын немесе пайдаланылуы мүмкін жерасты суы объектілерінің су жинау алаңдарында қалдықтарды көмуге, қорымдар, өлген малды көметін орындар және жерасты суының жай-күйіне әсер ететін басқа да объектілер салуға жол берілмейді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сіңірме ұңғымаларды бұрғылауға қоршаған ортаны қорғау, су қорын пайдалану және қорғау саласындағы, жер қойнауын зерделеу және пайдалану жөніндегі уәкілетті мемлекеттік органдардың, санитарлық-эпидемиологиялық қызметтің мемлекеттік органының осы ұңғымалар бұрғыланатын ауданда арнайы тексерулер жүргізілгеннен кейін беретін оң қорытындылары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шығарылған суды сіңірме ұңғымаларға айдау жүргізілетін ауданда жақын жердегі ұңғымалардағы, бұлақтардағы, құдықтардағы судың сапасына қоршаған ортаны қорғау, су қорын пайдалану және қорғау саласындағы уәкілетті мемлекеттік органдармен және халықтың санитарлық-эпидемиологиялық салауаттылығы саласындағы мемлекеттік органмен келісілген жоспар бойынша су пайдаланушылардың күшімен жүйелі зертханалық байқаулар ұйымдастырылуы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жер қойнауын зерделеу және пайдалану жөніндегі уәкілетті мемлекеттік органдармен, халықтың санитарлық-эпидемиологиялық салауаттылығы саласындағы уәкілетті органмен келісім бойынша су қорын пайдалану және қорғау саласындағы уәкілетті мемлекеттік орган белгілеген жерасты су объектілеріне шекті жол берілетін зиянды әсерлердің нормативтерінің сақталуы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тәртіппен аккредиттелген өзінің немесе өзге де лабораторияларға ағызылатын сулардың химиялық құрамын анықтауды қамтамасыз 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су қорын пайдалану және қорғау саласындағы уәкілетті мемлекеттік органдарға және санитарлық-эпидемиологиялық қызмет органдарына ластаушы заттардың авариялық ағызылғаны туралы, сондай-ақ жерасты суларын алудың белгіленген режимінің бұзылуы және оларға суларды ағызу (айдау) объектісі туралы шұғыл ақпаратты беруге міндетті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 барлау және (немесе) шығару кезіндегі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пайдаланушылар барлау және (немесе) су шығару кезінде өз есебінен жерасты сулары кенін игерудің жаңа тәсілдері мен технологиялық схемаларын іздестіру және қолданыстағыларды жетілдіру жөніндегі ғылыми-зерттеу және жобалау-конструкторлық жұмыстарды жүргізуге, технологиялық жабдықты, үздіксіз және мерзімді бақылау құралдарын жетілдіруге, жер асты суларының ұтымды пайдаланылуын және оның тартылу мен ластанудан сақталуын, жер қойнауы мен қоршаған ортаны қорғауды қамтамасыз 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кенін барлау мен игеру келісімшарт және суды арнайы пайдалануға арналған рұқсат талаптарына сәйкес, сондай-ақ Қазақстан Республикасының экологиялық заңнамасында көзделген нормалар мен талаптар сақталып жүзеге асырылуы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суларына барлау және (немесе) оны шығару жұмыстарын жүргізетін табиғат пайдаланушы жер асты суларының кенін ұтымды барлау мен игеруге, сөйтіп судың толық кешенді зерделенуіне және ұңғымаларды пайдаланудағы кемшіліктер есебінен судың орны толмас шығын болмауына және олардың сапалық қасиетінің жойылмауына қол жеткізуі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суларына барлау және (немесе) оны шығару жұмыстарын жүргізетін табиғат пайдаланушы су тұтқыш жиектердің ластану ықтималдығын болғызбауы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суларына барлау және (немесе) оны шығару жұмыстарын жүргізетін табиғат пайдаланушы егер бұл жобада көзделмеген болса, әртүрлі жиектегі судың араласып кету, бір жиектен екінші жиекке құйылу ықтималдығын болғызбауы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суларына барлау және (немесе) оны шығару жұмыстарын жүргізетін табиғат пайдаланушы жер асты суларының бақылаусыз, реттелмей шығарылуына жол берілмеуін, ал авариялық жағдайларда судың шығын болуын жою жөнінде жедел шаралар қабылдауы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суларына барлау және (немесе) оны шығару жұмыстарын жүргізетін табиғат пайдаланушы пайдалы құрауыштары бар жер асты суларының кешенді пайдалануы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суларына барлау және (немесе) оны шығару жұмыстарын жүргізетін табиғат пайдаланушы атмосфералық ауаның, жердің беткі қабатының, ормандардың, сулардың және басқа да табиғи объектілердің, сондай-ақ ғимараттар мен құрылыстардың жер қойнауын пайдаланумен байланысты жұмыстардың зиянды әсерінен қорғауы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суларына барлау және (немесе) оны шығару жұмыстарын жүргізетін табиғат пайдаланушы барлау және (немесе) өндіру процесінде жарамсыз күйге келтірілген жер учаскелерінде кешенді қалпына келтіру жұмыстарының жүргізілуін қамтамасыз 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гидрогеологиялық, оның ішінде өздігінен ағып шығатын және барлау ұңғымаларын, сондай-ақ пайдалануға жарамсыз немесе пайдаланылуы тоқтатылған ұңғымаларды реттегіш құрылғылармен жабдықтауы, консервациялауы немесе Қазақстан Республикасының заңнамасында белгіленген тәртіппен жоюы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жер қойнауы басқа пайдалы қазбаларды барлау және өндіру үшін пайдаланылған кезде су тұтқыш жиектер ашылса, табиғат пайдаланушы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тәртіппен жер асты сулары объектілерін қорғау жөнінде шаралар қабылдауы қажет және бұл жөнінде қоршаған ортаны қорғау, су қорын пайдалану және қорғау саласындағы, жер қойнауын зерделеу мен пайдалану жөніндегі уәкілетті мемлекеттік органдарға және санитарлық-эпидемиологиялық қызметтің мемлекеттік органына хабарлауы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астының ашылған су тұтқыш жиектері олардың ластануын болғызбайтындай сенімді оқшаулаумен қамтамасыз етілуі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сумен жабдықтау көздері ретінде пайдаланылуы мүмкін су тұтқыш жиектер ашылған кезінде бұрғылау мен цемент ерітінділерін дайындау үшін (өңдеу үшін) қолданылатын химиялық реагенттердің қоршаған ортаны қорғау саласындағы уәкілетті органмен және санитарлық-эпидемиологиялық қызметтің мемлекеттік органымен келісілген уыттылық сипаттамасы болуы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пайдаланушылар қоршаған ортаны қорғау саласындағы, жер қойнауын зерделеу мен пайдалану жөніндегі уәкілетті органдармен, санитарлық-эпидемиологиялық қызметтің мемлекеттік органымен келісім бойынша су қорын пайдалану және қорғау саласындағы уәкілетті орган белгілеген жер асты сулары объектілеріне зиянды әсер етудің жол берілетін шекті нормативтерін сақтауы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объектілерін пайдалануға байланысты су тартқыштарды орналастыру, жобалау, салу, пайдалануға беру және пайдалану кезінде олардың жоғарғы қабаттағы су объектілері мен қоршаған ортаға зиянды әсерін (аумақты су басуын, шөлейттенуін, жердің батпақтануын, топырақтың көшуі мен шөгуін) болғызбайтын шаралар көзделуі (ЭК 221 баптың 14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мемлекеттік есебін, оның пайдаланылуын бақылау және қоршаған ортаны қорғауды қамтамасыз ету мақсатында жер асты сулары объектілерінен алынатын және оларға ағызып жіберілетін судың бастапқы есебін қоршаған ортаны қорғау, су қорын қорғау және пайдалану саласындағы уәкілетті мемлекеттік органдардың келісімі бойынша жер қойнауын зерделеу мен пайдалану жөніндегі уәкілетті мемлекеттік орган белгілеген тәртіппен және мерзімде жүргізуі (ЭК 221 баптың 15 тармағының 1 тармақшасы)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мемлекеттік есебін, оның пайдаланылуын бақылау және қоршаған ортаны қорғауды қамтамасыз ету мақсатында су тарту және су құю құрылыстарын су шығындарын өлшейтін құралдармен жабдықтайды, сондай-ақ өздігінен ағатын ұңғымаларға реттегіш құрылғылар орнатуы (ЭК 221 баптың 15 тармағының 2 тармақшасы)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мемлекеттік есебін, оның пайдаланылуын бақылау және қоршаған ортаны қорғауды қамтамасыз ету мақсатында жер асты сулары кен орындарының ағымдағы игерілуіне бақылау, ұңғымалардың жұмысын жедел бақылау және кен орындарын игерудің бекітілген жобасы немесе технологиялық схемаға сәйкес, технологиялық режимнің орындалуына бақылау жасайды. Бақылаудың мерзімділігі игеру жобасында (технологиялық схемада) белгіленуі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мемлекеттік есебін, оның пайдаланылуын бақылау және қоршаған ортаны қорғауды қамтамасыз ету мақсатында мемлекеттік статистика саласындағы уәкілетті орган бекітетін статистикалық </w:t>
            </w:r>
            <w:r>
              <w:rPr>
                <w:rFonts w:ascii="Times New Roman"/>
                <w:b w:val="false"/>
                <w:i w:val="false"/>
                <w:color w:val="000000"/>
                <w:sz w:val="20"/>
              </w:rPr>
              <w:t>әдіснамаға</w:t>
            </w:r>
            <w:r>
              <w:rPr>
                <w:rFonts w:ascii="Times New Roman"/>
                <w:b w:val="false"/>
                <w:i w:val="false"/>
                <w:color w:val="000000"/>
                <w:sz w:val="20"/>
              </w:rPr>
              <w:t xml:space="preserve"> сәйкес жер асты суларын пайдалану туралы алғашқы статистикалық деректерді табыс 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Сақтық аймағы шегінде жер қойнауын пайдалану жөніндегі операцияларды жүргізу кезіндегi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Сақтық аймағы шегінде жер қойнауын пайдалану жөніндегі операцияларды жүзеге асыратын жер қойнауын пайдаланушы оларды су деңгейі көтерілген жағдайда теңіздің ластануын болғызбайтындай немесе барынша азайтатындай етіп жүргізуі (ЭК 223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 пайдалану кезіндегi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жай-күйіне әсер ететін кәсіпорындар мен басқа да құрылыстарды орналастыру қоршаған ортаны  қорғаудың, жер қойнауын қорғаудың, санитарлық-эпидемиологиялық, өнеркәсіптік қауіпсіздікті, су ресурстарын молайту мен ұтымды пайдаланудың талаптары мен ережелерін сақтай отырып, сондай-ақ аталған объектілер қызметінің экологиялық салдарлар ескеріле отырып жүргізілуі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жай-күйіне әсер ететін кәсіпорындар мен басқа да құрылыстарды салуға, реконструкциялауға, пайдалануға, консервациялауға, жоюға, қоршаған ортаны қорғау, су қорын пайдалану және қорғау саласындағы уәкілетті мемлекеттік органдардың және санитарлық-эпидемиологиялық қызметтің мемлекеттік органының оң қорытындыларының болуы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суды ағызып жіберу кезіндегi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суды жер үсті су объектілеріне және жер қойнауына ағызып жіберуге Қоршаған ортаға эмиссияға тиісті экологиялық рұқсаттың бар болуы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суды жинақтаушысы бар табиғат пайдаланушылар оның қоршаған ортаға әсерін болғызбайтын қажетті шаралар қабылдауға, сондай-ақ оларды пайдалану тоқтатылғаннан кейін осы жинақтаушылар орналасқан жердің қайта өңделуін жүзеге асыруы (ЭК 225 баптың 3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 ластаушы заттардың сарқынды суда белгіленген шоғырлану нормативтерін асыра немесе сарқынды судың құрамына экологиялық рұқсатта көзделмеген жаңа заттарды қоса алмайды. Аталған талаптар бұзылған кезде сарқынды суды ағызып жіберу тоқтатылуға тиіс. Ашық су айдынына ағызылатын су мөлдір, бояусыз, иіссіз болуға, құрамында ауру тудыратын бактериялар және гигиеналық нормативтерден асатын шоғырлануларда адамның денсаулығы мен жануарлар үшін зиянды заттар болмауы. Ағызылатын судың температурасы Цельсий бойынша 30 градустан аспауы (ЭК 225 баптың 4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Ағызылатын суда бетон мен металды бүлдіріп-бұзатын заттар болмауы (ЭК 225 баптың 5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суды, олардың тазалану деңгейіне қарамастан, орталықтандырылған ауыз сумен жабдықтау көздерінің санитарлық қорғалу аймақтарындағы, курорттардағы, суға түсуге арналған жерлердегі су айдындарына ағызып жіберуге жол берілмейді (ЭК 225 баптың 6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құралдарын, минералдық тыңайтқыштар мен шаруашылық және өзге де қызметте пайдаланылатын басқа да препараттарды тасымалдау, сақтау мен қолдану, жаңа препараттар жасау кезінде қойылатын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препараттар жасаған кезде оларды қоршаған ортада қолданудың нормативтері әзірленуі (ЭК 239 баптың 2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және олардың карантині саласындағы уәкілетті мемлекеттік орган бекіткен пестицидтердің (улы химикаттардың) тізіміне енгізілген пестицидтерді (улы химикаттарды) қолдануға Қоршаған ортаны қорғау саласындағы уәкілетті органның және халықтың санитарлық-эпидемиологиялық салауаттылығы саласындағы мемлекеттік органның келісімі (ЭК 239 баптың 4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солтүстік бөлігіндегі мемлекеттік қорық аймағында шаруашылық және өзге де қызметті жүзеге асыру кезіндегі жалпы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салу, монтаждау және оларды қайта бөлшектеу ластаушы заттардың барлық түрлерін жинауды қамтамасыз ететін технологиялар пайдаланылған кезде ғана жүзеге асырылуы мүмкін (ЭК 262 баптың 2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аумақ шегінде бұрын бұрғыланған ұңғымалар табылған кезде жер қойнауын пайдаланушы оларды өз балансына қабылдауға және олар бойынша мониторинг жүргізуі (ЭК 262 баптың 3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операцияларының барлық сатысында қоршаған ортаға эмиссия олар үшін белгіленген ластаушы заттардың шығарындылары мен төгінділеріне жол берілетін шекті нормативтерінен аспауға тиістілігі (ЭК 262 баптың 4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пайдалану кезінде, авариялық ахуалдың қауіп төндіру жағдайларын қоспағанда, флюидтерді алау етіп жағуға тыйым салынады (ЭК 262 баптың 5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сынау кезінде көмірсутегін алау етіп жағу барынша азайтылуы. Осы тармақта көрсетілген әдіс, экологиялық сараптама қорытындысында қоршаған ортаға неғұрлым қауіпсіз деп танылған жағдайда, оны түтінді шлейфтің сейілуіне ықпал ететін табиғи қолайлы жағдайларда ғана қолдану қажет, бұл ретте, алау қондырғыларының конструкциясы көмірсутегілердің толық жануын қамтамасыз етуге тиіс. Ұңғымалар құстардың өріс аудару жолдарына орналастырылған жағдайда, орнитофаунаға залалды болғызбау үшін ұйымдастыру-техникалық шаралар қабылдануы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жүргізген кезде атмосфераға шығарындылар Қазақстан Республикасы заңнамасының талаптарына, қоршаған ортаны қорғау саласындағы халықаралық практикада қабылданған, байқаудан өткізілген принциптер мен әдістерге сәйкес бақылануы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Айналымға тартылмайтын және жер қойнауына айдалмайтын бұрғылау қалдықтарын (шламдар мен қоспаларды) залалсыздандыру мен сақтау жөніндегі барлық операциялар Каспий теңізінің солтүстік бөлігіндегі мемлекеттік қорық аймағынан тысқары жерде, арнайы полигонда жүзеге асырылуы. Аталған операциялар полигон құрылысының бұрғылау жұмыстары басталар кезге қарай аяқталуын қамтамасыз етуге және қоршаған ортаны қорғау саласындағы уәкілетті органның келісімі бойынша жүзеге асырылуы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платформасы (баржа) және оған қызмет ететін кемелер сарқынды суларды тазарту мен залалсыздандыруға немесе сарқынды суларды жинауға, сақтауға және кейін арнаулы кемелерге немесе жағалаудағы қабылдау құрылғыларына беруге арналған қондырғылармен жабдықталуы. Қоқысты жинау немесе өңдеу (ұнтақтау немесе сығымдау) үшін тиісті құрылғылар көзделуі. Бұрғылау платформаларында (баржаларда) қоқыс жағылмауы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құрылыс және өзге де жұмыс түрлерін жүргізген кезде судың терең қабаты мен теңіз түбінде жару жұмыстарын пайдалануға тыйым салынады. Теңіз түбіндегі жару жұмыстарына қоршаған ортаны қорғау, су қорын пайдалану мен қорғау саласындағы және жер қойнауын зерттеу және пайдалану жөніндегі уәкілетті мемлекеттік органдардың рұқсаты бойынша жүзеге асуы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тарту құрылыстары балық қорғау құрылғыларымен жарақтандырылған жағдайда ғана теңізден су тартуға жол беріледі. Су тарту құрылыстарында балық қорғау құрылғылары жұмысының тиімділігін үздіксіз бақылауға арналған техникалық құрылғылардың орнатылуы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жөніндегі жұмыстарды бастар алдында жер қойнауын пайдаланушының қаржылай қаражаты есебінен Каспий теңізі солтүстік бөлігінің мемлекеттік қорық аймағында уылдырық шашылуын қорғау және бағалы кәсіпшілік балықтарын молайту жөніндегі іс-шараларды қоса алғанда, қоршаған ортаны, сондай-ақ итбалықтардың тіршілік ету ортасын қорғау жөнінде кешенді бағдарламалардың көзделуі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Бұрғылық және тампонаждық сұйықтар құрамында техникалық жобада келісілмеген заттар қолданылмауға тиіс. Өзге заттарды пайдаланған жағдайда жер қойнауын пайдаланушы оларды қолдануды қоршаған ортаны қорғау саласындағы және жер қойнауын зерттеу мен пайдалану жөніндегі уәкілетті мемлекеттік органдармен келісімі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қондырғылары Халықаралық теңіз ұйымының тұншықтыратын газ шығарындыларының шекті мәндері жөніндегі талаптарына сай келетін іштен жану двигательдерімен жарақтандырылуы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қондырғылары іштен жану двигательдерімен немесе қосарлы отын (дизельді отын-газ) турбиналарымен жарақтандырылуы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барлау жүргізудің алдында, қоршаған ортаға әсерді толық көлемінде бағалауды қоса алғанда, жұмыс жобасы әлемдік тәжірибе ескеріле отырып әзірленуге тиіс. Көзделіп отырған шаруашылық қызмет жүргізілетін, бұрын зерделенген ауданның қазіргі жай-күйін талдау қоршаған ортаға әсерді бағалау табыс етілгенге дейін кемінде төрт жыл бұрын жүргізілген далалық зерттеу нәтижелеріне негізделуі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аймағында және теңіздің жағалау бойындағы тереңдігі 5-10 метрге дейінгі таяз сулы учаскелерінде ұңғымаларды бұрғылау сыртқы желілерден электр жетекті бұрғылау қондырғыларының көмегімен жүзеге асырылады. Егер бұрғылау дизельді отыны және дизельді жетегі бар генератордан бұрғылау қондырғысымен жүргізілсе, онда мұндай қондырғылардан тазартылмаған шығарынды газдардың атмосфераға шығуы барынша төмендетілуі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мұнай операцияларын жүргізу кезінде, мұнай мен құрамында мұнай бар жүктерді тасымалдайтын әрбір теңіз құрылысында және әрбір кемеде төгілудің зардаптарын шектеу және жинау үшін материалдар мен абсорбенттер орналастырылуы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барлау мен өндіру кезіндегі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жүргізген кезде ұңғымаларды бұрғылау қоршаған ортаны қорғау саласындағы халықаралық практикада қабылданған, байқаудан өткізілген озық принциптер мен әдістер негізінде жүзеге асырылуы (ЭК 264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аумақ шегінде теңіз бұрғылау платформаларын орналастыруға арналған орындар балық аулау кәсіпшілігі, балықтардың бағалы түрлерін және су кәсіпшілігінің басқа да объектілерін сақтау және өсімін молайту үшін перспективалық маңызы бар теңіз аудандарын барынша сақтау мүмкіндігі ескеріле отырып таңдалуы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қатынауға болатын акваторийде мұз қабаты болған жағдайда бұрғылау баржасынан немесе платформасынан бұрғылау жұмыстарын жүргізу, көмірсутегінің ықтимал төгілуін тұмшалау үшін қажетті жабдықтары бар мұзжарғыш түріндегі кеменің ұдайы бірге болуымен жүзеге асырылуы. Осы талап жасанды аралдарда жүргізіліп жатқан бұрғылау жұмысына қолданылмайды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солтүстік бөлігіндегі мемлекеттік қорық аймағы экожүйесінің тұрақты тіршілігін қамтамасыз ету үшін теңізде барлау мен өндіруді жобалау кезінде бұрғылық негіздер салу, ұңғымаларды сынау мен кемеде жүзу барынша шектеледі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мұнай операцияларын жүргізу кезінде авариялық төгілулердің алдын алу, шектеу және оларды жою жөніндегі іс-шаралардың қамтамасыз етілуі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өндіретін мұнай операцияларын жүргізу кезінде жер қойнауын пайдаланушы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қағидаларына сәйкес ұңғымалар сағаларында қадағалау және өлшеу арқылы өндірістік процестерге мониторинг жүргізуі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жарақтандыру базалары мен жағалау инфрақұрылымы объектілеріне арналған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 мен айлақтарды қоспағанда, жағалаудағы базаларды, оның ішінде жанар-жағар май материалдары қоймаларын, көлік құралдарына техникалық қызмет көрсету станцияларын салу, қолда бар инфрақұрылымдар пайдаланыла отырып, Каспий теңізі жағалауының су қорғау аймағынан тысқары жүзеге асырылуы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инфрақұрылымы объектілері жұмыс істеуін аяқтап, олар қайта бөлшектелгеннен кейін қоршаған ортаны қорғау саласындағы уәкілетті органмен келісілген жобалау құжаттамасына сәйкес жерді рекультивациялау жүргізілуі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жүзуіне қойылатын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теңізіне жануарлар және өсімдіктер дүниесі объектілерінің кездейсоқ кіруін болғызбау үшін бұрын өзге су бассейндерінде жұмыс істеген жабдық пен аппаратураны, сондай-ақ кемелерді пайдалануға экологиялық тексеруден және мемлекеттік санитариялық-эпидемиологиялық сараптамадан өткізілуі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көлігімен орын ауыстырудың барлық түрлері жобалау алдындағы және жобалау құжаттамасы құрамында табыс етілуге тиіс. Егжей-тегжейлі жобалау сатысында және жұмысты ұйымдастыру кезінде кемелердің жүзу бағыттарының маусымдар бойынша кестесі белгіленуге және ол картографиялық материалдарда көрсетілуге тиіс. Орын ауыстыру бағыттары таңдалған кезде, мұз қату жағдайларын қоса алғанда, гидрометеорологиялық жағдайлар, сондай-ақ балықтардың бағалы түрлерінің уылдырық шашу және өріс аудару кезеңдері мен орындары, итбалықтардың жатақтары, құстардың ұя салуының ескерілуі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кемелер отынды жабық алып жүру жүйелерімен, ластанған сулар мен тұрмыстық қоқыстарды жинайтын ыдыстармен жабдықталған, ашық су айдынына төгінділер мен шығарындыларға мүмкіндік бермейтін құрылғыларда жарақталған болуы (ЭК 267 баптың 3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мақсатында теңізде жүзу заңнамасының талаптарына сәйкес сусымалы материалдарды, химиялық реагенттер мен қауіпті жүктерді тасымалдау олардың қоршаған ортаға жайылуын болдырмайтын жабық контейнерлерде және арнаулы ыдыстарда жүзеге асырылуы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кемелерге май құю отынның және жанар-жағар май материалдарының төгілуі мен ағып кетуін болдырмайтын жүйелердің көмегімен жүргізілуі (ЭК 267 баптың 6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Көмірсутегілерді және өзге де қауіпті заттарды танкермен тасымалдау үшін Каспий теңізі акваторийінде тек қана қосарлы корпусты танкерлерді пайдалануға көшуді қамтамасыз етуі (ЭК 267 баптың 9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кеме палубаларының мұнай өнімдерімен ластануына, су айдындарына ластанған сарқынды сулардың ағуына жол бермейтін жабдықпен жарақталуы (ЭК 267 баптың 10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солтүстік бөлігіндегі мемлекеттік қорық аймағындағы қоршаған ортаның мониторингі</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солтүстік бөлігіндегі мемлекеттік қорық аймағында шаруашылық қызметін жүзеге асыратын жер қойнауын пайдаланушы өндірістік қызметті жоспарлау және одан әрі жүзеге асыру кезеңінен бастап жыл сайын (төрт климаттық маусым бойынша) барлық келісімшарт аумағы бойынша қоршаған ортаға өндірістік мониторинг жүргізуі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мониторинг өткізу кезінде жер қойнауын пайдаланушы өткен жылдардағы қадағалаулардың нәтижелерін ескеруі және қадағалауды ұзақ мерзім қатарынан жалғастыру мақсатында жұмыс алаңында (келісімшарттық аумақ шегінде және оның айналасында) орналасқан, жұмыс істеп тұрған станциялардың көрсеткіштерін пайдалануы (ЭК 269 баптың 7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жағдайлар туындаған жағдайда қоршаған ортаның авариялық ластану салдарының мониторингі кідіріссіз ұйымдастырылуы (ЭК 269 баптың 8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өндірістік мониторинг нәтижелерін қоршаған ортаны қорғау саласындағы уәкілетті мемлекеттік органға беруі (ЭК 269 баптың 9 тармағы)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пайдалану кезіндегі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радиоактивті материалдарды өндірудің, сақтаудың, тасымалдаудың, пайдаланудың, кәдеге жаратудың және жоюдың белгіленген ережелерін сақтауға, радиациялық әсердің жол берілетін шекті деңгейі нормативтерінің бұзылуына жол бермеуге, қоршаған ортаның радиациялық ластануының алдын алу және оны жою жөнінде шаралар қабылдауы (ЭК 271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 мен қалдықтарды сақтау мен көму кезіндегі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түзілетін радиоактивті қалдықтар олардың ықтимал қауіптілігі болуы мүмкін уақыт кезеңі ішінде халық пен қоршаған ортаның радиациядан қорғалуын қамтамасыз ететіндей түрде көмілуі (ЭК 272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және тұтыну қалдықтарымен жұмыс істеу кезіндегі жалпы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қызметі процесінде қалдықтар құралатын жеке және заңды тұлғалар олармен қауіпсіз жұмыс істеу шараларын көздеуге, экологиялық және санитарлық-эпидемиологиялық </w:t>
            </w:r>
            <w:r>
              <w:rPr>
                <w:rFonts w:ascii="Times New Roman"/>
                <w:b w:val="false"/>
                <w:i w:val="false"/>
                <w:color w:val="000000"/>
                <w:sz w:val="20"/>
              </w:rPr>
              <w:t>талаптарды</w:t>
            </w:r>
            <w:r>
              <w:rPr>
                <w:rFonts w:ascii="Times New Roman"/>
                <w:b w:val="false"/>
                <w:i w:val="false"/>
                <w:color w:val="000000"/>
                <w:sz w:val="20"/>
              </w:rPr>
              <w:t xml:space="preserve"> сақтауға және оларды кәдеге жарату, залалсыздандыру және қауіпсіз жою жөніндегі іс-шараларды орындауы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 мен жою қоршаған ортаны қорғау саласындағы уәкілетті органмен және санитарлық-эпидемиологиялық қызметтің мемлекеттік органымен және өзге де арнайы уәкілетті мемлекеттік органдармен келісім бойынша жергілікті атқарушы органдардың шешімдерімен айқындалатын орындарда жүргізілуі (ЭК 288 баптың 2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қалпына келтіргенге немесе өңдегенге дейін үш жылдан аспайтын немесе оларды көмгенге дейін бір жылдан аспайтын мерзімге қауіпсіз сақталуына арналған қалдықтарды уақытша сақтау орындарының бар болуы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Қазақастан Республикасының Экологиялық кодексінде көзделген жағдайларда, қалдықтардың меншік иесі қалдықтардың көлемін бірте-бірте азайту мақсатында оларды басқару бағдарламасын әзірлеуі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залалсыздандыру немесе орналастыру тәсілдерін және орнын таңдау кезінде, сондай-ақ қалдықтарды өңдеуді, жоюды немесе орналастыруды жүзеге асыратын жеке және заңды тұлғаларды айқындау кезінде қалдықтардың меншік иелері қалдықтардың құралу көздерінен олардың барынша аз көшірілуін қамтамасыз 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жаратуды және қайта өңдеуді немесе олардың көлемін және қауіпті қасиеттерін өзге де тәсілдермен азайтуды жүзеге асыратын, сондай-ақ өндіріс және тұтыну қалдықтарын орналастырумен байланысты қызметті жүзеге асыратын тұлғалар үшін қалдықтарды басқару бағдарламасын әзірлеуі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басқару бағдарламасының қоршаған ортаны қорғау саласындағы уәкілетті органмен келісімнің бар болуы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қалдықтардың паспорты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қызметі процесінде қалдықтар құралатын жеке және заңды тұлғалар қауіпті қалдықтардың паспортын жасауы және бекітуі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жұмыс істеуге байланысты кәсіпорындарды, ғимараттарды, құрылыстарды, құрылыс-жайлар мен өзге де объектілерді салу және пайдалану кезіндегі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жұмыс істеуге байланысты кәсіпорындарды, ғимараттарды, құрылыстарды, құрылыс-жайлар мен өзге де объектілерді пайдалану кезінде жеке және заңды тұлғалардың:</w:t>
            </w:r>
            <w:r>
              <w:br/>
            </w:r>
            <w:r>
              <w:rPr>
                <w:rFonts w:ascii="Times New Roman"/>
                <w:b w:val="false"/>
                <w:i w:val="false"/>
                <w:color w:val="000000"/>
                <w:sz w:val="20"/>
              </w:rPr>
              <w:t>
1) оларды қайта өңдеу, кәдеге жарату, залалсыздандыру және қауіпсіз жою не осы іс-шараларды жүзеге асыратын жеке және заңды тұлғаларға беру арқылы оларды азайту жөніндегі шараларды көздейтін қалдықтарды орналастыру нормативтерінің жобасын әзірлеуі;</w:t>
            </w:r>
            <w:r>
              <w:br/>
            </w:r>
            <w:r>
              <w:rPr>
                <w:rFonts w:ascii="Times New Roman"/>
                <w:b w:val="false"/>
                <w:i w:val="false"/>
                <w:color w:val="000000"/>
                <w:sz w:val="20"/>
              </w:rPr>
              <w:t>
2) ең жаңа ғылыми-техникалық жетістіктер негізінде қалдықты аз шығаратын технологиялар мен қалдықтардың құралуын төмендету жөніндегі ұйымдастыру шараларын енгізуі;</w:t>
            </w:r>
            <w:r>
              <w:br/>
            </w:r>
            <w:r>
              <w:rPr>
                <w:rFonts w:ascii="Times New Roman"/>
                <w:b w:val="false"/>
                <w:i w:val="false"/>
                <w:color w:val="000000"/>
                <w:sz w:val="20"/>
              </w:rPr>
              <w:t>
3) қалдықтар мен оларды орналастыратын объектілерге түгендеу жүргізуі;</w:t>
            </w:r>
            <w:r>
              <w:br/>
            </w:r>
            <w:r>
              <w:rPr>
                <w:rFonts w:ascii="Times New Roman"/>
                <w:b w:val="false"/>
                <w:i w:val="false"/>
                <w:color w:val="000000"/>
                <w:sz w:val="20"/>
              </w:rPr>
              <w:t>
4) қалдықтар орналастырылған объектілердің аумақтарында қоршаған ортаның жай-күйіне мониторинг жүргізуге;</w:t>
            </w:r>
            <w:r>
              <w:br/>
            </w:r>
            <w:r>
              <w:rPr>
                <w:rFonts w:ascii="Times New Roman"/>
                <w:b w:val="false"/>
                <w:i w:val="false"/>
                <w:color w:val="000000"/>
                <w:sz w:val="20"/>
              </w:rPr>
              <w:t>
5) қалдықтармен жұмыс істеуге байланысты ақпаратты Қазақстан Республикасының заңнамасында белгіленген тәртіппен табыс етуі;</w:t>
            </w:r>
            <w:r>
              <w:br/>
            </w:r>
            <w:r>
              <w:rPr>
                <w:rFonts w:ascii="Times New Roman"/>
                <w:b w:val="false"/>
                <w:i w:val="false"/>
                <w:color w:val="000000"/>
                <w:sz w:val="20"/>
              </w:rPr>
              <w:t>
6) қалдықтармен жұмыс істеуге байланысты авариялардың алдын алу жөніндегі талаптарды сақтауға және оларды жою жөнінде шұғыл шаралар қолдануы.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(инженерлік-геологиялық, гидрогеологиялық және өзге) зерттеулер негізінде жүзеге асырылатын қалдықтарды орналастыру объектісі салынатын жерді анықтауға мемлекеттік экологиялық, санитарлық-эпидемиологиялық сараптамалардың және Қазақстан Республикасының жер қойнауы және жер қойнауын пайдалану туралы </w:t>
            </w:r>
            <w:r>
              <w:rPr>
                <w:rFonts w:ascii="Times New Roman"/>
                <w:b w:val="false"/>
                <w:i w:val="false"/>
                <w:color w:val="000000"/>
                <w:sz w:val="20"/>
              </w:rPr>
              <w:t>заңнамасына</w:t>
            </w:r>
            <w:r>
              <w:rPr>
                <w:rFonts w:ascii="Times New Roman"/>
                <w:b w:val="false"/>
                <w:i w:val="false"/>
                <w:color w:val="000000"/>
                <w:sz w:val="20"/>
              </w:rPr>
              <w:t xml:space="preserve"> сәйкес жүргізілетін сараптаманың оң қорытындыларының болуы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 объектілерінің меншік иелері, сондай-ақ иеленуінде және пайдалануында қалдықтарды орналастыру объектілері бар адамдар осы объектілерді пайдалану аяқталғаннан кейін олардың жай-күйі мен қоршаған ортаға әсерін бақылауды және бүлінген жерлерде рекультивациялау жөнінде жұмыстар жүргізуі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қалдықтармен жұмыс істеу кезіндегі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процесінде қауіпті қалдықтар құралатын жеке және заңды тұлғалар олардың құралуының тоқтатылуына немесе қысқартылуына және (немесе) олардың қауіптілік деңгейін төмендетуге бағытталған іс-шараларды жүзеге асыруы (ЭК 293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қалдықтардың меншік иесі қауіптілік қасиеттерін көрсете отырып, қауіпті қалдықтардың бумасын таңбалауды қамтамасыз етуге тиіс. Мұндай қалдықтарды басқа тұлғаларға белгілі бір мерзімге берген кезде қалдықтардың меншік иесі оларды осы қалдықтардың қауіпті қасиеттері туралы және олармен жұмыс істеу кезінде сақтық шаралары туралы жазбаша нысанда хабардар 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арнайы жабдықталған жерлерге орналастыруға рұқсат етіледі және ол экологиялық рұқсаттарда көзделген шарттарға сәйкес жүзеге асырылуы. Қауіпті қалдықтарды орналастыру үшін бөлінген аумақтарда қауіпті қалдықтармен жұмыс істеуге байланысты емес басқа да қызмет түрлерінің жүзеге асырылмауы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 орналастырылған жер қалдықтың түрі, оның қауіптілік деңгейі және көмілген күні көрсетіле отырып, жақсы көрінетін жерде айырым белгілерімен белгіленуі (ЭК 293 баптың 5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жинауды, кәдеге жаратуды, тасымалдауды және орналастыруды жүзеге асыратын кәсіпорындар төтенше және авариялық жағдайлар кезінде іс-қимылдар жоспарларын әзірлеуі (ЭК 293 баптың 6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қалдықтардың меншік иелері болып табылатын немесе осындай қалдықтармен жұмыс істеуді жүзеге асыратын жеке және (немесе) заңды тұлғалардың азаматтық-құқықтық жауапкершілігі «Міндетті экологиялық сақтандыру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міндетті экологиялық сақтандырылуы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Жойылуы қиын органикалық ластауыштары бар қалдықтарды сақтау пункттері жойылуы қиын органикалық ластауыштардың қоршаған ортаға және халықтың денсаулығына әсерін болғызбауды қамтамасыз ететін қорғаныс құралдарымен жабдықталуы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Жойылуы қиын органикалық ластауыштары бар қалдықтарды есепке алу қатаң есептілік журналында жүргізілуі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тасымалдау кезіндегі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қалдықтардың құралуы мен олардың тасымалдануы барынша азайтылуы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жұмыс істеу саласындағы есеп</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меншік иесі қалдықтардың есебін (түрі, саны және шығарылған жері) жүргізуге, сондай-ақ олардың қоршаған ортаға және (немесе) адам денсаулығына қауіпті қасиеттері туралы ақпарат жинауы және сақтауы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жұмыс істеуді жүзеге асыратын тұлғалар және қауіпті қалдықтарды өндірушілер өздерінің қызметі процесінде құралған, жиналған, тасымалданған, кәдеге жаратылған немесе орналастырылған қалдықтардың тұрақты есебін (түрі, саны, қасиеттері) жүргізуі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меншік иелері қалдықтардың есебі жөніндегі құжаттамаларды бес жыл бойы сақтауы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меншік иелері өзінің қалдықтармен жұмыс істеу саласындағы қызметі туралы жыл сайынғы есебін Қалдықтардың мемлекеттік кадастрына енгізу үшін қоршаған ортаны қорғау саласындағы уәкілетті органға беруі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көму полигондарына және ұзақ мерзімді сақтау қоймаларына қойылатын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сақтау кейіннен кәдеге жарату, өңдеу немесе түпкілікті көму мақсатында әрбір қалдық түрлері үшін белгіленген кезеңге арнайы жабдықталған жерлерде (алаңдарда, көмбелерде, қоймаларда) жүргізілуі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алып қою ниетінсіз оларды тұрақты орналастыратын орын қалдықтарды көму орны болып табылады. Қалдықтарды көму арнайы жабдықталған полигондарда жүргізілуі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кейіннен орнын ауыстыру ықтималдығына және (немесе) олардың қоршаған ортаға әсеріне тұрақты мониторинг жүргізу қажеттігіне байланысты тұрақты орналастыратын орын олардың ұзақ мерзімді сақтау орны болып табылады. Полигондарға белгіленген экологиялық талаптар қалдықтарды ұзақ мерзімді сақтау қоймаларына қойылады, бұл ретте оларды алып қоюдың, тасымалдаудың, кейіннен кәдеге жаратудың немесе түпкілікті көмудің техникалық мүмкіндігі қамтамасыз етілуі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полигондарын орналастыру мен салу жобалары Қазақстан Республикасының Экологиялық кодексінде (бұдан әрі - Кодекс) және Қазақстан Республикасының өзге де нормативтік құқықтық актілерінде белгіленген тәртіппен мемлекеттік экологиялық және санитарлық-эпидемиологиялық сараптамалардан өтуі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 полигондарына қойылатын экологиялық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Қоршаған ортаны қорғау министрінің 2012.10.29 № 315-Ө және ҚР Экономикалық даму және сауда министрінің 2012.10.31 № 300 </w:t>
            </w:r>
            <w:r>
              <w:rPr>
                <w:rFonts w:ascii="Times New Roman"/>
                <w:b w:val="false"/>
                <w:i w:val="false"/>
                <w:color w:val="ff0000"/>
                <w:sz w:val="20"/>
              </w:rPr>
              <w:t>Бірлескен бұйрығы</w:t>
            </w:r>
            <w:r>
              <w:rPr>
                <w:rFonts w:ascii="Times New Roman"/>
                <w:b w:val="false"/>
                <w:i w:val="false"/>
                <w:color w:val="ff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қалдықтарға залалсыздандыру, қалыпты жағдайға келтіру және қалдықтардың қауіпті қасиеттерін төмендететін басқа да әсер ету тәсілдері қолданылуы (ЭК 300 баптың 2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полигон олардың қоршаған ортаға теріс әсерінің алдын алу үшін атмосфералық шығарындылардың (қоқыс газы), сақтауға қойылған қалдықтарда құралатын сүзінді судың және сарқынды сулардың мониторингі жүйесімен жабдықталуы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 көмуге арналған қалдықтардың саны мен қауіпті қасиеттері азайтылуы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иесі биологиялық іритін қалдықтарды көму көлемін азайту және қоқыс газды бақылау мен кәдеге жарату жүйелерін енгізу арқылы полигонда метанның құралуын азайту жөнінде шаралар қабылдауы (ЭК 300 баптың 8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ластануын болдырмау үшін полигонның иесі қалдықтарды сыныптау негізінде қабылдаудың бірдейлендірілген рәсімін енгізуі (ЭК 300 баптың 9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көму полигонының қызметі қоршаған ортаны қорғау саласындағы уәкілетті органмен келісілген мерзімде учаскені экологиялық талаптарға сәйкес келтіру жөніндегі жоспар негізінде жүзеге асырылуы (ЭК 300 баптың 10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меншік иесі полигон жабылғаннан кейін жерлерді рекультивациялау жөніндегі іс-шараларды және қоршаған ортаға әсердің мониторингін жүргізу үшін тарату қорын құруы (ЭК 300 баптың 11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Көму үшін қабылданатын қалдықтарды қабылдау мен сыныптау рәсімін полигон иесі белгілейді және қоршаған ортаны қорғау саласындағы уәкілетті органмен келісуі (ЭК 300 баптың 12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Полигонды пайдалану сатысындағы бақылау мен мониторинг</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иесі жыл сайын қоршаған ортаны қорғау саласындағы уәкілетті органға қоршаған ортаға әсердің мониторингін жүргізілгені туралы есеп беруі (ЭК 305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иесі бақылау және мониторинг нәтижесінде анықталған, қоршаған ортаға қолайсыз әсер туралы қоршаған ортаны қорғау саласындағы уәкілетті органды хабардар етуі, сондай-ақ қабылданылатын түзету шараларының сипаты мен мерзімдерін қоршаған ортаны қорғау саласындағы уәкілетті органмен келісуі (ЭК 305 баптың 2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 мониторингті және (немесе) талдауды аккредиттелген зертханалар орындауы (ЭК 305 баптың 3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Сүзінді су мен жер бетіндегі судың сынамасы репрезентативті пункттерде іріктелуге тиіс. Сүзінді суды іріктеу мен оның көлемін және құрамын өлшеуді жүзеге асыру учаскенің сүзінді су құралатын әрбір пунктінде жеке орындалуы (ЭК 305 баптың 4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полигонының әрбір секция бойынша газ мониторингін жүргізу әдістемесіне сәйкес тұрмыстық қатты қалдықтар полигонының әрбір секциясы үшін газ мониторингі жүргізілуі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параметрлер мен талданатын заттар орналастырылатын қалдықтардың құрамына қарай түзетілуі (ЭК 305 баптың 7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суларынан алынған сынамаларда талданатын параметрлер осы жердегі сүзінді судың күтіліп отырған құрамына және жер асты суларының сапасына негізделуге тиіс. Талдама есебі үшін параметрлерді таңдау процесінде жер асты суларының жылдамдығы мен ағыс бағытының айқындалуы (ЭК 305 баптың 8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Полигонды (полигонның бөлігін) жабу, рекультивациялау және мониторинг рәсімдері</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көму жөніндегі полигонды (полигонның бөлігін) жабуға экологиялық рұқсат алынуы (ЭК 306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 (полигонның бөлігі) жабылғаннан кейін полигонның иесі аумақты рекультивациялауды жүзеге асырады және 1-сыныптағы полигондар үшін - отыз жыл бойы, 2-сынып полигондары үшін жиырма жыл бойы қоқыс газдың және сүзінді судың шығарындыларына мониторинг жүргізуі (ЭК 306 баптың 3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иесі жобаның талаптарына сәйкес полигонды (полигонның бөлігін) рекультивациялауды орындағаннан кейін және орындалған жұмыстар қоршаған ортаны қорғау саласындағы уәкілетті органның және санитарлық-эпидемиологиялық қызмет саласындағы мемлекеттік органның қатысуымен қабылдау комиссиясының актісімен қабылданғаннан кейін иелік етуші қоршаған ортаға мониторинг жүргізуді тоқтатуы (ЭК 306 баптың 4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сақтау және (немесе) көму пункттеріне қойылатын экологиялық талаптар</w:t>
            </w:r>
          </w:p>
        </w:tc>
      </w:tr>
      <w:tr>
        <w:trPr>
          <w:trHeight w:val="27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сақтау және (немесе) көму пункттерінің барлық жобалары мемлекеттік экологиялық, санитарлық-эпидемиологиялық сараптамаға және Қазақстан Республикасының жер қойнауы және жер қойнауын пайдалану туралы </w:t>
            </w:r>
            <w:r>
              <w:rPr>
                <w:rFonts w:ascii="Times New Roman"/>
                <w:b w:val="false"/>
                <w:i w:val="false"/>
                <w:color w:val="000000"/>
                <w:sz w:val="20"/>
              </w:rPr>
              <w:t>заңнамасына</w:t>
            </w:r>
            <w:r>
              <w:rPr>
                <w:rFonts w:ascii="Times New Roman"/>
                <w:b w:val="false"/>
                <w:i w:val="false"/>
                <w:color w:val="000000"/>
                <w:sz w:val="20"/>
              </w:rPr>
              <w:t xml:space="preserve"> сәйкес жүргізілетін сараптамадан өткізілуге тиіс. Жобалау Қазақстан Республикасының заңнамасына сәйкес бекітілген құрылыс нормалары мен ережелеріне сәйкес жүзеге асырылуы (ЭК 309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Қоршаған ортаны қорғау министрінің 2012.10.29 № 315-Ө және ҚР Экономикалық даму және сауда министрінің 2012.10.31 № 300 </w:t>
            </w:r>
            <w:r>
              <w:rPr>
                <w:rFonts w:ascii="Times New Roman"/>
                <w:b w:val="false"/>
                <w:i w:val="false"/>
                <w:color w:val="ff0000"/>
                <w:sz w:val="20"/>
              </w:rPr>
              <w:t>Бірлескен бұйрығы</w:t>
            </w:r>
            <w:r>
              <w:rPr>
                <w:rFonts w:ascii="Times New Roman"/>
                <w:b w:val="false"/>
                <w:i w:val="false"/>
                <w:color w:val="ff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Қоршаған ортаны қорғау министрінің 2012.10.29 № 315-Ө және ҚР Экономикалық даму және сауда министрінің 2012.10.31 № 300 </w:t>
            </w:r>
            <w:r>
              <w:rPr>
                <w:rFonts w:ascii="Times New Roman"/>
                <w:b w:val="false"/>
                <w:i w:val="false"/>
                <w:color w:val="ff0000"/>
                <w:sz w:val="20"/>
              </w:rPr>
              <w:t>Бірлескен бұйрығы</w:t>
            </w:r>
            <w:r>
              <w:rPr>
                <w:rFonts w:ascii="Times New Roman"/>
                <w:b w:val="false"/>
                <w:i w:val="false"/>
                <w:color w:val="ff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Қоршаған ортаны қорғау министрінің 2012.10.29 № 315-Ө және ҚР Экономикалық даму және сауда министрінің 2012.10.31 № 300 </w:t>
            </w:r>
            <w:r>
              <w:rPr>
                <w:rFonts w:ascii="Times New Roman"/>
                <w:b w:val="false"/>
                <w:i w:val="false"/>
                <w:color w:val="ff0000"/>
                <w:sz w:val="20"/>
              </w:rPr>
              <w:t>Бірлескен бұйрығы</w:t>
            </w:r>
            <w:r>
              <w:rPr>
                <w:rFonts w:ascii="Times New Roman"/>
                <w:b w:val="false"/>
                <w:i w:val="false"/>
                <w:color w:val="ff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суларының, ызасулардың және жер асты суларының радиоактивті ластану есебі ерітінділердің сүзілуінің және ластанудың жылдамдығын, олардың таралу қабілеттерін және су сиятын тау жыныстарының сорбциондық мүмкіндіктерін айқындау үшін орындалатын арнайы гидрологиялық және гидрогеологиялық зерттеулер жүргізу негізінде орындалуы (ЭК 309 баптың 16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авариялық радиоактивті ластану әсерінен келтірілген залал рекультивациялау жұмыстарын жүргізу жөніндегі қорғаныш шараларын орындауға арналған іс-шаралардың құны бойынша бағаланады (ЭК 309 баптың 17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газдардың және озонды бұзатын заттардың шығарындыларына жол берілетін шаруашылық және өзге де қызметке қойылатын жалпы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Озонды бұзатын және құрамында олардың өнімдері бар заттардың импорты, экспорты, озонды бұзатын заттар пайдалана отырып жүргізілетін жұмыстар, құрамында озонды бұзатын заттар бар жабдықтарды жөндеу, монтаждау, оларға қызмет көрсету шаруашылық қызметтің экологиялық қауіпті түрлері болып табылады және Қазақстан Республикасының Үкіметі айқындайтын тәртіппен қоршаған ортаны қорғау саласындағы уәкілетті орган беретін рұқсаттар негізінде жүзеге асырылуы (ЭК 314 баптың 1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Озонды бұзатын заттарды тұтынудың мемлекеттік есебі мен мемлекеттік кадастры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Озонды бұзатын заттарды әкелуді және тұтынуды жүзеге асыратын жеке және заңды тұлғалар озонды бұзатын заттарды тұтынудың мемлекеттік кадастрын әзірлеу үшін жыл сайын, есепті жылдан кейінгі жылдың екінші тоқсанынан кешіктірмей, қоршаған ортаны қорғау саласындағы уәкілетті органға озонды бұзатын заттардың жылдық тұтынылуы туралы деректерді табыс етуі (ЭК 316 баптың 2 тармағы)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мемлекеттік түгендеу және парниктік газдардың мемлекеттік кадастры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Қоршаған ортаны қорғау министрінің 2012.10.29 № 315-Ө және ҚР Экономикалық даму және сауда министрінің 2012.10.31 № 300 </w:t>
            </w:r>
            <w:r>
              <w:rPr>
                <w:rFonts w:ascii="Times New Roman"/>
                <w:b w:val="false"/>
                <w:i w:val="false"/>
                <w:color w:val="ff0000"/>
                <w:sz w:val="20"/>
              </w:rPr>
              <w:t>Бірлескен бұйрығы</w:t>
            </w:r>
            <w:r>
              <w:rPr>
                <w:rFonts w:ascii="Times New Roman"/>
                <w:b w:val="false"/>
                <w:i w:val="false"/>
                <w:color w:val="ff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және озонды бұзатын заттарды өндірістік бақылау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озонды бұзатын заттар шығарындыларының көздері бар заңды тұлғалар парниктік газдар шығарындыларын және озонды бұзатын заттарды түгендеу ережесіне сәйкес тәртіппен озонды бұзатын заттардың шығарындыларына жыл сайынғы түгендеу жүргізу жолымен өндірістік бақылауды жүзеге асыруы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қызметтерді ұйымдастыру туралы және озонды бұзатын заттарға өндірістік бақылау жүргізуге жауапты тұлғалар туралы мәліметтер, сондай-ақ озон бұзатын заттарды түгендеу нәтижелері қоршаған ортаны қорғау саласындағы уәкілетті органға табыс 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қызметтi лицензиялау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табиғат қорғау iсiн жобалау, нормалау және экологиялық аудит жөнiндегi қызметi Кодекстiң 40-бабына сәйкес шаруашылық және өзге де қызметтiң I санаты үшiн қоршаған ортаны қорғау саласындағы жұмыстарды орындау мен қызметтер көрсетуге арналған лицензияның бар болуы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сараптама объектілерi</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Кезеңдерге сәйкес қоршаған ортаға әсердің оған iлеспе бағалау материалдарымен бірге қоршаған ортаға әсер етуші межеленіп отырған қызметтің жобалау алдындағы және жобалау құжаттамасына экологиялық сараптама қорытындысының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әсерді бағалаудың оларға ілеспе материалдарымен бірге мемлекеттік, салалық және өңірлік бағдарламалар жобаларына экологиялық сараптама қорытындысының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келісімшарттар жобаларына экологиялық сараптама қорытындысының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 нормативтерінің жобаларының бар болуы (ЭК 47 баптың 1 тармағының 4 тармақшасы)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асырылуы қоршаған ортаға теріс әсерлерге әкеп соғуы мүмкін Қазақстан Республикасының нормативтік құқықтық актілерінің жобалары, нормативтік-техникалық және нұсқаулық-әдістемелік құжаттар жобаларының бар болуы (ЭК 47 баптың 1 тармағының 5 тармақшасы)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мен жануарлар дүниесi ресурстарын алу мен пайдалануға арналған биологиялық негiздемелерге экологиялық сараптама қорытындысының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ұйымдастыру схемалары жобаларының бар болуы (ЭК 47 баптың 1 тармағының 7 тармақшасы)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аумақтарды, оның ішінде арнайы экономикалық аймақтар аумақтарын және шаруашылық қызметті жүргізудің айрықша режиміндегі аумақтарды салудың (дамытудың) бас жоспарларының жобаларының бар болуы (ЭК 47 баптың 1 тармағының 8 тармақшасы)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аумақтарды экологиялық зілзала немесе төтенше экологиялық жағдай аймақтарына жатқызуды негiздейтiн аумақтарды зерттеу материалдарына экологиялық сараптама қорытындысының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бойынша мүдделерiн қозғайтын шаруашылық қызмет жобаларына экологиялық сараптама қорытындысының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өткізілетін (әкелінетін) технологияларды, көлік құралдарын қоспағанда, техникаларды және жабдықтарды қолдану жөніндегі құжаттамаға экологиялық сараптама қорытындысының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Қоршаған ортаны қорғау министрінің 2012.10.29 № 315-Ө және ҚР Экономикалық даму және сауда министрінің 2012.10.31 № 300 </w:t>
            </w:r>
            <w:r>
              <w:rPr>
                <w:rFonts w:ascii="Times New Roman"/>
                <w:b w:val="false"/>
                <w:i w:val="false"/>
                <w:color w:val="ff0000"/>
                <w:sz w:val="20"/>
              </w:rPr>
              <w:t>Бірлескен бұйрығы</w:t>
            </w:r>
            <w:r>
              <w:rPr>
                <w:rFonts w:ascii="Times New Roman"/>
                <w:b w:val="false"/>
                <w:i w:val="false"/>
                <w:color w:val="ff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эмиссияларға рұқсат</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эмиссияларға рұқсаты (ЭК 69 баптың 1 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аудиторлық есептерге қойылатын талаптар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аудиторлық есептің бар болуы (ЭК 85 баптың 1 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пайдаланушылардың өз қаражаттары есебінен қаржыландырылатын қоршаған ортаны қорғау жөніндегі іс-шараларды жоспарлау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жөніндегі іс-шаралар жоспарының бар болуы (ЭК 99 баптың 1 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 үшін төлемақы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Қоршаған ортаны қорғау министрінің 2012.10.29 № 315-Ө және ҚР Экономикалық даму және сауда министрінің 2012.10.31 № 300 </w:t>
            </w:r>
            <w:r>
              <w:rPr>
                <w:rFonts w:ascii="Times New Roman"/>
                <w:b w:val="false"/>
                <w:i w:val="false"/>
                <w:color w:val="ff0000"/>
                <w:sz w:val="20"/>
              </w:rPr>
              <w:t>Бірлескен бұйрығы</w:t>
            </w:r>
            <w:r>
              <w:rPr>
                <w:rFonts w:ascii="Times New Roman"/>
                <w:b w:val="false"/>
                <w:i w:val="false"/>
                <w:color w:val="ff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экологиялық сақтандыру шарттарының бар болуы (ЭК 101 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пайдаланушының өндірістік экологиялық бақылау жүргізу кезіндегі құқықтары мен міндеттерi</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экологиялық бақылау бағдарламасының бар болуы (ЭК 130 баптың 2 тармағының 1 тармақшасы)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мониторингтің түрлері және оны жүргізуді ұйымдастыру</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өндірістік мониторингі Қазақстан Республикасының техникалық реттеу туралы заңнамасында белгіленген тәртіппен аккредиттелген өндірістік немесе тәуелсіз зертханаларда жүзеге асырылуы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экологиялық бақылау жөніндегі есеп пен есептілік</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экологиялық бақылау нәтижелері бойынша кезеңдік есептер беруі (ЭК 133 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