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a3be" w14:textId="b85a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05 желтоқсандағы № 471 Бұйрығы. Қазақстан Республикасы Әділет министрлігінде 2012 жылы 6 ақпанда № 7412 тіркелді. Күші жойылды - Қазақстан Республикасы Индустрия және инфрақұрылымдық даму министрінің м.а. 2019 жылғы 31 желтоқсандағы № 958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31.12.2019 </w:t>
      </w:r>
      <w:r>
        <w:rPr>
          <w:rFonts w:ascii="Times New Roman"/>
          <w:b w:val="false"/>
          <w:i w:val="false"/>
          <w:color w:val="ff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Тұрғын үй шаруашылық департаменті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Нокин</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Г. Әбдіқалықова _____________   </w:t>
      </w:r>
    </w:p>
    <w:p>
      <w:pPr>
        <w:spacing w:after="0"/>
        <w:ind w:left="0"/>
        <w:jc w:val="both"/>
      </w:pPr>
      <w:r>
        <w:rPr>
          <w:rFonts w:ascii="Times New Roman"/>
          <w:b w:val="false"/>
          <w:i w:val="false"/>
          <w:color w:val="000000"/>
          <w:sz w:val="28"/>
        </w:rPr>
        <w:t>
      2011 жылғы 14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А. Мамытбеков _____________   </w:t>
      </w:r>
    </w:p>
    <w:p>
      <w:pPr>
        <w:spacing w:after="0"/>
        <w:ind w:left="0"/>
        <w:jc w:val="both"/>
      </w:pPr>
      <w:r>
        <w:rPr>
          <w:rFonts w:ascii="Times New Roman"/>
          <w:b w:val="false"/>
          <w:i w:val="false"/>
          <w:color w:val="000000"/>
          <w:sz w:val="28"/>
        </w:rPr>
        <w:t>
      2011 жылғы 22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төрағасы   </w:t>
      </w:r>
    </w:p>
    <w:p>
      <w:pPr>
        <w:spacing w:after="0"/>
        <w:ind w:left="0"/>
        <w:jc w:val="both"/>
      </w:pPr>
      <w:r>
        <w:rPr>
          <w:rFonts w:ascii="Times New Roman"/>
          <w:b w:val="false"/>
          <w:i w:val="false"/>
          <w:color w:val="000000"/>
          <w:sz w:val="28"/>
        </w:rPr>
        <w:t xml:space="preserve">
      А. Смаилов _____________   </w:t>
      </w:r>
    </w:p>
    <w:p>
      <w:pPr>
        <w:spacing w:after="0"/>
        <w:ind w:left="0"/>
        <w:jc w:val="both"/>
      </w:pPr>
      <w:r>
        <w:rPr>
          <w:rFonts w:ascii="Times New Roman"/>
          <w:b w:val="false"/>
          <w:i w:val="false"/>
          <w:color w:val="000000"/>
          <w:sz w:val="28"/>
        </w:rPr>
        <w:t>
      2012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агенттігінің</w:t>
            </w:r>
            <w:r>
              <w:br/>
            </w:r>
            <w:r>
              <w:rPr>
                <w:rFonts w:ascii="Times New Roman"/>
                <w:b w:val="false"/>
                <w:i w:val="false"/>
                <w:color w:val="000000"/>
                <w:sz w:val="20"/>
              </w:rPr>
              <w:t>2011 жылғы 05 желтоқсандағы</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көмегін алуға, сондай-ақ мемлекеттік тұрғын үй</w:t>
      </w:r>
      <w:r>
        <w:br/>
      </w:r>
      <w:r>
        <w:rPr>
          <w:rFonts w:ascii="Times New Roman"/>
          <w:b/>
          <w:i w:val="false"/>
          <w:color w:val="000000"/>
        </w:rPr>
        <w:t>қорынан тұрғын үйді немесе жеке тұрғын үй қорынан жергілікті</w:t>
      </w:r>
      <w:r>
        <w:br/>
      </w:r>
      <w:r>
        <w:rPr>
          <w:rFonts w:ascii="Times New Roman"/>
          <w:b/>
          <w:i w:val="false"/>
          <w:color w:val="000000"/>
        </w:rPr>
        <w:t>атқарушы орган жалдаған тұрғын үйді алуға үміткер отбасының</w:t>
      </w:r>
      <w:r>
        <w:br/>
      </w:r>
      <w:r>
        <w:rPr>
          <w:rFonts w:ascii="Times New Roman"/>
          <w:b/>
          <w:i w:val="false"/>
          <w:color w:val="000000"/>
        </w:rPr>
        <w:t>(азаматтың) жиынтық табысын есептеу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есептеудің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 және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тәртібін белгілейді.</w:t>
      </w:r>
    </w:p>
    <w:bookmarkEnd w:id="6"/>
    <w:bookmarkStart w:name="z10" w:id="7"/>
    <w:p>
      <w:pPr>
        <w:spacing w:after="0"/>
        <w:ind w:left="0"/>
        <w:jc w:val="left"/>
      </w:pPr>
      <w:r>
        <w:rPr>
          <w:rFonts w:ascii="Times New Roman"/>
          <w:b/>
          <w:i w:val="false"/>
          <w:color w:val="000000"/>
        </w:rPr>
        <w:t xml:space="preserve"> 2. Тұрғын үй көмегін алуға үміткер отбасының (азаматтың)</w:t>
      </w:r>
      <w:r>
        <w:br/>
      </w:r>
      <w:r>
        <w:rPr>
          <w:rFonts w:ascii="Times New Roman"/>
          <w:b/>
          <w:i w:val="false"/>
          <w:color w:val="000000"/>
        </w:rPr>
        <w:t>жиынтық табысын есептеу тәртібі</w:t>
      </w:r>
    </w:p>
    <w:bookmarkEnd w:id="7"/>
    <w:bookmarkStart w:name="z11" w:id="8"/>
    <w:p>
      <w:pPr>
        <w:spacing w:after="0"/>
        <w:ind w:left="0"/>
        <w:jc w:val="both"/>
      </w:pPr>
      <w:r>
        <w:rPr>
          <w:rFonts w:ascii="Times New Roman"/>
          <w:b w:val="false"/>
          <w:i w:val="false"/>
          <w:color w:val="000000"/>
          <w:sz w:val="28"/>
        </w:rPr>
        <w:t>
      2. Тұрғын үй көмегін алуға үміткер отбасының (азаматтың) жиынтық табысын тұрғын үй көмегін тағайындауды жүзеге асыратын уәкілетті орган есептейді.</w:t>
      </w:r>
    </w:p>
    <w:bookmarkEnd w:id="8"/>
    <w:bookmarkStart w:name="z12" w:id="9"/>
    <w:p>
      <w:pPr>
        <w:spacing w:after="0"/>
        <w:ind w:left="0"/>
        <w:jc w:val="both"/>
      </w:pPr>
      <w:r>
        <w:rPr>
          <w:rFonts w:ascii="Times New Roman"/>
          <w:b w:val="false"/>
          <w:i w:val="false"/>
          <w:color w:val="000000"/>
          <w:sz w:val="28"/>
        </w:rPr>
        <w:t>
      Отбасының (азаматтың) жиынтық табысын есептеу кезінде оның құрамында бiрге тұратын, ортақ шаруашылықты жүргiзетiн және тұрғылықты жері бойынша бір елді мекенде тiркелген отбасының барлық мүшелерi ескерiледi.</w:t>
      </w:r>
    </w:p>
    <w:bookmarkEnd w:id="9"/>
    <w:bookmarkStart w:name="z13" w:id="10"/>
    <w:p>
      <w:pPr>
        <w:spacing w:after="0"/>
        <w:ind w:left="0"/>
        <w:jc w:val="both"/>
      </w:pPr>
      <w:r>
        <w:rPr>
          <w:rFonts w:ascii="Times New Roman"/>
          <w:b w:val="false"/>
          <w:i w:val="false"/>
          <w:color w:val="000000"/>
          <w:sz w:val="28"/>
        </w:rPr>
        <w:t>
      3. Отбасының (азаматтың) жиынтық табысына осы Қағиданың 10-тармағында көрсетілген әлеуметтік төлемдерді қоспағанда, алдыңғы тоқсанда тұрғын үй көмегін алуға өтініш берген тоқсанның алдындағы тоқсандағы (бұдан әрі – есептік кезең) табыстың барлық түрлері есептеледі.</w:t>
      </w:r>
    </w:p>
    <w:bookmarkEnd w:id="10"/>
    <w:bookmarkStart w:name="z14" w:id="11"/>
    <w:p>
      <w:pPr>
        <w:spacing w:after="0"/>
        <w:ind w:left="0"/>
        <w:jc w:val="both"/>
      </w:pPr>
      <w:r>
        <w:rPr>
          <w:rFonts w:ascii="Times New Roman"/>
          <w:b w:val="false"/>
          <w:i w:val="false"/>
          <w:color w:val="000000"/>
          <w:sz w:val="28"/>
        </w:rPr>
        <w:t>
      4. Есептi кезеңде құрамында өзгерiстер болған отбасының (азаматтың) жиынтық табысын есептеу кезінде, отбасының келген мүшесiнiң табысы келген күнiнен бастап есепке алынады. Есептi кезеңде отбасының мүшесi кеткен кезде отбасының жиынтық табысы кеткен күнiнен бастап отбасының кеткен мүшесiне келетiн орта есеппен жан басына шаққандағы табыс шегерiле отырып есептеледi.</w:t>
      </w:r>
    </w:p>
    <w:bookmarkEnd w:id="11"/>
    <w:bookmarkStart w:name="z15" w:id="12"/>
    <w:p>
      <w:pPr>
        <w:spacing w:after="0"/>
        <w:ind w:left="0"/>
        <w:jc w:val="both"/>
      </w:pPr>
      <w:r>
        <w:rPr>
          <w:rFonts w:ascii="Times New Roman"/>
          <w:b w:val="false"/>
          <w:i w:val="false"/>
          <w:color w:val="000000"/>
          <w:sz w:val="28"/>
        </w:rPr>
        <w:t>
      5. Отбасының орта есеппен жан басына шаққандағы табысы есептi кезеңдегi отбасының (азаматтың) жиынтық табысын көрсетiлген кезеңдегi айлардың санына бөлу жолымен есептеледi.</w:t>
      </w:r>
    </w:p>
    <w:bookmarkEnd w:id="12"/>
    <w:bookmarkStart w:name="z16" w:id="13"/>
    <w:p>
      <w:pPr>
        <w:spacing w:after="0"/>
        <w:ind w:left="0"/>
        <w:jc w:val="both"/>
      </w:pPr>
      <w:r>
        <w:rPr>
          <w:rFonts w:ascii="Times New Roman"/>
          <w:b w:val="false"/>
          <w:i w:val="false"/>
          <w:color w:val="000000"/>
          <w:sz w:val="28"/>
        </w:rPr>
        <w:t>
      6. Шетелдiк валютада алынған табыс Қазақстан Республикасының Ұлттық Банкі белгілеген, осы табыс алынған күнгі нақты бағам бойынша ұлттық валютаға қайта есептеледi.</w:t>
      </w:r>
    </w:p>
    <w:bookmarkEnd w:id="13"/>
    <w:bookmarkStart w:name="z17" w:id="14"/>
    <w:p>
      <w:pPr>
        <w:spacing w:after="0"/>
        <w:ind w:left="0"/>
        <w:jc w:val="both"/>
      </w:pPr>
      <w:r>
        <w:rPr>
          <w:rFonts w:ascii="Times New Roman"/>
          <w:b w:val="false"/>
          <w:i w:val="false"/>
          <w:color w:val="000000"/>
          <w:sz w:val="28"/>
        </w:rPr>
        <w:t>
      7. Зат түрінде алынған табыстар отбасының (азаматтың) жиынтық табысында өтініш берушінің алған табысы туралы мәліметтерде көрсеткен ақшалай баламасымен есептеледі.</w:t>
      </w:r>
    </w:p>
    <w:bookmarkEnd w:id="14"/>
    <w:bookmarkStart w:name="z18" w:id="15"/>
    <w:p>
      <w:pPr>
        <w:spacing w:after="0"/>
        <w:ind w:left="0"/>
        <w:jc w:val="both"/>
      </w:pPr>
      <w:r>
        <w:rPr>
          <w:rFonts w:ascii="Times New Roman"/>
          <w:b w:val="false"/>
          <w:i w:val="false"/>
          <w:color w:val="000000"/>
          <w:sz w:val="28"/>
        </w:rPr>
        <w:t>
      8. Өтiнiш берушi толық емес немесе дұрыс емес мәлiметтер ұсынған кезде отбасының (азаматтың) жиынтық табысы есептелмейді.</w:t>
      </w:r>
    </w:p>
    <w:bookmarkEnd w:id="15"/>
    <w:bookmarkStart w:name="z19" w:id="16"/>
    <w:p>
      <w:pPr>
        <w:spacing w:after="0"/>
        <w:ind w:left="0"/>
        <w:jc w:val="both"/>
      </w:pPr>
      <w:r>
        <w:rPr>
          <w:rFonts w:ascii="Times New Roman"/>
          <w:b w:val="false"/>
          <w:i w:val="false"/>
          <w:color w:val="000000"/>
          <w:sz w:val="28"/>
        </w:rPr>
        <w:t>
      Өтiнiш берушi тұрғын үй көмегін заңсыз тағайындауға алып келетін толық емес немесе дұрыс емес мәлiметтер ұсынған кезде өтініш иесі мен оның отбасына тұрғын үй көмегін көрсету тоқтатылады.</w:t>
      </w:r>
    </w:p>
    <w:bookmarkEnd w:id="16"/>
    <w:bookmarkStart w:name="z20" w:id="17"/>
    <w:p>
      <w:pPr>
        <w:spacing w:after="0"/>
        <w:ind w:left="0"/>
        <w:jc w:val="both"/>
      </w:pPr>
      <w:r>
        <w:rPr>
          <w:rFonts w:ascii="Times New Roman"/>
          <w:b w:val="false"/>
          <w:i w:val="false"/>
          <w:color w:val="000000"/>
          <w:sz w:val="28"/>
        </w:rPr>
        <w:t>
      9. Отбасының (азаматтың) жиынтық табысын есептеу кезінде Қазақстан Республикасында және одан тыс жерлерде есептi кезеңде алынған табыстың барлық түрлерi есепке алынады:</w:t>
      </w:r>
    </w:p>
    <w:bookmarkEnd w:id="17"/>
    <w:bookmarkStart w:name="z21" w:id="18"/>
    <w:p>
      <w:pPr>
        <w:spacing w:after="0"/>
        <w:ind w:left="0"/>
        <w:jc w:val="both"/>
      </w:pPr>
      <w:r>
        <w:rPr>
          <w:rFonts w:ascii="Times New Roman"/>
          <w:b w:val="false"/>
          <w:i w:val="false"/>
          <w:color w:val="000000"/>
          <w:sz w:val="28"/>
        </w:rPr>
        <w:t>
      1) еңбекақы, әлеуметтiк төлемдер түрiнде алынатын табыс;</w:t>
      </w:r>
    </w:p>
    <w:bookmarkEnd w:id="18"/>
    <w:bookmarkStart w:name="z22" w:id="19"/>
    <w:p>
      <w:pPr>
        <w:spacing w:after="0"/>
        <w:ind w:left="0"/>
        <w:jc w:val="both"/>
      </w:pPr>
      <w:r>
        <w:rPr>
          <w:rFonts w:ascii="Times New Roman"/>
          <w:b w:val="false"/>
          <w:i w:val="false"/>
          <w:color w:val="000000"/>
          <w:sz w:val="28"/>
        </w:rPr>
        <w:t>
      2) кәсiпкерлiк және басқа да қызмет түрлерiнен түсетiн табыс;</w:t>
      </w:r>
    </w:p>
    <w:bookmarkEnd w:id="19"/>
    <w:bookmarkStart w:name="z23" w:id="20"/>
    <w:p>
      <w:pPr>
        <w:spacing w:after="0"/>
        <w:ind w:left="0"/>
        <w:jc w:val="both"/>
      </w:pPr>
      <w:r>
        <w:rPr>
          <w:rFonts w:ascii="Times New Roman"/>
          <w:b w:val="false"/>
          <w:i w:val="false"/>
          <w:color w:val="000000"/>
          <w:sz w:val="28"/>
        </w:rPr>
        <w:t>
      3) балаларға және басқа да асырауындағыларға алимент түрiндегi табыс;</w:t>
      </w:r>
    </w:p>
    <w:bookmarkEnd w:id="20"/>
    <w:bookmarkStart w:name="z24" w:id="21"/>
    <w:p>
      <w:pPr>
        <w:spacing w:after="0"/>
        <w:ind w:left="0"/>
        <w:jc w:val="both"/>
      </w:pP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p>
    <w:bookmarkEnd w:id="21"/>
    <w:bookmarkStart w:name="z25" w:id="22"/>
    <w:p>
      <w:pPr>
        <w:spacing w:after="0"/>
        <w:ind w:left="0"/>
        <w:jc w:val="both"/>
      </w:pPr>
      <w:r>
        <w:rPr>
          <w:rFonts w:ascii="Times New Roman"/>
          <w:b w:val="false"/>
          <w:i w:val="false"/>
          <w:color w:val="000000"/>
          <w:sz w:val="28"/>
        </w:rPr>
        <w:t>
      5) осы Қағиданың 33-тармағында көрсетілген өзге де табыстар.</w:t>
      </w:r>
    </w:p>
    <w:bookmarkEnd w:id="22"/>
    <w:bookmarkStart w:name="z26" w:id="23"/>
    <w:p>
      <w:pPr>
        <w:spacing w:after="0"/>
        <w:ind w:left="0"/>
        <w:jc w:val="both"/>
      </w:pPr>
      <w:r>
        <w:rPr>
          <w:rFonts w:ascii="Times New Roman"/>
          <w:b w:val="false"/>
          <w:i w:val="false"/>
          <w:color w:val="000000"/>
          <w:sz w:val="28"/>
        </w:rPr>
        <w:t>
      10. Отбасының (азаматтың) жиынтық табысын есептеу кезінде:</w:t>
      </w:r>
    </w:p>
    <w:bookmarkEnd w:id="23"/>
    <w:bookmarkStart w:name="z27" w:id="24"/>
    <w:p>
      <w:pPr>
        <w:spacing w:after="0"/>
        <w:ind w:left="0"/>
        <w:jc w:val="both"/>
      </w:pPr>
      <w:r>
        <w:rPr>
          <w:rFonts w:ascii="Times New Roman"/>
          <w:b w:val="false"/>
          <w:i w:val="false"/>
          <w:color w:val="000000"/>
          <w:sz w:val="28"/>
        </w:rPr>
        <w:t>
      1) жерлеуге берілген біржолғы жәрдемақы;</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тұрғын үй көмегі</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3) төтенше жағдайлар салдарынан денсаулығы мен мүлкіне келтірілген зиянның өтемақысы;</w:t>
      </w:r>
    </w:p>
    <w:bookmarkEnd w:id="26"/>
    <w:bookmarkStart w:name="z30" w:id="27"/>
    <w:p>
      <w:pPr>
        <w:spacing w:after="0"/>
        <w:ind w:left="0"/>
        <w:jc w:val="both"/>
      </w:pPr>
      <w:r>
        <w:rPr>
          <w:rFonts w:ascii="Times New Roman"/>
          <w:b w:val="false"/>
          <w:i w:val="false"/>
          <w:color w:val="000000"/>
          <w:sz w:val="28"/>
        </w:rPr>
        <w:t xml:space="preserve">
      4) бала тууына байланысты берілген біржолғы мемлекеттік </w:t>
      </w:r>
      <w:r>
        <w:rPr>
          <w:rFonts w:ascii="Times New Roman"/>
          <w:b w:val="false"/>
          <w:i w:val="false"/>
          <w:color w:val="000000"/>
          <w:sz w:val="28"/>
        </w:rPr>
        <w:t>жәрдемақы</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5) білім беру саласында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сәйкес табысы аз отбасылардың оқушыларына білім беру мекемелерінде көрсетілетін қаржылай және материалдық көмек;</w:t>
      </w:r>
    </w:p>
    <w:bookmarkEnd w:id="28"/>
    <w:bookmarkStart w:name="z32" w:id="29"/>
    <w:p>
      <w:pPr>
        <w:spacing w:after="0"/>
        <w:ind w:left="0"/>
        <w:jc w:val="both"/>
      </w:pPr>
      <w:r>
        <w:rPr>
          <w:rFonts w:ascii="Times New Roman"/>
          <w:b w:val="false"/>
          <w:i w:val="false"/>
          <w:color w:val="000000"/>
          <w:sz w:val="28"/>
        </w:rPr>
        <w:t>
      6) Қазақстан Республикасының заңнамасында сәйкес азық-түлік өнімдері бағасының қымбаттауына байланысты мемлекеттік бюджеттен және өзге де көздерден ақшалай және зат түрінде көрсетілген көмек;</w:t>
      </w:r>
    </w:p>
    <w:bookmarkEnd w:id="29"/>
    <w:bookmarkStart w:name="z33" w:id="30"/>
    <w:p>
      <w:pPr>
        <w:spacing w:after="0"/>
        <w:ind w:left="0"/>
        <w:jc w:val="both"/>
      </w:pPr>
      <w:r>
        <w:rPr>
          <w:rFonts w:ascii="Times New Roman"/>
          <w:b w:val="false"/>
          <w:i w:val="false"/>
          <w:color w:val="000000"/>
          <w:sz w:val="28"/>
        </w:rPr>
        <w:t>
      7) "Бота" Қоғамдық қорынан берілетін шарттастырылған ақшалай жәрдемақы;</w:t>
      </w:r>
    </w:p>
    <w:bookmarkEnd w:id="30"/>
    <w:bookmarkStart w:name="z34" w:id="31"/>
    <w:p>
      <w:pPr>
        <w:spacing w:after="0"/>
        <w:ind w:left="0"/>
        <w:jc w:val="both"/>
      </w:pPr>
      <w:r>
        <w:rPr>
          <w:rFonts w:ascii="Times New Roman"/>
          <w:b w:val="false"/>
          <w:i w:val="false"/>
          <w:color w:val="000000"/>
          <w:sz w:val="28"/>
        </w:rPr>
        <w:t xml:space="preserve">
      8) Қазақстан Республикасы Салық кодексінің 155-бабы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басқа да табыстар жеке адамның табысы түрінде қаралмайды және есепке алынбайды.</w:t>
      </w:r>
    </w:p>
    <w:bookmarkEnd w:id="31"/>
    <w:bookmarkStart w:name="z35" w:id="32"/>
    <w:p>
      <w:pPr>
        <w:spacing w:after="0"/>
        <w:ind w:left="0"/>
        <w:jc w:val="both"/>
      </w:pPr>
      <w:r>
        <w:rPr>
          <w:rFonts w:ascii="Times New Roman"/>
          <w:b w:val="false"/>
          <w:i w:val="false"/>
          <w:color w:val="000000"/>
          <w:sz w:val="28"/>
        </w:rPr>
        <w:t>
      11. Отбасының (азаматтың) жиынтық табысын есептеу кезінде еңбекақы төлемдері түрiнде алынатын табыс есепке алынады (10-тармақта көрсетілгендерді қоспағанда):</w:t>
      </w:r>
    </w:p>
    <w:bookmarkEnd w:id="32"/>
    <w:bookmarkStart w:name="z36" w:id="33"/>
    <w:p>
      <w:pPr>
        <w:spacing w:after="0"/>
        <w:ind w:left="0"/>
        <w:jc w:val="both"/>
      </w:pPr>
      <w:r>
        <w:rPr>
          <w:rFonts w:ascii="Times New Roman"/>
          <w:b w:val="false"/>
          <w:i w:val="false"/>
          <w:color w:val="000000"/>
          <w:sz w:val="28"/>
        </w:rPr>
        <w:t>
      1) жұмыс берушi еңбекақы ретiнде есептеген, атап айтқанда:</w:t>
      </w:r>
    </w:p>
    <w:bookmarkEnd w:id="33"/>
    <w:bookmarkStart w:name="z37" w:id="34"/>
    <w:p>
      <w:pPr>
        <w:spacing w:after="0"/>
        <w:ind w:left="0"/>
        <w:jc w:val="both"/>
      </w:pPr>
      <w:r>
        <w:rPr>
          <w:rFonts w:ascii="Times New Roman"/>
          <w:b w:val="false"/>
          <w:i w:val="false"/>
          <w:color w:val="000000"/>
          <w:sz w:val="28"/>
        </w:rPr>
        <w:t xml:space="preserve">
      жалақының барлық түрлерi, оның iшiнде кесiмдi, мерзiмдi, сондай-ақ ақшалай және заттай нысандағы сыйлықақылар, қосымша ақылар, үстеме ақылар (жалақысы сақталатын кезеңге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қызметкерге төленетiн ақшалай соманы қоса алғанда, қаржыландыру көзiне қарамастан);</w:t>
      </w:r>
    </w:p>
    <w:bookmarkEnd w:id="34"/>
    <w:bookmarkStart w:name="z38" w:id="35"/>
    <w:p>
      <w:pPr>
        <w:spacing w:after="0"/>
        <w:ind w:left="0"/>
        <w:jc w:val="both"/>
      </w:pP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p>
    <w:bookmarkEnd w:id="35"/>
    <w:bookmarkStart w:name="z39" w:id="36"/>
    <w:p>
      <w:pPr>
        <w:spacing w:after="0"/>
        <w:ind w:left="0"/>
        <w:jc w:val="both"/>
      </w:pPr>
      <w:r>
        <w:rPr>
          <w:rFonts w:ascii="Times New Roman"/>
          <w:b w:val="false"/>
          <w:i w:val="false"/>
          <w:color w:val="000000"/>
          <w:sz w:val="28"/>
        </w:rPr>
        <w:t xml:space="preserve">
      ұйым (заңды тұлға) таратылған немесе жұмыс берушiнiң (жеке тұлғаның) қызметi тоқтатылған, қызметкерлер саны немесе штаты қысқартылған жағдайларда, еңбек шартының бұзылуы кезiнде,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төленетiн өтемақылар;</w:t>
      </w:r>
    </w:p>
    <w:bookmarkEnd w:id="36"/>
    <w:bookmarkStart w:name="z40" w:id="37"/>
    <w:p>
      <w:pPr>
        <w:spacing w:after="0"/>
        <w:ind w:left="0"/>
        <w:jc w:val="both"/>
      </w:pPr>
      <w:r>
        <w:rPr>
          <w:rFonts w:ascii="Times New Roman"/>
          <w:b w:val="false"/>
          <w:i w:val="false"/>
          <w:color w:val="000000"/>
          <w:sz w:val="28"/>
        </w:rPr>
        <w:t>
      уақытша, маусымдық және қоғамдық жұмыстарды орындау кезеңiндегi жалақы;</w:t>
      </w:r>
    </w:p>
    <w:bookmarkEnd w:id="37"/>
    <w:bookmarkStart w:name="z41" w:id="38"/>
    <w:p>
      <w:pPr>
        <w:spacing w:after="0"/>
        <w:ind w:left="0"/>
        <w:jc w:val="both"/>
      </w:pPr>
      <w:r>
        <w:rPr>
          <w:rFonts w:ascii="Times New Roman"/>
          <w:b w:val="false"/>
          <w:i w:val="false"/>
          <w:color w:val="000000"/>
          <w:sz w:val="28"/>
        </w:rPr>
        <w:t>
      сақтандыру агенттерi мен брокерлерге төленетiн комиссиялық сыйақы;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 туғанда</w:t>
      </w:r>
      <w:r>
        <w:rPr>
          <w:rFonts w:ascii="Times New Roman"/>
          <w:b w:val="false"/>
          <w:i w:val="false"/>
          <w:color w:val="000000"/>
          <w:sz w:val="28"/>
        </w:rPr>
        <w:t xml:space="preserve"> және жерлеуге берiлетiн жәрдемақылардан басқа, жалақы есептеу кезiнде ескерiлмейтiн және ұйым қаражатының есебiнен төленетiн басқа да төлем түрлерi;</w:t>
      </w:r>
    </w:p>
    <w:bookmarkStart w:name="z43" w:id="39"/>
    <w:p>
      <w:pPr>
        <w:spacing w:after="0"/>
        <w:ind w:left="0"/>
        <w:jc w:val="both"/>
      </w:pP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p>
    <w:bookmarkEnd w:id="39"/>
    <w:bookmarkStart w:name="z44" w:id="40"/>
    <w:p>
      <w:pPr>
        <w:spacing w:after="0"/>
        <w:ind w:left="0"/>
        <w:jc w:val="both"/>
      </w:pPr>
      <w:r>
        <w:rPr>
          <w:rFonts w:ascii="Times New Roman"/>
          <w:b w:val="false"/>
          <w:i w:val="false"/>
          <w:color w:val="000000"/>
          <w:sz w:val="28"/>
        </w:rPr>
        <w:t>
      жалдау бойынша төленетiн еңбекақы;</w:t>
      </w:r>
    </w:p>
    <w:bookmarkEnd w:id="40"/>
    <w:bookmarkStart w:name="z45" w:id="41"/>
    <w:p>
      <w:pPr>
        <w:spacing w:after="0"/>
        <w:ind w:left="0"/>
        <w:jc w:val="both"/>
      </w:pPr>
      <w:r>
        <w:rPr>
          <w:rFonts w:ascii="Times New Roman"/>
          <w:b w:val="false"/>
          <w:i w:val="false"/>
          <w:color w:val="000000"/>
          <w:sz w:val="28"/>
        </w:rPr>
        <w:t>
      2) әлеуметтiк төлемдер түрінде есептелген, атап айтқанда:</w:t>
      </w:r>
    </w:p>
    <w:bookmarkEnd w:id="41"/>
    <w:bookmarkStart w:name="z46" w:id="42"/>
    <w:p>
      <w:pPr>
        <w:spacing w:after="0"/>
        <w:ind w:left="0"/>
        <w:jc w:val="both"/>
      </w:pPr>
      <w:r>
        <w:rPr>
          <w:rFonts w:ascii="Times New Roman"/>
          <w:b w:val="false"/>
          <w:i w:val="false"/>
          <w:color w:val="000000"/>
          <w:sz w:val="28"/>
        </w:rPr>
        <w:t xml:space="preserve">
      Зейнетақы және әлеуметтік қамтамасыз ету саласындағы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тағайындалған зейнетақылардың барлық түрлерi, оларға өтемақы төлемдерi;</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мүгедектiгi</w:t>
      </w:r>
      <w:r>
        <w:rPr>
          <w:rFonts w:ascii="Times New Roman"/>
          <w:b w:val="false"/>
          <w:i w:val="false"/>
          <w:color w:val="000000"/>
          <w:sz w:val="28"/>
        </w:rPr>
        <w:t xml:space="preserve"> бойынша, </w:t>
      </w:r>
      <w:r>
        <w:rPr>
          <w:rFonts w:ascii="Times New Roman"/>
          <w:b w:val="false"/>
          <w:i w:val="false"/>
          <w:color w:val="000000"/>
          <w:sz w:val="28"/>
        </w:rPr>
        <w:t>асыраушысынан айырылу</w:t>
      </w:r>
      <w:r>
        <w:rPr>
          <w:rFonts w:ascii="Times New Roman"/>
          <w:b w:val="false"/>
          <w:i w:val="false"/>
          <w:color w:val="000000"/>
          <w:sz w:val="28"/>
        </w:rPr>
        <w:t xml:space="preserve"> жағдайы бойынша және  </w:t>
      </w:r>
      <w:r>
        <w:rPr>
          <w:rFonts w:ascii="Times New Roman"/>
          <w:b w:val="false"/>
          <w:i w:val="false"/>
          <w:color w:val="000000"/>
          <w:sz w:val="28"/>
        </w:rPr>
        <w:t>жасына байланысты</w:t>
      </w:r>
      <w:r>
        <w:rPr>
          <w:rFonts w:ascii="Times New Roman"/>
          <w:b w:val="false"/>
          <w:i w:val="false"/>
          <w:color w:val="000000"/>
          <w:sz w:val="28"/>
        </w:rPr>
        <w:t xml:space="preserve"> берiлетiн мемлекеттiк әлеуметтiк жәрдемақылар;</w:t>
      </w:r>
    </w:p>
    <w:bookmarkStart w:name="z48" w:id="43"/>
    <w:p>
      <w:pPr>
        <w:spacing w:after="0"/>
        <w:ind w:left="0"/>
        <w:jc w:val="both"/>
      </w:pPr>
      <w:r>
        <w:rPr>
          <w:rFonts w:ascii="Times New Roman"/>
          <w:b w:val="false"/>
          <w:i w:val="false"/>
          <w:color w:val="000000"/>
          <w:sz w:val="28"/>
        </w:rPr>
        <w:t xml:space="preserve">
      арнаулы мемлекеттiк </w:t>
      </w:r>
      <w:r>
        <w:rPr>
          <w:rFonts w:ascii="Times New Roman"/>
          <w:b w:val="false"/>
          <w:i w:val="false"/>
          <w:color w:val="000000"/>
          <w:sz w:val="28"/>
        </w:rPr>
        <w:t>жәрдемақылар</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xml:space="preserve">
      жерасты және ашық кен жұмыстарында, сондай-ақ еңбек жағдайлары ерекше зиянды және ерекше ауыр жұмыстарда iстеген адамдарға берiлетiн мемлекеттiк </w:t>
      </w:r>
      <w:r>
        <w:rPr>
          <w:rFonts w:ascii="Times New Roman"/>
          <w:b w:val="false"/>
          <w:i w:val="false"/>
          <w:color w:val="000000"/>
          <w:sz w:val="28"/>
        </w:rPr>
        <w:t>арнайы</w:t>
      </w:r>
      <w:r>
        <w:rPr>
          <w:rFonts w:ascii="Times New Roman"/>
          <w:b w:val="false"/>
          <w:i w:val="false"/>
          <w:color w:val="000000"/>
          <w:sz w:val="28"/>
        </w:rPr>
        <w:t xml:space="preserve"> жәрдемақылар;</w:t>
      </w:r>
    </w:p>
    <w:bookmarkEnd w:id="44"/>
    <w:bookmarkStart w:name="z50" w:id="45"/>
    <w:p>
      <w:pPr>
        <w:spacing w:after="0"/>
        <w:ind w:left="0"/>
        <w:jc w:val="both"/>
      </w:pPr>
      <w:r>
        <w:rPr>
          <w:rFonts w:ascii="Times New Roman"/>
          <w:b w:val="false"/>
          <w:i w:val="false"/>
          <w:color w:val="000000"/>
          <w:sz w:val="28"/>
        </w:rPr>
        <w:t xml:space="preserve">
      мемлекеттiк әлеуметтiк сақтандыру қорынан төленетiн </w:t>
      </w:r>
      <w:r>
        <w:rPr>
          <w:rFonts w:ascii="Times New Roman"/>
          <w:b w:val="false"/>
          <w:i w:val="false"/>
          <w:color w:val="000000"/>
          <w:sz w:val="28"/>
        </w:rPr>
        <w:t>әлеуметтiк төлемдер</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xml:space="preserve">
      бала бiр жасқа толғанға дейiн оның күтiмiне берiлетiн мемлекеттiк </w:t>
      </w:r>
      <w:r>
        <w:rPr>
          <w:rFonts w:ascii="Times New Roman"/>
          <w:b w:val="false"/>
          <w:i w:val="false"/>
          <w:color w:val="000000"/>
          <w:sz w:val="28"/>
        </w:rPr>
        <w:t>жәрдемақылар</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xml:space="preserve">
      атаулы әлеуметтік </w:t>
      </w:r>
      <w:r>
        <w:rPr>
          <w:rFonts w:ascii="Times New Roman"/>
          <w:b w:val="false"/>
          <w:i w:val="false"/>
          <w:color w:val="000000"/>
          <w:sz w:val="28"/>
        </w:rPr>
        <w:t>көмек</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xml:space="preserve">
      үйде тәрбиеленетiн және оқитын мүгедек балаларды материалдық </w:t>
      </w:r>
      <w:r>
        <w:rPr>
          <w:rFonts w:ascii="Times New Roman"/>
          <w:b w:val="false"/>
          <w:i w:val="false"/>
          <w:color w:val="000000"/>
          <w:sz w:val="28"/>
        </w:rPr>
        <w:t>қамсыздандыру</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xml:space="preserve">
      қаржыландыру көзiне қарамастан, оқушыларға, студенттерге, аспиранттарға, докторанттарға, оқу орындарының басқа да тыңдаушыларына төленетiн </w:t>
      </w:r>
      <w:r>
        <w:rPr>
          <w:rFonts w:ascii="Times New Roman"/>
          <w:b w:val="false"/>
          <w:i w:val="false"/>
          <w:color w:val="000000"/>
          <w:sz w:val="28"/>
        </w:rPr>
        <w:t>шәкіртақы</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жұмыс берушiнiң қаражаты есебiнен берiлетiн, еңбекке уақытша жарамсыздық жөнiндегi әлеуметтік жәрдемақы;</w:t>
      </w:r>
    </w:p>
    <w:bookmarkEnd w:id="50"/>
    <w:bookmarkStart w:name="z56" w:id="51"/>
    <w:p>
      <w:pPr>
        <w:spacing w:after="0"/>
        <w:ind w:left="0"/>
        <w:jc w:val="both"/>
      </w:pPr>
      <w:r>
        <w:rPr>
          <w:rFonts w:ascii="Times New Roman"/>
          <w:b w:val="false"/>
          <w:i w:val="false"/>
          <w:color w:val="000000"/>
          <w:sz w:val="28"/>
        </w:rPr>
        <w:t>
      бірінші, екінші топтағы жалғыз басты, бөгде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тұрақты төлемдер;</w:t>
      </w:r>
    </w:p>
    <w:bookmarkEnd w:id="51"/>
    <w:bookmarkStart w:name="z57" w:id="52"/>
    <w:p>
      <w:pPr>
        <w:spacing w:after="0"/>
        <w:ind w:left="0"/>
        <w:jc w:val="both"/>
      </w:pPr>
      <w:r>
        <w:rPr>
          <w:rFonts w:ascii="Times New Roman"/>
          <w:b w:val="false"/>
          <w:i w:val="false"/>
          <w:color w:val="000000"/>
          <w:sz w:val="28"/>
        </w:rPr>
        <w:t xml:space="preserve">
      жергiлiктi бюджеттердiң қаражаты есебiнен көрсетiлетiн, қалаiшiлiк қоғамдық көлiкте жүруге берiлетiн материалдық (әлеуметтiк) </w:t>
      </w:r>
      <w:r>
        <w:rPr>
          <w:rFonts w:ascii="Times New Roman"/>
          <w:b w:val="false"/>
          <w:i w:val="false"/>
          <w:color w:val="000000"/>
          <w:sz w:val="28"/>
        </w:rPr>
        <w:t>көмек</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берiлетiн </w:t>
      </w:r>
      <w:r>
        <w:rPr>
          <w:rFonts w:ascii="Times New Roman"/>
          <w:b w:val="false"/>
          <w:i w:val="false"/>
          <w:color w:val="000000"/>
          <w:sz w:val="28"/>
        </w:rPr>
        <w:t>заттай</w:t>
      </w:r>
      <w:r>
        <w:rPr>
          <w:rFonts w:ascii="Times New Roman"/>
          <w:b w:val="false"/>
          <w:i w:val="false"/>
          <w:color w:val="000000"/>
          <w:sz w:val="28"/>
        </w:rPr>
        <w:t xml:space="preserve"> </w:t>
      </w:r>
      <w:r>
        <w:rPr>
          <w:rFonts w:ascii="Times New Roman"/>
          <w:b w:val="false"/>
          <w:i w:val="false"/>
          <w:color w:val="000000"/>
          <w:sz w:val="28"/>
        </w:rPr>
        <w:t>көмек</w:t>
      </w:r>
      <w:r>
        <w:rPr>
          <w:rFonts w:ascii="Times New Roman"/>
          <w:b w:val="false"/>
          <w:i w:val="false"/>
          <w:color w:val="000000"/>
          <w:sz w:val="28"/>
        </w:rPr>
        <w:t xml:space="preserve"> түрлерiнiң құны, сондай-ақ осы көмектiң орнына төленетiн сома;</w:t>
      </w:r>
    </w:p>
    <w:bookmarkStart w:name="z59" w:id="53"/>
    <w:p>
      <w:pPr>
        <w:spacing w:after="0"/>
        <w:ind w:left="0"/>
        <w:jc w:val="both"/>
      </w:pPr>
      <w:r>
        <w:rPr>
          <w:rFonts w:ascii="Times New Roman"/>
          <w:b w:val="false"/>
          <w:i w:val="false"/>
          <w:color w:val="000000"/>
          <w:sz w:val="28"/>
        </w:rPr>
        <w:t>
      барлық төлем түрлерiне өзге де үстемеақылар мен қосымша ақылар.</w:t>
      </w:r>
    </w:p>
    <w:bookmarkEnd w:id="53"/>
    <w:bookmarkStart w:name="z60" w:id="54"/>
    <w:p>
      <w:pPr>
        <w:spacing w:after="0"/>
        <w:ind w:left="0"/>
        <w:jc w:val="both"/>
      </w:pPr>
      <w:r>
        <w:rPr>
          <w:rFonts w:ascii="Times New Roman"/>
          <w:b w:val="false"/>
          <w:i w:val="false"/>
          <w:color w:val="000000"/>
          <w:sz w:val="28"/>
        </w:rPr>
        <w:t xml:space="preserve">
      12. Отбасының (азаматтың) жиынтық табысының құрамына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қызметкер еңбек (қызметтiк) мiндеттерiн атқару кезiнде оның өмiрi мен денсаулығына зиян келтiргені үшін төленетiн бiржолғы төлемдер мен ай сайынғы сомалар қосылады.</w:t>
      </w:r>
    </w:p>
    <w:bookmarkEnd w:id="54"/>
    <w:bookmarkStart w:name="z61" w:id="55"/>
    <w:p>
      <w:pPr>
        <w:spacing w:after="0"/>
        <w:ind w:left="0"/>
        <w:jc w:val="both"/>
      </w:pPr>
      <w:r>
        <w:rPr>
          <w:rFonts w:ascii="Times New Roman"/>
          <w:b w:val="false"/>
          <w:i w:val="false"/>
          <w:color w:val="000000"/>
          <w:sz w:val="28"/>
        </w:rPr>
        <w:t>
      13. Есептi кезеңнен асып түсетiн кезеңнiң табысы бiр мезгілде алынған кезде (оның iшiнде жалақы, зейнетақы, жәрдемақылар, алимент және өзге де төлемдер бойынша берешектер), алынған табыс, сол табыс алынған айлардың санына бөлiнедi және есептi кезеңге келетiн айлардың санына көбейтiледi.</w:t>
      </w:r>
    </w:p>
    <w:bookmarkEnd w:id="55"/>
    <w:bookmarkStart w:name="z62" w:id="56"/>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отбасының (азаматтың) табысы шарт қолданылатын бүкiл кезеңге қосылады. Алынған табыс жұмысты орындау үшiн шартта көзделген айлардың санына бөлiнедi және есептi кезеңге келетiн айлардағы отбасының (азаматтың) жиынтық табысында есепке алынады.</w:t>
      </w:r>
    </w:p>
    <w:bookmarkEnd w:id="56"/>
    <w:bookmarkStart w:name="z63" w:id="57"/>
    <w:p>
      <w:pPr>
        <w:spacing w:after="0"/>
        <w:ind w:left="0"/>
        <w:jc w:val="both"/>
      </w:pPr>
      <w:r>
        <w:rPr>
          <w:rFonts w:ascii="Times New Roman"/>
          <w:b w:val="false"/>
          <w:i w:val="false"/>
          <w:color w:val="000000"/>
          <w:sz w:val="28"/>
        </w:rPr>
        <w:t>
      14. Азаматтық-құқықтық шарттар бойынша, оның iшiнде ғылым, әдебиет, өнер және өзге де қызмет түрлері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57"/>
    <w:bookmarkStart w:name="z64" w:id="58"/>
    <w:p>
      <w:pPr>
        <w:spacing w:after="0"/>
        <w:ind w:left="0"/>
        <w:jc w:val="both"/>
      </w:pPr>
      <w:r>
        <w:rPr>
          <w:rFonts w:ascii="Times New Roman"/>
          <w:b w:val="false"/>
          <w:i w:val="false"/>
          <w:color w:val="000000"/>
          <w:sz w:val="28"/>
        </w:rPr>
        <w:t xml:space="preserve">
      15. Авторлық </w:t>
      </w:r>
      <w:r>
        <w:rPr>
          <w:rFonts w:ascii="Times New Roman"/>
          <w:b w:val="false"/>
          <w:i w:val="false"/>
          <w:color w:val="000000"/>
          <w:sz w:val="28"/>
        </w:rPr>
        <w:t>сыйақылар</w:t>
      </w:r>
      <w:r>
        <w:rPr>
          <w:rFonts w:ascii="Times New Roman"/>
          <w:b w:val="false"/>
          <w:i w:val="false"/>
          <w:color w:val="000000"/>
          <w:sz w:val="28"/>
        </w:rPr>
        <w:t xml:space="preserve"> (шарттар болмаған кезде), сондай-ақ жаңалық ашқаны, өнертабыстары мен рационализаторлық ұсыныстары үшiн сыйақылар отбасының (азаматтың) жиынтық табысына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58"/>
    <w:bookmarkStart w:name="z65" w:id="59"/>
    <w:p>
      <w:pPr>
        <w:spacing w:after="0"/>
        <w:ind w:left="0"/>
        <w:jc w:val="both"/>
      </w:pPr>
      <w:r>
        <w:rPr>
          <w:rFonts w:ascii="Times New Roman"/>
          <w:b w:val="false"/>
          <w:i w:val="false"/>
          <w:color w:val="000000"/>
          <w:sz w:val="28"/>
        </w:rPr>
        <w:t>
      16. Еңбекақы, әлеуметтік төлемдер түрінде алынған табыс олардың мөлшерi туралы анықтамалармен расталады.</w:t>
      </w:r>
    </w:p>
    <w:bookmarkEnd w:id="59"/>
    <w:bookmarkStart w:name="z66" w:id="60"/>
    <w:p>
      <w:pPr>
        <w:spacing w:after="0"/>
        <w:ind w:left="0"/>
        <w:jc w:val="both"/>
      </w:pPr>
      <w:r>
        <w:rPr>
          <w:rFonts w:ascii="Times New Roman"/>
          <w:b w:val="false"/>
          <w:i w:val="false"/>
          <w:color w:val="000000"/>
          <w:sz w:val="28"/>
        </w:rPr>
        <w:t>
      Республикалық бюджет қаражаты есебiнен берiлетiн әлеуметтiк төлемдер түрiнде табыс алуы зейнетақы немесе жәрдемақы алушы куәлiгiнiң көшiрмесiмен не Зейнетақы төлеу жөнiндегi мемлекеттiк орталықтың бөлiмшелерi беретiн анықтамамен расталады.</w:t>
      </w:r>
    </w:p>
    <w:bookmarkEnd w:id="60"/>
    <w:bookmarkStart w:name="z67" w:id="61"/>
    <w:p>
      <w:pPr>
        <w:spacing w:after="0"/>
        <w:ind w:left="0"/>
        <w:jc w:val="both"/>
      </w:pPr>
      <w:r>
        <w:rPr>
          <w:rFonts w:ascii="Times New Roman"/>
          <w:b w:val="false"/>
          <w:i w:val="false"/>
          <w:color w:val="000000"/>
          <w:sz w:val="28"/>
        </w:rPr>
        <w:t>
      17. Отбасының (азаматтың) жиынтық табысын есептеу кезінде кәсiпкерлiктен және басқа да қызмет түрлерiнен түсетін табыстар:</w:t>
      </w:r>
    </w:p>
    <w:bookmarkEnd w:id="61"/>
    <w:bookmarkStart w:name="z68" w:id="62"/>
    <w:p>
      <w:pPr>
        <w:spacing w:after="0"/>
        <w:ind w:left="0"/>
        <w:jc w:val="both"/>
      </w:pPr>
      <w:r>
        <w:rPr>
          <w:rFonts w:ascii="Times New Roman"/>
          <w:b w:val="false"/>
          <w:i w:val="false"/>
          <w:color w:val="000000"/>
          <w:sz w:val="28"/>
        </w:rPr>
        <w:t>
      1) өнiмдi (жұмыстарды, қызметтердi) сатудан;</w:t>
      </w:r>
    </w:p>
    <w:bookmarkEnd w:id="62"/>
    <w:bookmarkStart w:name="z69" w:id="63"/>
    <w:p>
      <w:pPr>
        <w:spacing w:after="0"/>
        <w:ind w:left="0"/>
        <w:jc w:val="both"/>
      </w:pPr>
      <w:r>
        <w:rPr>
          <w:rFonts w:ascii="Times New Roman"/>
          <w:b w:val="false"/>
          <w:i w:val="false"/>
          <w:color w:val="000000"/>
          <w:sz w:val="28"/>
        </w:rPr>
        <w:t>
      2) тауарлық-материалдық құндылықтарды, мүлiктi сату кезiндегi құн өсiмiнен;</w:t>
      </w:r>
    </w:p>
    <w:bookmarkEnd w:id="63"/>
    <w:bookmarkStart w:name="z70" w:id="64"/>
    <w:p>
      <w:pPr>
        <w:spacing w:after="0"/>
        <w:ind w:left="0"/>
        <w:jc w:val="both"/>
      </w:pP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p>
    <w:bookmarkEnd w:id="64"/>
    <w:bookmarkStart w:name="z71" w:id="65"/>
    <w:p>
      <w:pPr>
        <w:spacing w:after="0"/>
        <w:ind w:left="0"/>
        <w:jc w:val="both"/>
      </w:pPr>
      <w:r>
        <w:rPr>
          <w:rFonts w:ascii="Times New Roman"/>
          <w:b w:val="false"/>
          <w:i w:val="false"/>
          <w:color w:val="000000"/>
          <w:sz w:val="28"/>
        </w:rPr>
        <w:t>
      4) өзiн-өзi жұмыспен қамтудан түскен табыс есепке алынады.</w:t>
      </w:r>
    </w:p>
    <w:bookmarkEnd w:id="65"/>
    <w:bookmarkStart w:name="z72" w:id="66"/>
    <w:p>
      <w:pPr>
        <w:spacing w:after="0"/>
        <w:ind w:left="0"/>
        <w:jc w:val="both"/>
      </w:pPr>
      <w:r>
        <w:rPr>
          <w:rFonts w:ascii="Times New Roman"/>
          <w:b w:val="false"/>
          <w:i w:val="false"/>
          <w:color w:val="000000"/>
          <w:sz w:val="28"/>
        </w:rPr>
        <w:t>
      18. Жекелеген азаматтарда жұмыс iстейтiн адамдар жалақысын шарттың көшiрмесiмен, жалға алушының анықтамасымен растайды.</w:t>
      </w:r>
    </w:p>
    <w:bookmarkEnd w:id="66"/>
    <w:bookmarkStart w:name="z73" w:id="67"/>
    <w:p>
      <w:pPr>
        <w:spacing w:after="0"/>
        <w:ind w:left="0"/>
        <w:jc w:val="both"/>
      </w:pPr>
      <w:r>
        <w:rPr>
          <w:rFonts w:ascii="Times New Roman"/>
          <w:b w:val="false"/>
          <w:i w:val="false"/>
          <w:color w:val="000000"/>
          <w:sz w:val="28"/>
        </w:rPr>
        <w:t>
      Жекелеген азаматтарда шарт жасаспай жұмыс iстейтiн отбасының (азаматтардың) жиынтық табысы олардың өтiнiштерi негiзiнде расталады.</w:t>
      </w:r>
    </w:p>
    <w:bookmarkEnd w:id="67"/>
    <w:bookmarkStart w:name="z74" w:id="68"/>
    <w:p>
      <w:pPr>
        <w:spacing w:after="0"/>
        <w:ind w:left="0"/>
        <w:jc w:val="both"/>
      </w:pPr>
      <w:r>
        <w:rPr>
          <w:rFonts w:ascii="Times New Roman"/>
          <w:b w:val="false"/>
          <w:i w:val="false"/>
          <w:color w:val="000000"/>
          <w:sz w:val="28"/>
        </w:rPr>
        <w:t>
      19. Өзiн-өзi жұмыспен қамтыған халықтың табысы жазбаша өтiнiшпен расталады.</w:t>
      </w:r>
    </w:p>
    <w:bookmarkEnd w:id="68"/>
    <w:bookmarkStart w:name="z75" w:id="69"/>
    <w:p>
      <w:pPr>
        <w:spacing w:after="0"/>
        <w:ind w:left="0"/>
        <w:jc w:val="both"/>
      </w:pPr>
      <w:r>
        <w:rPr>
          <w:rFonts w:ascii="Times New Roman"/>
          <w:b w:val="false"/>
          <w:i w:val="false"/>
          <w:color w:val="000000"/>
          <w:sz w:val="28"/>
        </w:rPr>
        <w:t>
      20.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p>
    <w:bookmarkEnd w:id="69"/>
    <w:bookmarkStart w:name="z76" w:id="70"/>
    <w:p>
      <w:pPr>
        <w:spacing w:after="0"/>
        <w:ind w:left="0"/>
        <w:jc w:val="both"/>
      </w:pP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End w:id="70"/>
    <w:bookmarkStart w:name="z77" w:id="71"/>
    <w:p>
      <w:pPr>
        <w:spacing w:after="0"/>
        <w:ind w:left="0"/>
        <w:jc w:val="both"/>
      </w:pPr>
      <w:r>
        <w:rPr>
          <w:rFonts w:ascii="Times New Roman"/>
          <w:b w:val="false"/>
          <w:i w:val="false"/>
          <w:color w:val="000000"/>
          <w:sz w:val="28"/>
        </w:rPr>
        <w:t>
      21. Отбасының (азаматтың) жиынтық табысының құрамына Балаларға және басқа да асырауындағыларға алименттер жиынтық табыс құрамында есепке алынады.</w:t>
      </w:r>
    </w:p>
    <w:bookmarkEnd w:id="71"/>
    <w:bookmarkStart w:name="z78" w:id="72"/>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отбасының (азаматтың) жиынтық табысында олардың алынған уақыты бойынша есепке алынады.</w:t>
      </w:r>
    </w:p>
    <w:bookmarkEnd w:id="72"/>
    <w:bookmarkStart w:name="z79" w:id="73"/>
    <w:p>
      <w:pPr>
        <w:spacing w:after="0"/>
        <w:ind w:left="0"/>
        <w:jc w:val="both"/>
      </w:pPr>
      <w:r>
        <w:rPr>
          <w:rFonts w:ascii="Times New Roman"/>
          <w:b w:val="false"/>
          <w:i w:val="false"/>
          <w:color w:val="000000"/>
          <w:sz w:val="28"/>
        </w:rPr>
        <w:t>
      22.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құжаттар қоса берiлген жазбаша өтiнiш негiзiнде есептеледi.</w:t>
      </w:r>
    </w:p>
    <w:bookmarkEnd w:id="73"/>
    <w:bookmarkStart w:name="z80" w:id="74"/>
    <w:p>
      <w:pPr>
        <w:spacing w:after="0"/>
        <w:ind w:left="0"/>
        <w:jc w:val="both"/>
      </w:pPr>
      <w:r>
        <w:rPr>
          <w:rFonts w:ascii="Times New Roman"/>
          <w:b w:val="false"/>
          <w:i w:val="false"/>
          <w:color w:val="000000"/>
          <w:sz w:val="28"/>
        </w:rPr>
        <w:t>
      23. Отбасының (азаматтың) жиынтық табысы, төлеушi:</w:t>
      </w:r>
    </w:p>
    <w:bookmarkEnd w:id="74"/>
    <w:bookmarkStart w:name="z81" w:id="75"/>
    <w:p>
      <w:pPr>
        <w:spacing w:after="0"/>
        <w:ind w:left="0"/>
        <w:jc w:val="both"/>
      </w:pPr>
      <w:r>
        <w:rPr>
          <w:rFonts w:ascii="Times New Roman"/>
          <w:b w:val="false"/>
          <w:i w:val="false"/>
          <w:color w:val="000000"/>
          <w:sz w:val="28"/>
        </w:rPr>
        <w:t>
      1) жұмыс iстемейтiн және жұмыспен қамту органда жұмыссыз ретiнде тiркелген (анықтама ұсынған кезде);</w:t>
      </w:r>
    </w:p>
    <w:bookmarkEnd w:id="75"/>
    <w:bookmarkStart w:name="z82" w:id="76"/>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еркiнен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76"/>
    <w:bookmarkStart w:name="z83" w:id="77"/>
    <w:p>
      <w:pPr>
        <w:spacing w:after="0"/>
        <w:ind w:left="0"/>
        <w:jc w:val="both"/>
      </w:pPr>
      <w:r>
        <w:rPr>
          <w:rFonts w:ascii="Times New Roman"/>
          <w:b w:val="false"/>
          <w:i w:val="false"/>
          <w:color w:val="000000"/>
          <w:sz w:val="28"/>
        </w:rPr>
        <w:t>
      3) туберкулез, психоневрологиялық, онкологиялық диспансерлерде (стационарларда), емдік-еңбек профилакторийiнде емдеуде жүрген немесе есепте тұрған (тиісті медициналық ұйымдардан анықтама ұсынған кезде);</w:t>
      </w:r>
    </w:p>
    <w:bookmarkEnd w:id="77"/>
    <w:bookmarkStart w:name="z84" w:id="78"/>
    <w:p>
      <w:pPr>
        <w:spacing w:after="0"/>
        <w:ind w:left="0"/>
        <w:jc w:val="both"/>
      </w:pPr>
      <w:r>
        <w:rPr>
          <w:rFonts w:ascii="Times New Roman"/>
          <w:b w:val="false"/>
          <w:i w:val="false"/>
          <w:color w:val="000000"/>
          <w:sz w:val="28"/>
        </w:rPr>
        <w:t>
      4) Қазақстан Республикасы тиiстi келiсiм жасаспаған мемлекеттерге тұрақты тұруға кеткен, Қазақстан Республикасы азаматтарының тіркеуінен шығарылғанын растайтын, әділет органдары беретін анықтама негізінде;</w:t>
      </w:r>
    </w:p>
    <w:bookmarkEnd w:id="78"/>
    <w:bookmarkStart w:name="z85" w:id="79"/>
    <w:p>
      <w:pPr>
        <w:spacing w:after="0"/>
        <w:ind w:left="0"/>
        <w:jc w:val="both"/>
      </w:pPr>
      <w:r>
        <w:rPr>
          <w:rFonts w:ascii="Times New Roman"/>
          <w:b w:val="false"/>
          <w:i w:val="false"/>
          <w:color w:val="000000"/>
          <w:sz w:val="28"/>
        </w:rPr>
        <w:t xml:space="preserve">
      5) наркологиялық диспансердің </w:t>
      </w:r>
      <w:r>
        <w:rPr>
          <w:rFonts w:ascii="Times New Roman"/>
          <w:b w:val="false"/>
          <w:i w:val="false"/>
          <w:color w:val="000000"/>
          <w:sz w:val="28"/>
        </w:rPr>
        <w:t>анықтамасымен</w:t>
      </w:r>
      <w:r>
        <w:rPr>
          <w:rFonts w:ascii="Times New Roman"/>
          <w:b w:val="false"/>
          <w:i w:val="false"/>
          <w:color w:val="000000"/>
          <w:sz w:val="28"/>
        </w:rPr>
        <w:t xml:space="preserve"> немесе учаскелiк комиссияның қорытындысымен расталған, спирттi iшiмдiктердi, есiрткi заттарын құмарлықпен салынып пайдалануына байланысты балалары мен басқа да асырауындағыларды асыраудан жалтарған жағдайда, алименттi есепке алмай есептеледi.</w:t>
      </w:r>
    </w:p>
    <w:bookmarkEnd w:id="79"/>
    <w:bookmarkStart w:name="z86" w:id="80"/>
    <w:p>
      <w:pPr>
        <w:spacing w:after="0"/>
        <w:ind w:left="0"/>
        <w:jc w:val="both"/>
      </w:pPr>
      <w:r>
        <w:rPr>
          <w:rFonts w:ascii="Times New Roman"/>
          <w:b w:val="false"/>
          <w:i w:val="false"/>
          <w:color w:val="000000"/>
          <w:sz w:val="28"/>
        </w:rPr>
        <w:t>
      24. Егер ата-анасының арасында неке бұзылмай, жұбайлардың бiреуiнен алимент өндiрiп алынса, осы жұбайы отбасымен бiрге тұрған кезде оның табысы отбасының (азаматтың) жиынтық табысында толық есепке алынады. Жұбайлар бөлек тұрған жағдайда, отбасының (азаматтың) жиынтық табысында алимент есепке алынады.</w:t>
      </w:r>
    </w:p>
    <w:bookmarkEnd w:id="80"/>
    <w:bookmarkStart w:name="z87" w:id="81"/>
    <w:p>
      <w:pPr>
        <w:spacing w:after="0"/>
        <w:ind w:left="0"/>
        <w:jc w:val="both"/>
      </w:pPr>
      <w:r>
        <w:rPr>
          <w:rFonts w:ascii="Times New Roman"/>
          <w:b w:val="false"/>
          <w:i w:val="false"/>
          <w:color w:val="000000"/>
          <w:sz w:val="28"/>
        </w:rPr>
        <w:t>
      25. Балаларға және басқа да асырауындағыларға алынған алимент, аударылған алимент туралы жұмыс берушінің анықтамаларымен не алынған алимент туралы почта аударымдарының түбiртегiмен, сондай-ақ сот органдарының алимент өндiрiп алу туралы шешiмi қоса берiлген жазбаша өтiнiш негiзiнде расталады. Алимент бойынша 3 айдан асатын кезең үшiн берешек пайда болғанда, сот орындаушысының алимент бойынша берешектi айқындау туралы анықтамасы ұсынылады.</w:t>
      </w:r>
    </w:p>
    <w:bookmarkEnd w:id="81"/>
    <w:bookmarkStart w:name="z88" w:id="82"/>
    <w:p>
      <w:pPr>
        <w:spacing w:after="0"/>
        <w:ind w:left="0"/>
        <w:jc w:val="both"/>
      </w:pPr>
      <w:r>
        <w:rPr>
          <w:rFonts w:ascii="Times New Roman"/>
          <w:b w:val="false"/>
          <w:i w:val="false"/>
          <w:color w:val="000000"/>
          <w:sz w:val="28"/>
        </w:rPr>
        <w:t>
      26. Жеке қосалқы шаруашылықтан түскен табыс, отбасының (азаматтың) жиынтық табысының құрамына қосылады.</w:t>
      </w:r>
    </w:p>
    <w:bookmarkEnd w:id="82"/>
    <w:bookmarkStart w:name="z89" w:id="83"/>
    <w:p>
      <w:pPr>
        <w:spacing w:after="0"/>
        <w:ind w:left="0"/>
        <w:jc w:val="both"/>
      </w:pPr>
      <w:r>
        <w:rPr>
          <w:rFonts w:ascii="Times New Roman"/>
          <w:b w:val="false"/>
          <w:i w:val="false"/>
          <w:color w:val="000000"/>
          <w:sz w:val="28"/>
        </w:rPr>
        <w:t xml:space="preserve">
      Отбасының (азаматтың) жиынтық табысында есепке алынатын жеке қосалқы шаруашылықтан, ауыл шаруашылығы өнiмдерiн өсiруден, мал мен құс ұстаудан және өсiруден алынған табыс осы Қағидаға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9-қосымшаларға</w:t>
      </w:r>
      <w:r>
        <w:rPr>
          <w:rFonts w:ascii="Times New Roman"/>
          <w:b w:val="false"/>
          <w:i w:val="false"/>
          <w:color w:val="000000"/>
          <w:sz w:val="28"/>
        </w:rPr>
        <w:t xml:space="preserve"> сәйкес өтiнiш берушiнiң жеке қосалқы шаруашылығының болуы туралы мәлiметтерiнiң негiзiнде есептеледi.</w:t>
      </w:r>
    </w:p>
    <w:bookmarkEnd w:id="83"/>
    <w:bookmarkStart w:name="z90" w:id="84"/>
    <w:p>
      <w:pPr>
        <w:spacing w:after="0"/>
        <w:ind w:left="0"/>
        <w:jc w:val="both"/>
      </w:pPr>
      <w:r>
        <w:rPr>
          <w:rFonts w:ascii="Times New Roman"/>
          <w:b w:val="false"/>
          <w:i w:val="false"/>
          <w:color w:val="000000"/>
          <w:sz w:val="28"/>
        </w:rPr>
        <w:t xml:space="preserve">
      Нормативтiк кәртішкелерде келтiрiлген (осы Қағидаға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орташа түсiмдi (өнiмдiлiктi), өндiрiстiк шығыстардың орташа деңгейiн, сондай-ақ жеке қосалқы шаруашылықтан түскен табысты есептеу үшiн пайдаланылатын бағаларды облыстың (республикалық маңызы бар қаланың, астананың) жергiлiктi атқарушы органдары өңiрлердiң ерекшелiктерiн ескере отырып, түзетеді.</w:t>
      </w:r>
    </w:p>
    <w:bookmarkEnd w:id="84"/>
    <w:bookmarkStart w:name="z91" w:id="85"/>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табыс отбасының жиынтық табысына өтініш берушінің жазбаша өтiнiшінiң негiзiнде қосылады.</w:t>
      </w:r>
    </w:p>
    <w:bookmarkEnd w:id="85"/>
    <w:bookmarkStart w:name="z92" w:id="86"/>
    <w:p>
      <w:pPr>
        <w:spacing w:after="0"/>
        <w:ind w:left="0"/>
        <w:jc w:val="both"/>
      </w:pPr>
      <w:r>
        <w:rPr>
          <w:rFonts w:ascii="Times New Roman"/>
          <w:b w:val="false"/>
          <w:i w:val="false"/>
          <w:color w:val="000000"/>
          <w:sz w:val="28"/>
        </w:rPr>
        <w:t>
      27.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w:t>
      </w:r>
    </w:p>
    <w:bookmarkEnd w:id="86"/>
    <w:bookmarkStart w:name="z93" w:id="87"/>
    <w:p>
      <w:pPr>
        <w:spacing w:after="0"/>
        <w:ind w:left="0"/>
        <w:jc w:val="both"/>
      </w:pPr>
      <w:r>
        <w:rPr>
          <w:rFonts w:ascii="Times New Roman"/>
          <w:b w:val="false"/>
          <w:i w:val="false"/>
          <w:color w:val="000000"/>
          <w:sz w:val="28"/>
        </w:rPr>
        <w:t xml:space="preserve">
      Табысты, шығынды айқындау үшін бір сотка жер (бір бас) өндірілген өнімнің құнынан (ocы Қағидаға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шығысының орташа деңгейi шегерiледi. Алынған мөлшер он екі айға бөлінеді және есепті кезеңдегі айлар санына көбейтіледі.</w:t>
      </w:r>
    </w:p>
    <w:bookmarkEnd w:id="87"/>
    <w:bookmarkStart w:name="z94" w:id="88"/>
    <w:p>
      <w:pPr>
        <w:spacing w:after="0"/>
        <w:ind w:left="0"/>
        <w:jc w:val="both"/>
      </w:pPr>
      <w:r>
        <w:rPr>
          <w:rFonts w:ascii="Times New Roman"/>
          <w:b w:val="false"/>
          <w:i w:val="false"/>
          <w:color w:val="000000"/>
          <w:sz w:val="28"/>
        </w:rPr>
        <w:t xml:space="preserve">
      28. Табысты есептеу үшін облыста (республикалық маңызы бар қалада, астанада) өсімдік және мал шаруашылығы өніміне қалыптасқан, облыстық жұмыспен қамтуды үйлестіру және әлеуметтік бағдарламалар басқармалары, республикалық маңызы бар қаланың, астананың жұмыспен қамту және әлеуметтік бағдарламалар басқармалары тиісті жылға арналған Статистикалық жұмыстар </w:t>
      </w:r>
      <w:r>
        <w:rPr>
          <w:rFonts w:ascii="Times New Roman"/>
          <w:b w:val="false"/>
          <w:i w:val="false"/>
          <w:color w:val="000000"/>
          <w:sz w:val="28"/>
        </w:rPr>
        <w:t>жоспарында</w:t>
      </w:r>
      <w:r>
        <w:rPr>
          <w:rFonts w:ascii="Times New Roman"/>
          <w:b w:val="false"/>
          <w:i w:val="false"/>
          <w:color w:val="000000"/>
          <w:sz w:val="28"/>
        </w:rPr>
        <w:t xml:space="preserve"> көздеген мерзімдерде мемлекеттік статистика органдарынан белгіленген тәртіппен алынған, өткен күнтізбелік жылғы орташа жылдық бағалар пайдаланылады.</w:t>
      </w:r>
    </w:p>
    <w:bookmarkEnd w:id="88"/>
    <w:bookmarkStart w:name="z95" w:id="89"/>
    <w:p>
      <w:pPr>
        <w:spacing w:after="0"/>
        <w:ind w:left="0"/>
        <w:jc w:val="both"/>
      </w:pPr>
      <w:r>
        <w:rPr>
          <w:rFonts w:ascii="Times New Roman"/>
          <w:b w:val="false"/>
          <w:i w:val="false"/>
          <w:color w:val="000000"/>
          <w:sz w:val="28"/>
        </w:rPr>
        <w:t xml:space="preserve">
      29. Өнім бермейтін (жас) жастағы үй малынан, құсынан (осы Қағидаға </w:t>
      </w:r>
      <w:r>
        <w:rPr>
          <w:rFonts w:ascii="Times New Roman"/>
          <w:b w:val="false"/>
          <w:i w:val="false"/>
          <w:color w:val="000000"/>
          <w:sz w:val="28"/>
        </w:rPr>
        <w:t>8-қосымша</w:t>
      </w:r>
      <w:r>
        <w:rPr>
          <w:rFonts w:ascii="Times New Roman"/>
          <w:b w:val="false"/>
          <w:i w:val="false"/>
          <w:color w:val="000000"/>
          <w:sz w:val="28"/>
        </w:rPr>
        <w:t xml:space="preserve">) алынған табыс, есепті кезеңде оны сыйлаған немесе іске асырған (сату, сою) жағдайда ғана, тиісті жылға арналған Статистикалық жұмыстар </w:t>
      </w:r>
      <w:r>
        <w:rPr>
          <w:rFonts w:ascii="Times New Roman"/>
          <w:b w:val="false"/>
          <w:i w:val="false"/>
          <w:color w:val="000000"/>
          <w:sz w:val="28"/>
        </w:rPr>
        <w:t>жоспарында</w:t>
      </w:r>
      <w:r>
        <w:rPr>
          <w:rFonts w:ascii="Times New Roman"/>
          <w:b w:val="false"/>
          <w:i w:val="false"/>
          <w:color w:val="000000"/>
          <w:sz w:val="28"/>
        </w:rPr>
        <w:t xml:space="preserve"> көзделген мерзімде, мемлекеттік статистика органдарынан белгіленген тәртіппен алынған, оны сыйлаған немесе іске асырған (сату, сою) тиісті айда нарықта қалыптасқан бағалар бойынша есепке алынады.</w:t>
      </w:r>
    </w:p>
    <w:bookmarkEnd w:id="89"/>
    <w:bookmarkStart w:name="z96" w:id="90"/>
    <w:p>
      <w:pPr>
        <w:spacing w:after="0"/>
        <w:ind w:left="0"/>
        <w:jc w:val="both"/>
      </w:pPr>
      <w:r>
        <w:rPr>
          <w:rFonts w:ascii="Times New Roman"/>
          <w:b w:val="false"/>
          <w:i w:val="false"/>
          <w:color w:val="000000"/>
          <w:sz w:val="28"/>
        </w:rPr>
        <w:t xml:space="preserve">
      Малды (құсты) есепті кезеңде іске асыру кезінде отбасының жиынтық табысына тиісті іске асырған айда нарықта қалыптасқан, тиісті жылға арналған Статистикалық жұмыстар </w:t>
      </w:r>
      <w:r>
        <w:rPr>
          <w:rFonts w:ascii="Times New Roman"/>
          <w:b w:val="false"/>
          <w:i w:val="false"/>
          <w:color w:val="000000"/>
          <w:sz w:val="28"/>
        </w:rPr>
        <w:t>жоспарында</w:t>
      </w:r>
      <w:r>
        <w:rPr>
          <w:rFonts w:ascii="Times New Roman"/>
          <w:b w:val="false"/>
          <w:i w:val="false"/>
          <w:color w:val="000000"/>
          <w:sz w:val="28"/>
        </w:rPr>
        <w:t xml:space="preserve"> көзделген мерзімде мемлекеттік статистика органдарынан белгіленген тәртіппен алынған бағалар бойынша біржолғы табыс қосылады.</w:t>
      </w:r>
    </w:p>
    <w:bookmarkEnd w:id="90"/>
    <w:bookmarkStart w:name="z97" w:id="91"/>
    <w:p>
      <w:pPr>
        <w:spacing w:after="0"/>
        <w:ind w:left="0"/>
        <w:jc w:val="both"/>
      </w:pPr>
      <w:r>
        <w:rPr>
          <w:rFonts w:ascii="Times New Roman"/>
          <w:b w:val="false"/>
          <w:i w:val="false"/>
          <w:color w:val="000000"/>
          <w:sz w:val="28"/>
        </w:rPr>
        <w:t>
      30. Отбасының жиынтық табысы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p>
    <w:bookmarkEnd w:id="91"/>
    <w:bookmarkStart w:name="z98" w:id="92"/>
    <w:p>
      <w:pPr>
        <w:spacing w:after="0"/>
        <w:ind w:left="0"/>
        <w:jc w:val="both"/>
      </w:pPr>
      <w:r>
        <w:rPr>
          <w:rFonts w:ascii="Times New Roman"/>
          <w:b w:val="false"/>
          <w:i w:val="false"/>
          <w:color w:val="000000"/>
          <w:sz w:val="28"/>
        </w:rPr>
        <w:t xml:space="preserve">
      31. Жеке қосалқы шаруашылықтан түсетін табысты есептеуді уәкілетті орган өтініш берушінің мәліметтері негізінде жеке нормативтік кәртішкеде (осы Қағидаға </w:t>
      </w:r>
      <w:r>
        <w:rPr>
          <w:rFonts w:ascii="Times New Roman"/>
          <w:b w:val="false"/>
          <w:i w:val="false"/>
          <w:color w:val="000000"/>
          <w:sz w:val="28"/>
        </w:rPr>
        <w:t>9-қосымша</w:t>
      </w:r>
      <w:r>
        <w:rPr>
          <w:rFonts w:ascii="Times New Roman"/>
          <w:b w:val="false"/>
          <w:i w:val="false"/>
          <w:color w:val="000000"/>
          <w:sz w:val="28"/>
        </w:rPr>
        <w:t>) рәсімдейді.</w:t>
      </w:r>
    </w:p>
    <w:bookmarkEnd w:id="92"/>
    <w:bookmarkStart w:name="z99" w:id="93"/>
    <w:p>
      <w:pPr>
        <w:spacing w:after="0"/>
        <w:ind w:left="0"/>
        <w:jc w:val="both"/>
      </w:pPr>
      <w:r>
        <w:rPr>
          <w:rFonts w:ascii="Times New Roman"/>
          <w:b w:val="false"/>
          <w:i w:val="false"/>
          <w:color w:val="000000"/>
          <w:sz w:val="28"/>
        </w:rPr>
        <w:t xml:space="preserve">
      32. Жеке қосалқы шаруашылықтан түсетін табысты есептеу кезінде ауданның (облыстық маңызы бар қаланың) жергілікті атқарушы органдары өңірлердің ерекшеліктерін ескере отырып, нормативтік кәртішкеде көрсетілген (осы Қағидаға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тиісті орташа көрсеткіштерден төмен, осы өңірдегі өнімділік және түсімділік көрсеткіштері бойынша және жиынтық табыс рұқсат етілген шекті көлемнен аспаған жағдайда, үй малын, құсты және жер телімінде (үй жанындағы учаске, саяжай және жер үлесі) өсірілетін ауыл шаруашылық дақылдарының түрлерін кіріс бермейтіндер деп белгілейді.</w:t>
      </w:r>
    </w:p>
    <w:bookmarkEnd w:id="93"/>
    <w:bookmarkStart w:name="z100" w:id="94"/>
    <w:p>
      <w:pPr>
        <w:spacing w:after="0"/>
        <w:ind w:left="0"/>
        <w:jc w:val="both"/>
      </w:pPr>
      <w:r>
        <w:rPr>
          <w:rFonts w:ascii="Times New Roman"/>
          <w:b w:val="false"/>
          <w:i w:val="false"/>
          <w:color w:val="000000"/>
          <w:sz w:val="28"/>
        </w:rPr>
        <w:t>
      Рұқсат етілген шекті көлем ауданның (облыстық маңызы бар қаланың) жергілікті өкілетті органдарымен алдын ала келісуден кейін өткен тоқсанда қалыптасқан ең төмен күнкөріс деңгейінің еселенуімен белгіленеді.</w:t>
      </w:r>
    </w:p>
    <w:bookmarkEnd w:id="94"/>
    <w:bookmarkStart w:name="z101" w:id="95"/>
    <w:p>
      <w:pPr>
        <w:spacing w:after="0"/>
        <w:ind w:left="0"/>
        <w:jc w:val="both"/>
      </w:pPr>
      <w:r>
        <w:rPr>
          <w:rFonts w:ascii="Times New Roman"/>
          <w:b w:val="false"/>
          <w:i w:val="false"/>
          <w:color w:val="000000"/>
          <w:sz w:val="28"/>
        </w:rPr>
        <w:t>
      33. Отбасының (азаматтың) жиынтық табысын есептеу кезiнде мынадай өзге де табыстар:</w:t>
      </w:r>
    </w:p>
    <w:bookmarkEnd w:id="95"/>
    <w:bookmarkStart w:name="z102" w:id="96"/>
    <w:p>
      <w:pPr>
        <w:spacing w:after="0"/>
        <w:ind w:left="0"/>
        <w:jc w:val="both"/>
      </w:pPr>
      <w:r>
        <w:rPr>
          <w:rFonts w:ascii="Times New Roman"/>
          <w:b w:val="false"/>
          <w:i w:val="false"/>
          <w:color w:val="000000"/>
          <w:sz w:val="28"/>
        </w:rPr>
        <w:t>
      1) жылжымайтын мүлiктi және көлiк құралдарын жалға беруден (жалдаудан) және сатудан;</w:t>
      </w:r>
    </w:p>
    <w:bookmarkEnd w:id="96"/>
    <w:bookmarkStart w:name="z103" w:id="97"/>
    <w:p>
      <w:pPr>
        <w:spacing w:after="0"/>
        <w:ind w:left="0"/>
        <w:jc w:val="both"/>
      </w:pPr>
      <w:r>
        <w:rPr>
          <w:rFonts w:ascii="Times New Roman"/>
          <w:b w:val="false"/>
          <w:i w:val="false"/>
          <w:color w:val="000000"/>
          <w:sz w:val="28"/>
        </w:rPr>
        <w:t>
      2) бағалы қағаздардан;</w:t>
      </w:r>
    </w:p>
    <w:bookmarkEnd w:id="97"/>
    <w:bookmarkStart w:name="z104" w:id="98"/>
    <w:p>
      <w:pPr>
        <w:spacing w:after="0"/>
        <w:ind w:left="0"/>
        <w:jc w:val="both"/>
      </w:pPr>
      <w:r>
        <w:rPr>
          <w:rFonts w:ascii="Times New Roman"/>
          <w:b w:val="false"/>
          <w:i w:val="false"/>
          <w:color w:val="000000"/>
          <w:sz w:val="28"/>
        </w:rPr>
        <w:t>
      3) шетелдiк валютаны өткiзуден;</w:t>
      </w:r>
    </w:p>
    <w:bookmarkEnd w:id="98"/>
    <w:bookmarkStart w:name="z105" w:id="99"/>
    <w:p>
      <w:pPr>
        <w:spacing w:after="0"/>
        <w:ind w:left="0"/>
        <w:jc w:val="both"/>
      </w:pPr>
      <w:r>
        <w:rPr>
          <w:rFonts w:ascii="Times New Roman"/>
          <w:b w:val="false"/>
          <w:i w:val="false"/>
          <w:color w:val="000000"/>
          <w:sz w:val="28"/>
        </w:rPr>
        <w:t>
      4) асыл тастар мен бағалы металдарды, олардан жасалған зергерлiк бұйымдарды және құрамында асыл тастар мен бағалы металдар бар басқа да заттарды, сондай-ақ өнер туындыларын және антиквариатты сатудан;</w:t>
      </w:r>
    </w:p>
    <w:bookmarkEnd w:id="99"/>
    <w:bookmarkStart w:name="z106" w:id="100"/>
    <w:p>
      <w:pPr>
        <w:spacing w:after="0"/>
        <w:ind w:left="0"/>
        <w:jc w:val="both"/>
      </w:pPr>
      <w:r>
        <w:rPr>
          <w:rFonts w:ascii="Times New Roman"/>
          <w:b w:val="false"/>
          <w:i w:val="false"/>
          <w:color w:val="000000"/>
          <w:sz w:val="28"/>
        </w:rPr>
        <w:t>
      5) авторлық сыйақы түрiндегi;</w:t>
      </w:r>
    </w:p>
    <w:bookmarkEnd w:id="100"/>
    <w:bookmarkStart w:name="z107" w:id="101"/>
    <w:p>
      <w:pPr>
        <w:spacing w:after="0"/>
        <w:ind w:left="0"/>
        <w:jc w:val="both"/>
      </w:pPr>
      <w:r>
        <w:rPr>
          <w:rFonts w:ascii="Times New Roman"/>
          <w:b w:val="false"/>
          <w:i w:val="false"/>
          <w:color w:val="000000"/>
          <w:sz w:val="28"/>
        </w:rPr>
        <w:t>
      6) жылжымайтын мүлiктi, көлiк құралдарын және басқа да мүлiктi сыйға тарту, мұрагерлiкке алу түрiнде алынған;</w:t>
      </w:r>
    </w:p>
    <w:bookmarkEnd w:id="101"/>
    <w:bookmarkStart w:name="z108" w:id="102"/>
    <w:p>
      <w:pPr>
        <w:spacing w:after="0"/>
        <w:ind w:left="0"/>
        <w:jc w:val="both"/>
      </w:pPr>
      <w:r>
        <w:rPr>
          <w:rFonts w:ascii="Times New Roman"/>
          <w:b w:val="false"/>
          <w:i w:val="false"/>
          <w:color w:val="000000"/>
          <w:sz w:val="28"/>
        </w:rPr>
        <w:t>
      7) несиені (шағын несиені) пайдаланудан;</w:t>
      </w:r>
    </w:p>
    <w:bookmarkEnd w:id="102"/>
    <w:bookmarkStart w:name="z109" w:id="103"/>
    <w:p>
      <w:pPr>
        <w:spacing w:after="0"/>
        <w:ind w:left="0"/>
        <w:jc w:val="both"/>
      </w:pPr>
      <w:r>
        <w:rPr>
          <w:rFonts w:ascii="Times New Roman"/>
          <w:b w:val="false"/>
          <w:i w:val="false"/>
          <w:color w:val="000000"/>
          <w:sz w:val="28"/>
        </w:rPr>
        <w:t>
      8) қайтарымсыз алынған ақша түрінде;</w:t>
      </w:r>
    </w:p>
    <w:bookmarkEnd w:id="103"/>
    <w:bookmarkStart w:name="z110" w:id="104"/>
    <w:p>
      <w:pPr>
        <w:spacing w:after="0"/>
        <w:ind w:left="0"/>
        <w:jc w:val="both"/>
      </w:pPr>
      <w:r>
        <w:rPr>
          <w:rFonts w:ascii="Times New Roman"/>
          <w:b w:val="false"/>
          <w:i w:val="false"/>
          <w:color w:val="000000"/>
          <w:sz w:val="28"/>
        </w:rPr>
        <w:t>
      9) ақша салымдары және депозиттер бойынша сыйақы (мүдде) түрінде;</w:t>
      </w:r>
    </w:p>
    <w:bookmarkEnd w:id="104"/>
    <w:bookmarkStart w:name="z111" w:id="105"/>
    <w:p>
      <w:pPr>
        <w:spacing w:after="0"/>
        <w:ind w:left="0"/>
        <w:jc w:val="both"/>
      </w:pPr>
      <w:r>
        <w:rPr>
          <w:rFonts w:ascii="Times New Roman"/>
          <w:b w:val="false"/>
          <w:i w:val="false"/>
          <w:color w:val="000000"/>
          <w:sz w:val="28"/>
        </w:rPr>
        <w:t>
      10) ақшалай аударымдар түрінде;</w:t>
      </w:r>
    </w:p>
    <w:bookmarkEnd w:id="105"/>
    <w:bookmarkStart w:name="z112" w:id="106"/>
    <w:p>
      <w:pPr>
        <w:spacing w:after="0"/>
        <w:ind w:left="0"/>
        <w:jc w:val="both"/>
      </w:pPr>
      <w:r>
        <w:rPr>
          <w:rFonts w:ascii="Times New Roman"/>
          <w:b w:val="false"/>
          <w:i w:val="false"/>
          <w:color w:val="000000"/>
          <w:sz w:val="28"/>
        </w:rPr>
        <w:t>
      11) конкурстарда, жарыстарда (олимпиадаларда), фестивальдарда, салымдар мен борышкерлiк бағалы қағаздар бойынша ұтыстарды қоса алғанда, лотереяларда ақшалай және (немесе) заттай түрдегi ұтыстар;</w:t>
      </w:r>
    </w:p>
    <w:bookmarkEnd w:id="106"/>
    <w:bookmarkStart w:name="z113" w:id="107"/>
    <w:p>
      <w:pPr>
        <w:spacing w:after="0"/>
        <w:ind w:left="0"/>
        <w:jc w:val="both"/>
      </w:pPr>
      <w:r>
        <w:rPr>
          <w:rFonts w:ascii="Times New Roman"/>
          <w:b w:val="false"/>
          <w:i w:val="false"/>
          <w:color w:val="000000"/>
          <w:sz w:val="28"/>
        </w:rPr>
        <w:t>
      12) туысқандарының және басқа да адамдардың ақшалай және заттай көмегiн қоса алғанда, мәлiмделген өзге де табыстар есепке алынады.</w:t>
      </w:r>
    </w:p>
    <w:bookmarkEnd w:id="107"/>
    <w:bookmarkStart w:name="z114" w:id="108"/>
    <w:p>
      <w:pPr>
        <w:spacing w:after="0"/>
        <w:ind w:left="0"/>
        <w:jc w:val="both"/>
      </w:pPr>
      <w:r>
        <w:rPr>
          <w:rFonts w:ascii="Times New Roman"/>
          <w:b w:val="false"/>
          <w:i w:val="false"/>
          <w:color w:val="000000"/>
          <w:sz w:val="28"/>
        </w:rPr>
        <w:t>
      Көрсетiлген табыс алынған уақыты бойынша есепке алынады және жазбаша өтiнiшпен расталады.</w:t>
      </w:r>
    </w:p>
    <w:bookmarkEnd w:id="108"/>
    <w:bookmarkStart w:name="z115" w:id="109"/>
    <w:p>
      <w:pPr>
        <w:spacing w:after="0"/>
        <w:ind w:left="0"/>
        <w:jc w:val="both"/>
      </w:pPr>
      <w:r>
        <w:rPr>
          <w:rFonts w:ascii="Times New Roman"/>
          <w:b w:val="false"/>
          <w:i w:val="false"/>
          <w:color w:val="000000"/>
          <w:sz w:val="28"/>
        </w:rPr>
        <w:t>
      34. Жылжымайтын мүлiктi немесе көлiк құралдарын жалға беруден (жалдаудан) алынған табыс мүлікті жалға беру шартының көшірмесімен расталады.</w:t>
      </w:r>
    </w:p>
    <w:bookmarkEnd w:id="109"/>
    <w:bookmarkStart w:name="z116" w:id="110"/>
    <w:p>
      <w:pPr>
        <w:spacing w:after="0"/>
        <w:ind w:left="0"/>
        <w:jc w:val="both"/>
      </w:pPr>
      <w:r>
        <w:rPr>
          <w:rFonts w:ascii="Times New Roman"/>
          <w:b w:val="false"/>
          <w:i w:val="false"/>
          <w:color w:val="000000"/>
          <w:sz w:val="28"/>
        </w:rPr>
        <w:t>
      Мүлікті жалға беру (жалдау) шарты болмаған жағдайда, мүлікті немесе көлік құралдарын жалға беруден түскен табыс өтініш берушінің өтінішінде көрсетілген, бірақ айына ең төмен жалақыдан кем емес мөлшерде есепке алынады.</w:t>
      </w:r>
    </w:p>
    <w:bookmarkEnd w:id="110"/>
    <w:bookmarkStart w:name="z117" w:id="111"/>
    <w:p>
      <w:pPr>
        <w:spacing w:after="0"/>
        <w:ind w:left="0"/>
        <w:jc w:val="both"/>
      </w:pPr>
      <w:r>
        <w:rPr>
          <w:rFonts w:ascii="Times New Roman"/>
          <w:b w:val="false"/>
          <w:i w:val="false"/>
          <w:color w:val="000000"/>
          <w:sz w:val="28"/>
        </w:rPr>
        <w:t>
      35. Өтініш иесі көрсеткен, жылжымайтын мүлiктi немесе көлiк құралдарын сатудан алынған табыс сатып алу-сату шартының көшірмесімен расталып, он екi айға бөлiнедi және оның тиiстi бөлiгi есептi кезеңдегi отбасының (азаматтың) жиынтық табысында жалпы жиынтық табысқа қосылады.</w:t>
      </w:r>
    </w:p>
    <w:bookmarkEnd w:id="111"/>
    <w:bookmarkStart w:name="z118" w:id="112"/>
    <w:p>
      <w:pPr>
        <w:spacing w:after="0"/>
        <w:ind w:left="0"/>
        <w:jc w:val="both"/>
      </w:pPr>
      <w:r>
        <w:rPr>
          <w:rFonts w:ascii="Times New Roman"/>
          <w:b w:val="false"/>
          <w:i w:val="false"/>
          <w:color w:val="000000"/>
          <w:sz w:val="28"/>
        </w:rPr>
        <w:t xml:space="preserve">
      Басқа жылжымайтын мүлiктi және көлiк құралдарын сатып алған жағдайда, жылжымайтын мүлiктi және көлiк құралдарының құны мен сатудан түскен сома арасындағы айырма отбасының (азаматтың) жиынтық табысында есепке алынады.      </w:t>
      </w:r>
    </w:p>
    <w:bookmarkEnd w:id="112"/>
    <w:bookmarkStart w:name="z119" w:id="113"/>
    <w:p>
      <w:pPr>
        <w:spacing w:after="0"/>
        <w:ind w:left="0"/>
        <w:jc w:val="left"/>
      </w:pPr>
      <w:r>
        <w:rPr>
          <w:rFonts w:ascii="Times New Roman"/>
          <w:b/>
          <w:i w:val="false"/>
          <w:color w:val="000000"/>
        </w:rPr>
        <w:t xml:space="preserve"> 3. Мемлекеттік тұрғын үй қорынан тұрғын үйді немесе жеке тұрғын</w:t>
      </w:r>
      <w:r>
        <w:br/>
      </w:r>
      <w:r>
        <w:rPr>
          <w:rFonts w:ascii="Times New Roman"/>
          <w:b/>
          <w:i w:val="false"/>
          <w:color w:val="000000"/>
        </w:rPr>
        <w:t>үй қорынан жергілікті атқарушы орган жалдаған тұрғын үйді алуға</w:t>
      </w:r>
      <w:r>
        <w:br/>
      </w:r>
      <w:r>
        <w:rPr>
          <w:rFonts w:ascii="Times New Roman"/>
          <w:b/>
          <w:i w:val="false"/>
          <w:color w:val="000000"/>
        </w:rPr>
        <w:t>үміткер отбасының (азаматтың) жиынтық табысын есептеу тәртібі</w:t>
      </w:r>
    </w:p>
    <w:bookmarkEnd w:id="113"/>
    <w:bookmarkStart w:name="z120" w:id="114"/>
    <w:p>
      <w:pPr>
        <w:spacing w:after="0"/>
        <w:ind w:left="0"/>
        <w:jc w:val="both"/>
      </w:pPr>
      <w:r>
        <w:rPr>
          <w:rFonts w:ascii="Times New Roman"/>
          <w:b w:val="false"/>
          <w:i w:val="false"/>
          <w:color w:val="000000"/>
          <w:sz w:val="28"/>
        </w:rPr>
        <w:t xml:space="preserve">
      36. "Тұрғын үй қатынастары туралы" Қазақстан Республикасы Заңының 68-бабының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"Тұрғын үй қатынастары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атқарушы орган есептейді.</w:t>
      </w:r>
    </w:p>
    <w:bookmarkEnd w:id="114"/>
    <w:bookmarkStart w:name="z121" w:id="115"/>
    <w:p>
      <w:pPr>
        <w:spacing w:after="0"/>
        <w:ind w:left="0"/>
        <w:jc w:val="both"/>
      </w:pPr>
      <w:r>
        <w:rPr>
          <w:rFonts w:ascii="Times New Roman"/>
          <w:b w:val="false"/>
          <w:i w:val="false"/>
          <w:color w:val="000000"/>
          <w:sz w:val="28"/>
        </w:rPr>
        <w:t xml:space="preserve">
      37. Коммуналдық тұрғын үй қорынан тұрғын үйлер немесе жеке тұрғын үй қорынан жергілікті атқарушы орган жалдаған тұрғын үйлер, тұрғын үйге мұқтаж, егер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w:t>
      </w:r>
      <w:r>
        <w:rPr>
          <w:rFonts w:ascii="Times New Roman"/>
          <w:b w:val="false"/>
          <w:i w:val="false"/>
          <w:color w:val="000000"/>
          <w:sz w:val="28"/>
        </w:rPr>
        <w:t>ең төменгі күнкөріс деңгейінің</w:t>
      </w:r>
      <w:r>
        <w:rPr>
          <w:rFonts w:ascii="Times New Roman"/>
          <w:b w:val="false"/>
          <w:i w:val="false"/>
          <w:color w:val="000000"/>
          <w:sz w:val="28"/>
        </w:rPr>
        <w:t xml:space="preserve"> 3,1 еселенген мөлшерінен төмен болса, осы Қағиданың 36-тармағында көрсетілген отбасылардың (азаматтарының) пайдалануына беріледі.</w:t>
      </w:r>
    </w:p>
    <w:bookmarkEnd w:id="115"/>
    <w:bookmarkStart w:name="z122" w:id="116"/>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p>
    <w:bookmarkEnd w:id="116"/>
    <w:bookmarkStart w:name="z123" w:id="117"/>
    <w:p>
      <w:pPr>
        <w:spacing w:after="0"/>
        <w:ind w:left="0"/>
        <w:jc w:val="both"/>
      </w:pPr>
      <w:r>
        <w:rPr>
          <w:rFonts w:ascii="Times New Roman"/>
          <w:b w:val="false"/>
          <w:i w:val="false"/>
          <w:color w:val="000000"/>
          <w:sz w:val="28"/>
        </w:rPr>
        <w:t>
      38. Отбасының әрбір мүшесі үшін жан басына шаққандағы орташа табыс өтініш жасаудың алдында соңғы он екі ай ішінде отбасының жиынтық табысын айлардың санына және отбасы мүшелерінің санына бөлу арқылы есептеледі.</w:t>
      </w:r>
    </w:p>
    <w:bookmarkEnd w:id="117"/>
    <w:bookmarkStart w:name="z124" w:id="118"/>
    <w:p>
      <w:pPr>
        <w:spacing w:after="0"/>
        <w:ind w:left="0"/>
        <w:jc w:val="both"/>
      </w:pPr>
      <w:r>
        <w:rPr>
          <w:rFonts w:ascii="Times New Roman"/>
          <w:b w:val="false"/>
          <w:i w:val="false"/>
          <w:color w:val="000000"/>
          <w:sz w:val="28"/>
        </w:rPr>
        <w:t>
      39. Отбасының (азаматтың) жиынтық табысын есептеу кезінде Қазақстан Республикасында және одан тыс жерлерде есептi кезеңде алынған табыстың барлық түрлерi есепке алынады:</w:t>
      </w:r>
    </w:p>
    <w:bookmarkEnd w:id="118"/>
    <w:bookmarkStart w:name="z125" w:id="119"/>
    <w:p>
      <w:pPr>
        <w:spacing w:after="0"/>
        <w:ind w:left="0"/>
        <w:jc w:val="both"/>
      </w:pPr>
      <w:r>
        <w:rPr>
          <w:rFonts w:ascii="Times New Roman"/>
          <w:b w:val="false"/>
          <w:i w:val="false"/>
          <w:color w:val="000000"/>
          <w:sz w:val="28"/>
        </w:rPr>
        <w:t>
      1) еңбекақы, әлеуметтiк төлемдер түрiнде алынатын табыс;</w:t>
      </w:r>
    </w:p>
    <w:bookmarkEnd w:id="119"/>
    <w:bookmarkStart w:name="z126" w:id="120"/>
    <w:p>
      <w:pPr>
        <w:spacing w:after="0"/>
        <w:ind w:left="0"/>
        <w:jc w:val="both"/>
      </w:pPr>
      <w:r>
        <w:rPr>
          <w:rFonts w:ascii="Times New Roman"/>
          <w:b w:val="false"/>
          <w:i w:val="false"/>
          <w:color w:val="000000"/>
          <w:sz w:val="28"/>
        </w:rPr>
        <w:t>
      2) кәсiпкерлiк және басқа да қызмет түрлерiнен түсетiн табыс;</w:t>
      </w:r>
    </w:p>
    <w:bookmarkEnd w:id="120"/>
    <w:bookmarkStart w:name="z127" w:id="121"/>
    <w:p>
      <w:pPr>
        <w:spacing w:after="0"/>
        <w:ind w:left="0"/>
        <w:jc w:val="both"/>
      </w:pPr>
      <w:r>
        <w:rPr>
          <w:rFonts w:ascii="Times New Roman"/>
          <w:b w:val="false"/>
          <w:i w:val="false"/>
          <w:color w:val="000000"/>
          <w:sz w:val="28"/>
        </w:rPr>
        <w:t>
      3) балаларға және басқа да асырауындағыларға алимент түрiндегi табыс.</w:t>
      </w:r>
    </w:p>
    <w:bookmarkEnd w:id="121"/>
    <w:bookmarkStart w:name="z128" w:id="122"/>
    <w:p>
      <w:pPr>
        <w:spacing w:after="0"/>
        <w:ind w:left="0"/>
        <w:jc w:val="both"/>
      </w:pPr>
      <w:r>
        <w:rPr>
          <w:rFonts w:ascii="Times New Roman"/>
          <w:b w:val="false"/>
          <w:i w:val="false"/>
          <w:color w:val="000000"/>
          <w:sz w:val="28"/>
        </w:rPr>
        <w:t xml:space="preserve">
      40.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осы Қағиданың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25-тармақтарына</w:t>
      </w:r>
      <w:r>
        <w:rPr>
          <w:rFonts w:ascii="Times New Roman"/>
          <w:b w:val="false"/>
          <w:i w:val="false"/>
          <w:color w:val="000000"/>
          <w:sz w:val="28"/>
        </w:rPr>
        <w:t xml:space="preserve">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1-қосымша</w:t>
            </w:r>
          </w:p>
        </w:tc>
      </w:tr>
    </w:tbl>
    <w:bookmarkStart w:name="z130" w:id="123"/>
    <w:p>
      <w:pPr>
        <w:spacing w:after="0"/>
        <w:ind w:left="0"/>
        <w:jc w:val="left"/>
      </w:pPr>
      <w:r>
        <w:rPr>
          <w:rFonts w:ascii="Times New Roman"/>
          <w:b/>
          <w:i w:val="false"/>
          <w:color w:val="000000"/>
        </w:rPr>
        <w:t xml:space="preserve"> Қазақстан Республикасының табиғи жағдайы</w:t>
      </w:r>
      <w:r>
        <w:br/>
      </w:r>
      <w:r>
        <w:rPr>
          <w:rFonts w:ascii="Times New Roman"/>
          <w:b/>
          <w:i w:val="false"/>
          <w:color w:val="000000"/>
        </w:rPr>
        <w:t>бойынша әкiмшiлiк-аумақтық аудандардың</w:t>
      </w:r>
      <w:r>
        <w:br/>
      </w:r>
      <w:r>
        <w:rPr>
          <w:rFonts w:ascii="Times New Roman"/>
          <w:b/>
          <w:i w:val="false"/>
          <w:color w:val="000000"/>
        </w:rPr>
        <w:t>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89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w:t>
            </w:r>
          </w:p>
          <w:p>
            <w:pPr>
              <w:spacing w:after="20"/>
              <w:ind w:left="20"/>
              <w:jc w:val="both"/>
            </w:pPr>
            <w:r>
              <w:rPr>
                <w:rFonts w:ascii="Times New Roman"/>
                <w:b w:val="false"/>
                <w:i w:val="false"/>
                <w:color w:val="000000"/>
                <w:sz w:val="20"/>
              </w:rPr>
              <w:t>
2. Ақжар</w:t>
            </w:r>
          </w:p>
          <w:p>
            <w:pPr>
              <w:spacing w:after="20"/>
              <w:ind w:left="20"/>
              <w:jc w:val="both"/>
            </w:pPr>
            <w:r>
              <w:rPr>
                <w:rFonts w:ascii="Times New Roman"/>
                <w:b w:val="false"/>
                <w:i w:val="false"/>
                <w:color w:val="000000"/>
                <w:sz w:val="20"/>
              </w:rPr>
              <w:t>
3. Мағжан Жұмабаев</w:t>
            </w:r>
          </w:p>
          <w:p>
            <w:pPr>
              <w:spacing w:after="20"/>
              <w:ind w:left="20"/>
              <w:jc w:val="both"/>
            </w:pPr>
            <w:r>
              <w:rPr>
                <w:rFonts w:ascii="Times New Roman"/>
                <w:b w:val="false"/>
                <w:i w:val="false"/>
                <w:color w:val="000000"/>
                <w:sz w:val="20"/>
              </w:rPr>
              <w:t>
4. Есiл</w:t>
            </w:r>
          </w:p>
          <w:p>
            <w:pPr>
              <w:spacing w:after="20"/>
              <w:ind w:left="20"/>
              <w:jc w:val="both"/>
            </w:pPr>
            <w:r>
              <w:rPr>
                <w:rFonts w:ascii="Times New Roman"/>
                <w:b w:val="false"/>
                <w:i w:val="false"/>
                <w:color w:val="000000"/>
                <w:sz w:val="20"/>
              </w:rPr>
              <w:t>
5. Жамбыл</w:t>
            </w:r>
          </w:p>
          <w:p>
            <w:pPr>
              <w:spacing w:after="20"/>
              <w:ind w:left="20"/>
              <w:jc w:val="both"/>
            </w:pPr>
            <w:r>
              <w:rPr>
                <w:rFonts w:ascii="Times New Roman"/>
                <w:b w:val="false"/>
                <w:i w:val="false"/>
                <w:color w:val="000000"/>
                <w:sz w:val="20"/>
              </w:rPr>
              <w:t>
6. Қызылжар</w:t>
            </w:r>
          </w:p>
          <w:p>
            <w:pPr>
              <w:spacing w:after="20"/>
              <w:ind w:left="20"/>
              <w:jc w:val="both"/>
            </w:pPr>
            <w:r>
              <w:rPr>
                <w:rFonts w:ascii="Times New Roman"/>
                <w:b w:val="false"/>
                <w:i w:val="false"/>
                <w:color w:val="000000"/>
                <w:sz w:val="20"/>
              </w:rPr>
              <w:t>
7. Мамлют</w:t>
            </w:r>
          </w:p>
          <w:p>
            <w:pPr>
              <w:spacing w:after="20"/>
              <w:ind w:left="20"/>
              <w:jc w:val="both"/>
            </w:pPr>
            <w:r>
              <w:rPr>
                <w:rFonts w:ascii="Times New Roman"/>
                <w:b w:val="false"/>
                <w:i w:val="false"/>
                <w:color w:val="000000"/>
                <w:sz w:val="20"/>
              </w:rPr>
              <w:t>
8. Шал ақын</w:t>
            </w:r>
          </w:p>
          <w:p>
            <w:pPr>
              <w:spacing w:after="20"/>
              <w:ind w:left="20"/>
              <w:jc w:val="both"/>
            </w:pPr>
            <w:r>
              <w:rPr>
                <w:rFonts w:ascii="Times New Roman"/>
                <w:b w:val="false"/>
                <w:i w:val="false"/>
                <w:color w:val="000000"/>
                <w:sz w:val="20"/>
              </w:rPr>
              <w:t>
9. Аққайың</w:t>
            </w:r>
          </w:p>
          <w:p>
            <w:pPr>
              <w:spacing w:after="20"/>
              <w:ind w:left="20"/>
              <w:jc w:val="both"/>
            </w:pPr>
            <w:r>
              <w:rPr>
                <w:rFonts w:ascii="Times New Roman"/>
                <w:b w:val="false"/>
                <w:i w:val="false"/>
                <w:color w:val="000000"/>
                <w:sz w:val="20"/>
              </w:rPr>
              <w:t>
10. Тайынша</w:t>
            </w:r>
          </w:p>
          <w:p>
            <w:pPr>
              <w:spacing w:after="20"/>
              <w:ind w:left="20"/>
              <w:jc w:val="both"/>
            </w:pPr>
            <w:r>
              <w:rPr>
                <w:rFonts w:ascii="Times New Roman"/>
                <w:b w:val="false"/>
                <w:i w:val="false"/>
                <w:color w:val="000000"/>
                <w:sz w:val="20"/>
              </w:rPr>
              <w:t>
11. Тимирязев</w:t>
            </w:r>
          </w:p>
          <w:p>
            <w:pPr>
              <w:spacing w:after="20"/>
              <w:ind w:left="20"/>
              <w:jc w:val="both"/>
            </w:pPr>
            <w:r>
              <w:rPr>
                <w:rFonts w:ascii="Times New Roman"/>
                <w:b w:val="false"/>
                <w:i w:val="false"/>
                <w:color w:val="000000"/>
                <w:sz w:val="20"/>
              </w:rPr>
              <w:t>
12. Уәлиханов</w:t>
            </w:r>
          </w:p>
          <w:p>
            <w:pPr>
              <w:spacing w:after="20"/>
              <w:ind w:left="20"/>
              <w:jc w:val="both"/>
            </w:pPr>
            <w:r>
              <w:rPr>
                <w:rFonts w:ascii="Times New Roman"/>
                <w:b w:val="false"/>
                <w:i w:val="false"/>
                <w:color w:val="000000"/>
                <w:sz w:val="20"/>
              </w:rPr>
              <w:t>
13. Ғабит Мүсiрепов</w:t>
            </w:r>
          </w:p>
          <w:p>
            <w:pPr>
              <w:spacing w:after="20"/>
              <w:ind w:left="20"/>
              <w:jc w:val="both"/>
            </w:pPr>
            <w:r>
              <w:rPr>
                <w:rFonts w:ascii="Times New Roman"/>
                <w:b w:val="false"/>
                <w:i w:val="false"/>
                <w:color w:val="000000"/>
                <w:sz w:val="20"/>
              </w:rPr>
              <w:t>
Петропавл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Еңбекшiлдер</w:t>
            </w:r>
          </w:p>
          <w:p>
            <w:pPr>
              <w:spacing w:after="20"/>
              <w:ind w:left="20"/>
              <w:jc w:val="both"/>
            </w:pPr>
            <w:r>
              <w:rPr>
                <w:rFonts w:ascii="Times New Roman"/>
                <w:b w:val="false"/>
                <w:i w:val="false"/>
                <w:color w:val="000000"/>
                <w:sz w:val="20"/>
              </w:rPr>
              <w:t>
2. Зерендi</w:t>
            </w:r>
          </w:p>
          <w:p>
            <w:pPr>
              <w:spacing w:after="20"/>
              <w:ind w:left="20"/>
              <w:jc w:val="both"/>
            </w:pPr>
            <w:r>
              <w:rPr>
                <w:rFonts w:ascii="Times New Roman"/>
                <w:b w:val="false"/>
                <w:i w:val="false"/>
                <w:color w:val="000000"/>
                <w:sz w:val="20"/>
              </w:rPr>
              <w:t>
3. Щучье</w:t>
            </w:r>
          </w:p>
          <w:p>
            <w:pPr>
              <w:spacing w:after="20"/>
              <w:ind w:left="20"/>
              <w:jc w:val="both"/>
            </w:pPr>
            <w:r>
              <w:rPr>
                <w:rFonts w:ascii="Times New Roman"/>
                <w:b w:val="false"/>
                <w:i w:val="false"/>
                <w:color w:val="000000"/>
                <w:sz w:val="20"/>
              </w:rPr>
              <w:t>
4. Сандықтау</w:t>
            </w:r>
          </w:p>
          <w:p>
            <w:pPr>
              <w:spacing w:after="20"/>
              <w:ind w:left="20"/>
              <w:jc w:val="both"/>
            </w:pPr>
            <w:r>
              <w:rPr>
                <w:rFonts w:ascii="Times New Roman"/>
                <w:b w:val="false"/>
                <w:i w:val="false"/>
                <w:color w:val="000000"/>
                <w:sz w:val="20"/>
              </w:rPr>
              <w:t>
5. Бұланды</w:t>
            </w:r>
          </w:p>
          <w:p>
            <w:pPr>
              <w:spacing w:after="20"/>
              <w:ind w:left="20"/>
              <w:jc w:val="both"/>
            </w:pPr>
            <w:r>
              <w:rPr>
                <w:rFonts w:ascii="Times New Roman"/>
                <w:b w:val="false"/>
                <w:i w:val="false"/>
                <w:color w:val="000000"/>
                <w:sz w:val="20"/>
              </w:rPr>
              <w:t>
6. Ақкөл</w:t>
            </w:r>
          </w:p>
          <w:p>
            <w:pPr>
              <w:spacing w:after="20"/>
              <w:ind w:left="20"/>
              <w:jc w:val="both"/>
            </w:pPr>
            <w:r>
              <w:rPr>
                <w:rFonts w:ascii="Times New Roman"/>
                <w:b w:val="false"/>
                <w:i w:val="false"/>
                <w:color w:val="000000"/>
                <w:sz w:val="20"/>
              </w:rPr>
              <w:t>
7. Ерейментау</w:t>
            </w:r>
          </w:p>
          <w:p>
            <w:pPr>
              <w:spacing w:after="20"/>
              <w:ind w:left="20"/>
              <w:jc w:val="both"/>
            </w:pPr>
            <w:r>
              <w:rPr>
                <w:rFonts w:ascii="Times New Roman"/>
                <w:b w:val="false"/>
                <w:i w:val="false"/>
                <w:color w:val="000000"/>
                <w:sz w:val="20"/>
              </w:rPr>
              <w:t>
8. Жақсы</w:t>
            </w:r>
          </w:p>
          <w:p>
            <w:pPr>
              <w:spacing w:after="20"/>
              <w:ind w:left="20"/>
              <w:jc w:val="both"/>
            </w:pPr>
            <w:r>
              <w:rPr>
                <w:rFonts w:ascii="Times New Roman"/>
                <w:b w:val="false"/>
                <w:i w:val="false"/>
                <w:color w:val="000000"/>
                <w:sz w:val="20"/>
              </w:rPr>
              <w:t>
Көкшетау қаласы</w:t>
            </w:r>
          </w:p>
          <w:p>
            <w:pPr>
              <w:spacing w:after="20"/>
              <w:ind w:left="20"/>
              <w:jc w:val="both"/>
            </w:pPr>
            <w:r>
              <w:rPr>
                <w:rFonts w:ascii="Times New Roman"/>
                <w:b w:val="false"/>
                <w:i w:val="false"/>
                <w:color w:val="000000"/>
                <w:sz w:val="20"/>
              </w:rPr>
              <w:t>
Степногор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w:t>
            </w:r>
          </w:p>
          <w:p>
            <w:pPr>
              <w:spacing w:after="20"/>
              <w:ind w:left="20"/>
              <w:jc w:val="both"/>
            </w:pPr>
            <w:r>
              <w:rPr>
                <w:rFonts w:ascii="Times New Roman"/>
                <w:b w:val="false"/>
                <w:i w:val="false"/>
                <w:color w:val="000000"/>
                <w:sz w:val="20"/>
              </w:rPr>
              <w:t>
2. Федоров</w:t>
            </w:r>
          </w:p>
          <w:p>
            <w:pPr>
              <w:spacing w:after="20"/>
              <w:ind w:left="20"/>
              <w:jc w:val="both"/>
            </w:pPr>
            <w:r>
              <w:rPr>
                <w:rFonts w:ascii="Times New Roman"/>
                <w:b w:val="false"/>
                <w:i w:val="false"/>
                <w:color w:val="000000"/>
                <w:sz w:val="20"/>
              </w:rPr>
              <w:t>
3. Меңдiқара</w:t>
            </w:r>
          </w:p>
          <w:p>
            <w:pPr>
              <w:spacing w:after="20"/>
              <w:ind w:left="20"/>
              <w:jc w:val="both"/>
            </w:pPr>
            <w:r>
              <w:rPr>
                <w:rFonts w:ascii="Times New Roman"/>
                <w:b w:val="false"/>
                <w:i w:val="false"/>
                <w:color w:val="000000"/>
                <w:sz w:val="20"/>
              </w:rPr>
              <w:t>
4. Ұзынкөл</w:t>
            </w:r>
          </w:p>
          <w:p>
            <w:pPr>
              <w:spacing w:after="20"/>
              <w:ind w:left="20"/>
              <w:jc w:val="both"/>
            </w:pPr>
            <w:r>
              <w:rPr>
                <w:rFonts w:ascii="Times New Roman"/>
                <w:b w:val="false"/>
                <w:i w:val="false"/>
                <w:color w:val="000000"/>
                <w:sz w:val="20"/>
              </w:rPr>
              <w:t>
5. Денисов</w:t>
            </w:r>
          </w:p>
          <w:p>
            <w:pPr>
              <w:spacing w:after="20"/>
              <w:ind w:left="20"/>
              <w:jc w:val="both"/>
            </w:pPr>
            <w:r>
              <w:rPr>
                <w:rFonts w:ascii="Times New Roman"/>
                <w:b w:val="false"/>
                <w:i w:val="false"/>
                <w:color w:val="000000"/>
                <w:sz w:val="20"/>
              </w:rPr>
              <w:t>
6. Әулиекөл</w:t>
            </w:r>
          </w:p>
          <w:p>
            <w:pPr>
              <w:spacing w:after="20"/>
              <w:ind w:left="20"/>
              <w:jc w:val="both"/>
            </w:pPr>
            <w:r>
              <w:rPr>
                <w:rFonts w:ascii="Times New Roman"/>
                <w:b w:val="false"/>
                <w:i w:val="false"/>
                <w:color w:val="000000"/>
                <w:sz w:val="20"/>
              </w:rPr>
              <w:t>
7. Қарасу</w:t>
            </w:r>
          </w:p>
          <w:p>
            <w:pPr>
              <w:spacing w:after="20"/>
              <w:ind w:left="20"/>
              <w:jc w:val="both"/>
            </w:pPr>
            <w:r>
              <w:rPr>
                <w:rFonts w:ascii="Times New Roman"/>
                <w:b w:val="false"/>
                <w:i w:val="false"/>
                <w:color w:val="000000"/>
                <w:sz w:val="20"/>
              </w:rPr>
              <w:t>
8. Алтынсарин</w:t>
            </w:r>
          </w:p>
          <w:p>
            <w:pPr>
              <w:spacing w:after="20"/>
              <w:ind w:left="20"/>
              <w:jc w:val="both"/>
            </w:pPr>
            <w:r>
              <w:rPr>
                <w:rFonts w:ascii="Times New Roman"/>
                <w:b w:val="false"/>
                <w:i w:val="false"/>
                <w:color w:val="000000"/>
                <w:sz w:val="20"/>
              </w:rPr>
              <w:t>
9. Сарыкөл</w:t>
            </w:r>
          </w:p>
          <w:p>
            <w:pPr>
              <w:spacing w:after="20"/>
              <w:ind w:left="20"/>
              <w:jc w:val="both"/>
            </w:pPr>
            <w:r>
              <w:rPr>
                <w:rFonts w:ascii="Times New Roman"/>
                <w:b w:val="false"/>
                <w:i w:val="false"/>
                <w:color w:val="000000"/>
                <w:sz w:val="20"/>
              </w:rPr>
              <w:t>
10. Қостанай</w:t>
            </w:r>
          </w:p>
          <w:p>
            <w:pPr>
              <w:spacing w:after="20"/>
              <w:ind w:left="20"/>
              <w:jc w:val="both"/>
            </w:pPr>
            <w:r>
              <w:rPr>
                <w:rFonts w:ascii="Times New Roman"/>
                <w:b w:val="false"/>
                <w:i w:val="false"/>
                <w:color w:val="000000"/>
                <w:sz w:val="20"/>
              </w:rPr>
              <w:t>
11. Таранов</w:t>
            </w:r>
          </w:p>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Рудный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Ертiс</w:t>
            </w:r>
          </w:p>
          <w:p>
            <w:pPr>
              <w:spacing w:after="20"/>
              <w:ind w:left="20"/>
              <w:jc w:val="both"/>
            </w:pPr>
            <w:r>
              <w:rPr>
                <w:rFonts w:ascii="Times New Roman"/>
                <w:b w:val="false"/>
                <w:i w:val="false"/>
                <w:color w:val="000000"/>
                <w:sz w:val="20"/>
              </w:rPr>
              <w:t>
2. Железин</w:t>
            </w:r>
          </w:p>
          <w:p>
            <w:pPr>
              <w:spacing w:after="20"/>
              <w:ind w:left="20"/>
              <w:jc w:val="both"/>
            </w:pPr>
            <w:r>
              <w:rPr>
                <w:rFonts w:ascii="Times New Roman"/>
                <w:b w:val="false"/>
                <w:i w:val="false"/>
                <w:color w:val="000000"/>
                <w:sz w:val="20"/>
              </w:rPr>
              <w:t>
3. Қашыр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w:t>
            </w:r>
          </w:p>
          <w:p>
            <w:pPr>
              <w:spacing w:after="20"/>
              <w:ind w:left="20"/>
              <w:jc w:val="both"/>
            </w:pPr>
            <w:r>
              <w:rPr>
                <w:rFonts w:ascii="Times New Roman"/>
                <w:b w:val="false"/>
                <w:i w:val="false"/>
                <w:color w:val="000000"/>
                <w:sz w:val="20"/>
              </w:rPr>
              <w:t>
2. Тасқала</w:t>
            </w:r>
          </w:p>
          <w:p>
            <w:pPr>
              <w:spacing w:after="20"/>
              <w:ind w:left="20"/>
              <w:jc w:val="both"/>
            </w:pPr>
            <w:r>
              <w:rPr>
                <w:rFonts w:ascii="Times New Roman"/>
                <w:b w:val="false"/>
                <w:i w:val="false"/>
                <w:color w:val="000000"/>
                <w:sz w:val="20"/>
              </w:rPr>
              <w:t>
3. Зеленов</w:t>
            </w:r>
          </w:p>
          <w:p>
            <w:pPr>
              <w:spacing w:after="20"/>
              <w:ind w:left="20"/>
              <w:jc w:val="both"/>
            </w:pPr>
            <w:r>
              <w:rPr>
                <w:rFonts w:ascii="Times New Roman"/>
                <w:b w:val="false"/>
                <w:i w:val="false"/>
                <w:color w:val="000000"/>
                <w:sz w:val="20"/>
              </w:rPr>
              <w:t>
4. Теректi</w:t>
            </w:r>
          </w:p>
          <w:p>
            <w:pPr>
              <w:spacing w:after="20"/>
              <w:ind w:left="20"/>
              <w:jc w:val="both"/>
            </w:pPr>
            <w:r>
              <w:rPr>
                <w:rFonts w:ascii="Times New Roman"/>
                <w:b w:val="false"/>
                <w:i w:val="false"/>
                <w:color w:val="000000"/>
                <w:sz w:val="20"/>
              </w:rPr>
              <w:t>
5. Бөрiлi</w:t>
            </w:r>
          </w:p>
          <w:p>
            <w:pPr>
              <w:spacing w:after="20"/>
              <w:ind w:left="20"/>
              <w:jc w:val="both"/>
            </w:pPr>
            <w:r>
              <w:rPr>
                <w:rFonts w:ascii="Times New Roman"/>
                <w:b w:val="false"/>
                <w:i w:val="false"/>
                <w:color w:val="000000"/>
                <w:sz w:val="20"/>
              </w:rPr>
              <w:t>
6. Шыңғырлау</w:t>
            </w:r>
          </w:p>
          <w:p>
            <w:pPr>
              <w:spacing w:after="20"/>
              <w:ind w:left="20"/>
              <w:jc w:val="both"/>
            </w:pPr>
            <w:r>
              <w:rPr>
                <w:rFonts w:ascii="Times New Roman"/>
                <w:b w:val="false"/>
                <w:i w:val="false"/>
                <w:color w:val="000000"/>
                <w:sz w:val="20"/>
              </w:rPr>
              <w:t>
Орал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w:t>
            </w:r>
          </w:p>
          <w:p>
            <w:pPr>
              <w:spacing w:after="20"/>
              <w:ind w:left="20"/>
              <w:jc w:val="both"/>
            </w:pPr>
            <w:r>
              <w:rPr>
                <w:rFonts w:ascii="Times New Roman"/>
                <w:b w:val="false"/>
                <w:i w:val="false"/>
                <w:color w:val="000000"/>
                <w:sz w:val="20"/>
              </w:rPr>
              <w:t>
2. Мәртөк</w:t>
            </w:r>
          </w:p>
          <w:p>
            <w:pPr>
              <w:spacing w:after="20"/>
              <w:ind w:left="20"/>
              <w:jc w:val="both"/>
            </w:pPr>
            <w:r>
              <w:rPr>
                <w:rFonts w:ascii="Times New Roman"/>
                <w:b w:val="false"/>
                <w:i w:val="false"/>
                <w:color w:val="000000"/>
                <w:sz w:val="20"/>
              </w:rPr>
              <w:t>
3. Әйтеке би</w:t>
            </w:r>
          </w:p>
          <w:p>
            <w:pPr>
              <w:spacing w:after="20"/>
              <w:ind w:left="20"/>
              <w:jc w:val="both"/>
            </w:pPr>
            <w:r>
              <w:rPr>
                <w:rFonts w:ascii="Times New Roman"/>
                <w:b w:val="false"/>
                <w:i w:val="false"/>
                <w:color w:val="000000"/>
                <w:sz w:val="20"/>
              </w:rPr>
              <w:t>
4. Қарғалы</w:t>
            </w:r>
          </w:p>
          <w:p>
            <w:pPr>
              <w:spacing w:after="20"/>
              <w:ind w:left="20"/>
              <w:jc w:val="both"/>
            </w:pPr>
            <w:r>
              <w:rPr>
                <w:rFonts w:ascii="Times New Roman"/>
                <w:b w:val="false"/>
                <w:i w:val="false"/>
                <w:color w:val="000000"/>
                <w:sz w:val="20"/>
              </w:rPr>
              <w:t>
5. Алға</w:t>
            </w:r>
          </w:p>
          <w:p>
            <w:pPr>
              <w:spacing w:after="20"/>
              <w:ind w:left="20"/>
              <w:jc w:val="both"/>
            </w:pPr>
            <w:r>
              <w:rPr>
                <w:rFonts w:ascii="Times New Roman"/>
                <w:b w:val="false"/>
                <w:i w:val="false"/>
                <w:color w:val="000000"/>
                <w:sz w:val="20"/>
              </w:rPr>
              <w:t>
Ақтөбе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w:t>
            </w:r>
          </w:p>
          <w:p>
            <w:pPr>
              <w:spacing w:after="20"/>
              <w:ind w:left="20"/>
              <w:jc w:val="both"/>
            </w:pPr>
            <w:r>
              <w:rPr>
                <w:rFonts w:ascii="Times New Roman"/>
                <w:b w:val="false"/>
                <w:i w:val="false"/>
                <w:color w:val="000000"/>
                <w:sz w:val="20"/>
              </w:rPr>
              <w:t>
2. Наурызым</w:t>
            </w:r>
          </w:p>
          <w:p>
            <w:pPr>
              <w:spacing w:after="20"/>
              <w:ind w:left="20"/>
              <w:jc w:val="both"/>
            </w:pPr>
            <w:r>
              <w:rPr>
                <w:rFonts w:ascii="Times New Roman"/>
                <w:b w:val="false"/>
                <w:i w:val="false"/>
                <w:color w:val="000000"/>
                <w:sz w:val="20"/>
              </w:rPr>
              <w:t>
3. Жiтiқара</w:t>
            </w:r>
          </w:p>
          <w:p>
            <w:pPr>
              <w:spacing w:after="20"/>
              <w:ind w:left="20"/>
              <w:jc w:val="both"/>
            </w:pPr>
            <w:r>
              <w:rPr>
                <w:rFonts w:ascii="Times New Roman"/>
                <w:b w:val="false"/>
                <w:i w:val="false"/>
                <w:color w:val="000000"/>
                <w:sz w:val="20"/>
              </w:rPr>
              <w:t>
Лисаковск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Есiл</w:t>
            </w:r>
          </w:p>
          <w:p>
            <w:pPr>
              <w:spacing w:after="20"/>
              <w:ind w:left="20"/>
              <w:jc w:val="both"/>
            </w:pPr>
            <w:r>
              <w:rPr>
                <w:rFonts w:ascii="Times New Roman"/>
                <w:b w:val="false"/>
                <w:i w:val="false"/>
                <w:color w:val="000000"/>
                <w:sz w:val="20"/>
              </w:rPr>
              <w:t>
2. Атбасар</w:t>
            </w:r>
          </w:p>
          <w:p>
            <w:pPr>
              <w:spacing w:after="20"/>
              <w:ind w:left="20"/>
              <w:jc w:val="both"/>
            </w:pPr>
            <w:r>
              <w:rPr>
                <w:rFonts w:ascii="Times New Roman"/>
                <w:b w:val="false"/>
                <w:i w:val="false"/>
                <w:color w:val="000000"/>
                <w:sz w:val="20"/>
              </w:rPr>
              <w:t>
3. Қорғалжын</w:t>
            </w:r>
          </w:p>
          <w:p>
            <w:pPr>
              <w:spacing w:after="20"/>
              <w:ind w:left="20"/>
              <w:jc w:val="both"/>
            </w:pPr>
            <w:r>
              <w:rPr>
                <w:rFonts w:ascii="Times New Roman"/>
                <w:b w:val="false"/>
                <w:i w:val="false"/>
                <w:color w:val="000000"/>
                <w:sz w:val="20"/>
              </w:rPr>
              <w:t>
4. Шортанды</w:t>
            </w:r>
          </w:p>
          <w:p>
            <w:pPr>
              <w:spacing w:after="20"/>
              <w:ind w:left="20"/>
              <w:jc w:val="both"/>
            </w:pPr>
            <w:r>
              <w:rPr>
                <w:rFonts w:ascii="Times New Roman"/>
                <w:b w:val="false"/>
                <w:i w:val="false"/>
                <w:color w:val="000000"/>
                <w:sz w:val="20"/>
              </w:rPr>
              <w:t>
5. Целиноград</w:t>
            </w:r>
          </w:p>
          <w:p>
            <w:pPr>
              <w:spacing w:after="20"/>
              <w:ind w:left="20"/>
              <w:jc w:val="both"/>
            </w:pPr>
            <w:r>
              <w:rPr>
                <w:rFonts w:ascii="Times New Roman"/>
                <w:b w:val="false"/>
                <w:i w:val="false"/>
                <w:color w:val="000000"/>
                <w:sz w:val="20"/>
              </w:rPr>
              <w:t>
6. Астрахан</w:t>
            </w:r>
          </w:p>
          <w:p>
            <w:pPr>
              <w:spacing w:after="20"/>
              <w:ind w:left="20"/>
              <w:jc w:val="both"/>
            </w:pPr>
            <w:r>
              <w:rPr>
                <w:rFonts w:ascii="Times New Roman"/>
                <w:b w:val="false"/>
                <w:i w:val="false"/>
                <w:color w:val="000000"/>
                <w:sz w:val="20"/>
              </w:rPr>
              <w:t>
7. Аршалы</w:t>
            </w:r>
          </w:p>
          <w:p>
            <w:pPr>
              <w:spacing w:after="20"/>
              <w:ind w:left="20"/>
              <w:jc w:val="both"/>
            </w:pPr>
            <w:r>
              <w:rPr>
                <w:rFonts w:ascii="Times New Roman"/>
                <w:b w:val="false"/>
                <w:i w:val="false"/>
                <w:color w:val="000000"/>
                <w:sz w:val="20"/>
              </w:rPr>
              <w:t>
8. Егiндiкөл</w:t>
            </w:r>
          </w:p>
          <w:p>
            <w:pPr>
              <w:spacing w:after="20"/>
              <w:ind w:left="20"/>
              <w:jc w:val="both"/>
            </w:pPr>
            <w:r>
              <w:rPr>
                <w:rFonts w:ascii="Times New Roman"/>
                <w:b w:val="false"/>
                <w:i w:val="false"/>
                <w:color w:val="000000"/>
                <w:sz w:val="20"/>
              </w:rPr>
              <w:t>
9. Жарқайың</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w:t>
            </w:r>
          </w:p>
          <w:p>
            <w:pPr>
              <w:spacing w:after="20"/>
              <w:ind w:left="20"/>
              <w:jc w:val="both"/>
            </w:pPr>
            <w:r>
              <w:rPr>
                <w:rFonts w:ascii="Times New Roman"/>
                <w:b w:val="false"/>
                <w:i w:val="false"/>
                <w:color w:val="000000"/>
                <w:sz w:val="20"/>
              </w:rPr>
              <w:t>
2. Қарқаралы</w:t>
            </w:r>
          </w:p>
          <w:p>
            <w:pPr>
              <w:spacing w:after="20"/>
              <w:ind w:left="20"/>
              <w:jc w:val="both"/>
            </w:pPr>
            <w:r>
              <w:rPr>
                <w:rFonts w:ascii="Times New Roman"/>
                <w:b w:val="false"/>
                <w:i w:val="false"/>
                <w:color w:val="000000"/>
                <w:sz w:val="20"/>
              </w:rPr>
              <w:t>
3. Осакаров</w:t>
            </w:r>
          </w:p>
          <w:p>
            <w:pPr>
              <w:spacing w:after="20"/>
              <w:ind w:left="20"/>
              <w:jc w:val="both"/>
            </w:pPr>
            <w:r>
              <w:rPr>
                <w:rFonts w:ascii="Times New Roman"/>
                <w:b w:val="false"/>
                <w:i w:val="false"/>
                <w:color w:val="000000"/>
                <w:sz w:val="20"/>
              </w:rPr>
              <w:t>
4. Абай</w:t>
            </w:r>
          </w:p>
          <w:p>
            <w:pPr>
              <w:spacing w:after="20"/>
              <w:ind w:left="20"/>
              <w:jc w:val="both"/>
            </w:pPr>
            <w:r>
              <w:rPr>
                <w:rFonts w:ascii="Times New Roman"/>
                <w:b w:val="false"/>
                <w:i w:val="false"/>
                <w:color w:val="000000"/>
                <w:sz w:val="20"/>
              </w:rPr>
              <w:t>
5. Бұқар жырау</w:t>
            </w:r>
          </w:p>
          <w:p>
            <w:pPr>
              <w:spacing w:after="20"/>
              <w:ind w:left="20"/>
              <w:jc w:val="both"/>
            </w:pPr>
            <w:r>
              <w:rPr>
                <w:rFonts w:ascii="Times New Roman"/>
                <w:b w:val="false"/>
                <w:i w:val="false"/>
                <w:color w:val="000000"/>
                <w:sz w:val="20"/>
              </w:rPr>
              <w:t>
Қарағанды қаласы</w:t>
            </w:r>
          </w:p>
          <w:p>
            <w:pPr>
              <w:spacing w:after="20"/>
              <w:ind w:left="20"/>
              <w:jc w:val="both"/>
            </w:pPr>
            <w:r>
              <w:rPr>
                <w:rFonts w:ascii="Times New Roman"/>
                <w:b w:val="false"/>
                <w:i w:val="false"/>
                <w:color w:val="000000"/>
                <w:sz w:val="20"/>
              </w:rPr>
              <w:t>
Сарань қаласы</w:t>
            </w:r>
          </w:p>
          <w:p>
            <w:pPr>
              <w:spacing w:after="20"/>
              <w:ind w:left="20"/>
              <w:jc w:val="both"/>
            </w:pPr>
            <w:r>
              <w:rPr>
                <w:rFonts w:ascii="Times New Roman"/>
                <w:b w:val="false"/>
                <w:i w:val="false"/>
                <w:color w:val="000000"/>
                <w:sz w:val="20"/>
              </w:rPr>
              <w:t>
Шахтинск қаласы</w:t>
            </w:r>
          </w:p>
          <w:p>
            <w:pPr>
              <w:spacing w:after="20"/>
              <w:ind w:left="20"/>
              <w:jc w:val="both"/>
            </w:pPr>
            <w:r>
              <w:rPr>
                <w:rFonts w:ascii="Times New Roman"/>
                <w:b w:val="false"/>
                <w:i w:val="false"/>
                <w:color w:val="000000"/>
                <w:sz w:val="20"/>
              </w:rPr>
              <w:t>
Темiртау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w:t>
            </w:r>
          </w:p>
          <w:p>
            <w:pPr>
              <w:spacing w:after="20"/>
              <w:ind w:left="20"/>
              <w:jc w:val="both"/>
            </w:pPr>
            <w:r>
              <w:rPr>
                <w:rFonts w:ascii="Times New Roman"/>
                <w:b w:val="false"/>
                <w:i w:val="false"/>
                <w:color w:val="000000"/>
                <w:sz w:val="20"/>
              </w:rPr>
              <w:t>
2. Баянауыл</w:t>
            </w:r>
          </w:p>
          <w:p>
            <w:pPr>
              <w:spacing w:after="20"/>
              <w:ind w:left="20"/>
              <w:jc w:val="both"/>
            </w:pPr>
            <w:r>
              <w:rPr>
                <w:rFonts w:ascii="Times New Roman"/>
                <w:b w:val="false"/>
                <w:i w:val="false"/>
                <w:color w:val="000000"/>
                <w:sz w:val="20"/>
              </w:rPr>
              <w:t>
3. Лебяжье</w:t>
            </w:r>
          </w:p>
          <w:p>
            <w:pPr>
              <w:spacing w:after="20"/>
              <w:ind w:left="20"/>
              <w:jc w:val="both"/>
            </w:pPr>
            <w:r>
              <w:rPr>
                <w:rFonts w:ascii="Times New Roman"/>
                <w:b w:val="false"/>
                <w:i w:val="false"/>
                <w:color w:val="000000"/>
                <w:sz w:val="20"/>
              </w:rPr>
              <w:t>
4. Май</w:t>
            </w:r>
          </w:p>
          <w:p>
            <w:pPr>
              <w:spacing w:after="20"/>
              <w:ind w:left="20"/>
              <w:jc w:val="both"/>
            </w:pPr>
            <w:r>
              <w:rPr>
                <w:rFonts w:ascii="Times New Roman"/>
                <w:b w:val="false"/>
                <w:i w:val="false"/>
                <w:color w:val="000000"/>
                <w:sz w:val="20"/>
              </w:rPr>
              <w:t>
5. Павлодар</w:t>
            </w:r>
          </w:p>
          <w:p>
            <w:pPr>
              <w:spacing w:after="20"/>
              <w:ind w:left="20"/>
              <w:jc w:val="both"/>
            </w:pPr>
            <w:r>
              <w:rPr>
                <w:rFonts w:ascii="Times New Roman"/>
                <w:b w:val="false"/>
                <w:i w:val="false"/>
                <w:color w:val="000000"/>
                <w:sz w:val="20"/>
              </w:rPr>
              <w:t>
6. Успен</w:t>
            </w:r>
          </w:p>
          <w:p>
            <w:pPr>
              <w:spacing w:after="20"/>
              <w:ind w:left="20"/>
              <w:jc w:val="both"/>
            </w:pPr>
            <w:r>
              <w:rPr>
                <w:rFonts w:ascii="Times New Roman"/>
                <w:b w:val="false"/>
                <w:i w:val="false"/>
                <w:color w:val="000000"/>
                <w:sz w:val="20"/>
              </w:rPr>
              <w:t>
7. Шарбақты</w:t>
            </w:r>
          </w:p>
          <w:p>
            <w:pPr>
              <w:spacing w:after="20"/>
              <w:ind w:left="20"/>
              <w:jc w:val="both"/>
            </w:pPr>
            <w:r>
              <w:rPr>
                <w:rFonts w:ascii="Times New Roman"/>
                <w:b w:val="false"/>
                <w:i w:val="false"/>
                <w:color w:val="000000"/>
                <w:sz w:val="20"/>
              </w:rPr>
              <w:t>
Павлодар қаласы</w:t>
            </w:r>
          </w:p>
          <w:p>
            <w:pPr>
              <w:spacing w:after="20"/>
              <w:ind w:left="20"/>
              <w:jc w:val="both"/>
            </w:pPr>
            <w:r>
              <w:rPr>
                <w:rFonts w:ascii="Times New Roman"/>
                <w:b w:val="false"/>
                <w:i w:val="false"/>
                <w:color w:val="000000"/>
                <w:sz w:val="20"/>
              </w:rPr>
              <w:t>
Ақсу қаласы</w:t>
            </w:r>
          </w:p>
          <w:p>
            <w:pPr>
              <w:spacing w:after="20"/>
              <w:ind w:left="20"/>
              <w:jc w:val="both"/>
            </w:pPr>
            <w:r>
              <w:rPr>
                <w:rFonts w:ascii="Times New Roman"/>
                <w:b w:val="false"/>
                <w:i w:val="false"/>
                <w:color w:val="000000"/>
                <w:sz w:val="20"/>
              </w:rPr>
              <w:t>
Екiбастұз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w:t>
            </w:r>
          </w:p>
          <w:p>
            <w:pPr>
              <w:spacing w:after="20"/>
              <w:ind w:left="20"/>
              <w:jc w:val="both"/>
            </w:pPr>
            <w:r>
              <w:rPr>
                <w:rFonts w:ascii="Times New Roman"/>
                <w:b w:val="false"/>
                <w:i w:val="false"/>
                <w:color w:val="000000"/>
                <w:sz w:val="20"/>
              </w:rPr>
              <w:t>
2. Бородулиха</w:t>
            </w:r>
          </w:p>
          <w:p>
            <w:pPr>
              <w:spacing w:after="20"/>
              <w:ind w:left="20"/>
              <w:jc w:val="both"/>
            </w:pPr>
            <w:r>
              <w:rPr>
                <w:rFonts w:ascii="Times New Roman"/>
                <w:b w:val="false"/>
                <w:i w:val="false"/>
                <w:color w:val="000000"/>
                <w:sz w:val="20"/>
              </w:rPr>
              <w:t>
3. Зырян</w:t>
            </w:r>
          </w:p>
          <w:p>
            <w:pPr>
              <w:spacing w:after="20"/>
              <w:ind w:left="20"/>
              <w:jc w:val="both"/>
            </w:pPr>
            <w:r>
              <w:rPr>
                <w:rFonts w:ascii="Times New Roman"/>
                <w:b w:val="false"/>
                <w:i w:val="false"/>
                <w:color w:val="000000"/>
                <w:sz w:val="20"/>
              </w:rPr>
              <w:t>
4. Көкпектi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Қапшағай</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w:t>
            </w:r>
          </w:p>
          <w:p>
            <w:pPr>
              <w:spacing w:after="20"/>
              <w:ind w:left="20"/>
              <w:jc w:val="both"/>
            </w:pPr>
            <w:r>
              <w:rPr>
                <w:rFonts w:ascii="Times New Roman"/>
                <w:b w:val="false"/>
                <w:i w:val="false"/>
                <w:color w:val="000000"/>
                <w:sz w:val="20"/>
              </w:rPr>
              <w:t>
2. Жаңақала</w:t>
            </w:r>
          </w:p>
          <w:p>
            <w:pPr>
              <w:spacing w:after="20"/>
              <w:ind w:left="20"/>
              <w:jc w:val="both"/>
            </w:pPr>
            <w:r>
              <w:rPr>
                <w:rFonts w:ascii="Times New Roman"/>
                <w:b w:val="false"/>
                <w:i w:val="false"/>
                <w:color w:val="000000"/>
                <w:sz w:val="20"/>
              </w:rPr>
              <w:t>
3. Жәнiбек</w:t>
            </w:r>
          </w:p>
          <w:p>
            <w:pPr>
              <w:spacing w:after="20"/>
              <w:ind w:left="20"/>
              <w:jc w:val="both"/>
            </w:pPr>
            <w:r>
              <w:rPr>
                <w:rFonts w:ascii="Times New Roman"/>
                <w:b w:val="false"/>
                <w:i w:val="false"/>
                <w:color w:val="000000"/>
                <w:sz w:val="20"/>
              </w:rPr>
              <w:t>
4. Қазталов</w:t>
            </w:r>
          </w:p>
          <w:p>
            <w:pPr>
              <w:spacing w:after="20"/>
              <w:ind w:left="20"/>
              <w:jc w:val="both"/>
            </w:pPr>
            <w:r>
              <w:rPr>
                <w:rFonts w:ascii="Times New Roman"/>
                <w:b w:val="false"/>
                <w:i w:val="false"/>
                <w:color w:val="000000"/>
                <w:sz w:val="20"/>
              </w:rPr>
              <w:t>
5. Қаратөбе</w:t>
            </w:r>
          </w:p>
          <w:p>
            <w:pPr>
              <w:spacing w:after="20"/>
              <w:ind w:left="20"/>
              <w:jc w:val="both"/>
            </w:pPr>
            <w:r>
              <w:rPr>
                <w:rFonts w:ascii="Times New Roman"/>
                <w:b w:val="false"/>
                <w:i w:val="false"/>
                <w:color w:val="000000"/>
                <w:sz w:val="20"/>
              </w:rPr>
              <w:t>
6. Сырым</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Амангелдi</w:t>
            </w:r>
          </w:p>
          <w:p>
            <w:pPr>
              <w:spacing w:after="20"/>
              <w:ind w:left="20"/>
              <w:jc w:val="both"/>
            </w:pPr>
            <w:r>
              <w:rPr>
                <w:rFonts w:ascii="Times New Roman"/>
                <w:b w:val="false"/>
                <w:i w:val="false"/>
                <w:color w:val="000000"/>
                <w:sz w:val="20"/>
              </w:rPr>
              <w:t>
2. Жангелдi</w:t>
            </w:r>
          </w:p>
          <w:p>
            <w:pPr>
              <w:spacing w:after="20"/>
              <w:ind w:left="20"/>
              <w:jc w:val="both"/>
            </w:pPr>
            <w:r>
              <w:rPr>
                <w:rFonts w:ascii="Times New Roman"/>
                <w:b w:val="false"/>
                <w:i w:val="false"/>
                <w:color w:val="000000"/>
                <w:sz w:val="20"/>
              </w:rPr>
              <w:t>
Арқалық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w:t>
            </w:r>
          </w:p>
          <w:p>
            <w:pPr>
              <w:spacing w:after="20"/>
              <w:ind w:left="20"/>
              <w:jc w:val="both"/>
            </w:pPr>
            <w:r>
              <w:rPr>
                <w:rFonts w:ascii="Times New Roman"/>
                <w:b w:val="false"/>
                <w:i w:val="false"/>
                <w:color w:val="000000"/>
                <w:sz w:val="20"/>
              </w:rPr>
              <w:t>
2. Темiр</w:t>
            </w:r>
          </w:p>
          <w:p>
            <w:pPr>
              <w:spacing w:after="20"/>
              <w:ind w:left="20"/>
              <w:jc w:val="both"/>
            </w:pPr>
            <w:r>
              <w:rPr>
                <w:rFonts w:ascii="Times New Roman"/>
                <w:b w:val="false"/>
                <w:i w:val="false"/>
                <w:color w:val="000000"/>
                <w:sz w:val="20"/>
              </w:rPr>
              <w:t>
3. Ырғыз</w:t>
            </w:r>
          </w:p>
          <w:p>
            <w:pPr>
              <w:spacing w:after="20"/>
              <w:ind w:left="20"/>
              <w:jc w:val="both"/>
            </w:pPr>
            <w:r>
              <w:rPr>
                <w:rFonts w:ascii="Times New Roman"/>
                <w:b w:val="false"/>
                <w:i w:val="false"/>
                <w:color w:val="000000"/>
                <w:sz w:val="20"/>
              </w:rPr>
              <w:t>
4. Хромтау</w:t>
            </w:r>
          </w:p>
          <w:p>
            <w:pPr>
              <w:spacing w:after="20"/>
              <w:ind w:left="20"/>
              <w:jc w:val="both"/>
            </w:pPr>
            <w:r>
              <w:rPr>
                <w:rFonts w:ascii="Times New Roman"/>
                <w:b w:val="false"/>
                <w:i w:val="false"/>
                <w:color w:val="000000"/>
                <w:sz w:val="20"/>
              </w:rPr>
              <w:t>
5. Мұғалжар</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w:t>
            </w:r>
          </w:p>
          <w:p>
            <w:pPr>
              <w:spacing w:after="20"/>
              <w:ind w:left="20"/>
              <w:jc w:val="both"/>
            </w:pPr>
            <w:r>
              <w:rPr>
                <w:rFonts w:ascii="Times New Roman"/>
                <w:b w:val="false"/>
                <w:i w:val="false"/>
                <w:color w:val="000000"/>
                <w:sz w:val="20"/>
              </w:rPr>
              <w:t>
2. Шет</w:t>
            </w:r>
          </w:p>
          <w:p>
            <w:pPr>
              <w:spacing w:after="20"/>
              <w:ind w:left="20"/>
              <w:jc w:val="both"/>
            </w:pPr>
            <w:r>
              <w:rPr>
                <w:rFonts w:ascii="Times New Roman"/>
                <w:b w:val="false"/>
                <w:i w:val="false"/>
                <w:color w:val="000000"/>
                <w:sz w:val="20"/>
              </w:rPr>
              <w:t>
3. Ақтоғай</w:t>
            </w:r>
          </w:p>
          <w:p>
            <w:pPr>
              <w:spacing w:after="20"/>
              <w:ind w:left="20"/>
              <w:jc w:val="both"/>
            </w:pPr>
            <w:r>
              <w:rPr>
                <w:rFonts w:ascii="Times New Roman"/>
                <w:b w:val="false"/>
                <w:i w:val="false"/>
                <w:color w:val="000000"/>
                <w:sz w:val="20"/>
              </w:rPr>
              <w:t>
4. Ұлытау</w:t>
            </w:r>
          </w:p>
          <w:p>
            <w:pPr>
              <w:spacing w:after="20"/>
              <w:ind w:left="20"/>
              <w:jc w:val="both"/>
            </w:pPr>
            <w:r>
              <w:rPr>
                <w:rFonts w:ascii="Times New Roman"/>
                <w:b w:val="false"/>
                <w:i w:val="false"/>
                <w:color w:val="000000"/>
                <w:sz w:val="20"/>
              </w:rPr>
              <w:t>
Жезқазған қаласы</w:t>
            </w:r>
          </w:p>
          <w:p>
            <w:pPr>
              <w:spacing w:after="20"/>
              <w:ind w:left="20"/>
              <w:jc w:val="both"/>
            </w:pPr>
            <w:r>
              <w:rPr>
                <w:rFonts w:ascii="Times New Roman"/>
                <w:b w:val="false"/>
                <w:i w:val="false"/>
                <w:color w:val="000000"/>
                <w:sz w:val="20"/>
              </w:rPr>
              <w:t>
Балқаш қаласы</w:t>
            </w:r>
          </w:p>
          <w:p>
            <w:pPr>
              <w:spacing w:after="20"/>
              <w:ind w:left="20"/>
              <w:jc w:val="both"/>
            </w:pPr>
            <w:r>
              <w:rPr>
                <w:rFonts w:ascii="Times New Roman"/>
                <w:b w:val="false"/>
                <w:i w:val="false"/>
                <w:color w:val="000000"/>
                <w:sz w:val="20"/>
              </w:rPr>
              <w:t>
Қаражал қаласы</w:t>
            </w:r>
          </w:p>
          <w:p>
            <w:pPr>
              <w:spacing w:after="20"/>
              <w:ind w:left="20"/>
              <w:jc w:val="both"/>
            </w:pPr>
            <w:r>
              <w:rPr>
                <w:rFonts w:ascii="Times New Roman"/>
                <w:b w:val="false"/>
                <w:i w:val="false"/>
                <w:color w:val="000000"/>
                <w:sz w:val="20"/>
              </w:rPr>
              <w:t>
Приозерск қаласы</w:t>
            </w:r>
          </w:p>
          <w:p>
            <w:pPr>
              <w:spacing w:after="20"/>
              <w:ind w:left="20"/>
              <w:jc w:val="both"/>
            </w:pPr>
            <w:r>
              <w:rPr>
                <w:rFonts w:ascii="Times New Roman"/>
                <w:b w:val="false"/>
                <w:i w:val="false"/>
                <w:color w:val="000000"/>
                <w:sz w:val="20"/>
              </w:rPr>
              <w:t>
Сәтбаев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w:t>
            </w:r>
          </w:p>
          <w:p>
            <w:pPr>
              <w:spacing w:after="20"/>
              <w:ind w:left="20"/>
              <w:jc w:val="both"/>
            </w:pPr>
            <w:r>
              <w:rPr>
                <w:rFonts w:ascii="Times New Roman"/>
                <w:b w:val="false"/>
                <w:i w:val="false"/>
                <w:color w:val="000000"/>
                <w:sz w:val="20"/>
              </w:rPr>
              <w:t>
2. Аягөз</w:t>
            </w:r>
          </w:p>
          <w:p>
            <w:pPr>
              <w:spacing w:after="20"/>
              <w:ind w:left="20"/>
              <w:jc w:val="both"/>
            </w:pPr>
            <w:r>
              <w:rPr>
                <w:rFonts w:ascii="Times New Roman"/>
                <w:b w:val="false"/>
                <w:i w:val="false"/>
                <w:color w:val="000000"/>
                <w:sz w:val="20"/>
              </w:rPr>
              <w:t>
3. Жарма</w:t>
            </w:r>
          </w:p>
          <w:p>
            <w:pPr>
              <w:spacing w:after="20"/>
              <w:ind w:left="20"/>
              <w:jc w:val="both"/>
            </w:pPr>
            <w:r>
              <w:rPr>
                <w:rFonts w:ascii="Times New Roman"/>
                <w:b w:val="false"/>
                <w:i w:val="false"/>
                <w:color w:val="000000"/>
                <w:sz w:val="20"/>
              </w:rPr>
              <w:t>
Семей қаласы</w:t>
            </w:r>
          </w:p>
          <w:p>
            <w:pPr>
              <w:spacing w:after="20"/>
              <w:ind w:left="20"/>
              <w:jc w:val="both"/>
            </w:pPr>
            <w:r>
              <w:rPr>
                <w:rFonts w:ascii="Times New Roman"/>
                <w:b w:val="false"/>
                <w:i w:val="false"/>
                <w:color w:val="000000"/>
                <w:sz w:val="20"/>
              </w:rPr>
              <w:t>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Шөлдi аймақ</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w:t>
            </w:r>
          </w:p>
          <w:p>
            <w:pPr>
              <w:spacing w:after="20"/>
              <w:ind w:left="20"/>
              <w:jc w:val="both"/>
            </w:pPr>
            <w:r>
              <w:rPr>
                <w:rFonts w:ascii="Times New Roman"/>
                <w:b w:val="false"/>
                <w:i w:val="false"/>
                <w:color w:val="000000"/>
                <w:sz w:val="20"/>
              </w:rPr>
              <w:t>
2. Индер</w:t>
            </w:r>
          </w:p>
          <w:p>
            <w:pPr>
              <w:spacing w:after="20"/>
              <w:ind w:left="20"/>
              <w:jc w:val="both"/>
            </w:pPr>
            <w:r>
              <w:rPr>
                <w:rFonts w:ascii="Times New Roman"/>
                <w:b w:val="false"/>
                <w:i w:val="false"/>
                <w:color w:val="000000"/>
                <w:sz w:val="20"/>
              </w:rPr>
              <w:t>
3. Исатай</w:t>
            </w:r>
          </w:p>
          <w:p>
            <w:pPr>
              <w:spacing w:after="20"/>
              <w:ind w:left="20"/>
              <w:jc w:val="both"/>
            </w:pPr>
            <w:r>
              <w:rPr>
                <w:rFonts w:ascii="Times New Roman"/>
                <w:b w:val="false"/>
                <w:i w:val="false"/>
                <w:color w:val="000000"/>
                <w:sz w:val="20"/>
              </w:rPr>
              <w:t>
4. Құрманғазы</w:t>
            </w:r>
          </w:p>
          <w:p>
            <w:pPr>
              <w:spacing w:after="20"/>
              <w:ind w:left="20"/>
              <w:jc w:val="both"/>
            </w:pPr>
            <w:r>
              <w:rPr>
                <w:rFonts w:ascii="Times New Roman"/>
                <w:b w:val="false"/>
                <w:i w:val="false"/>
                <w:color w:val="000000"/>
                <w:sz w:val="20"/>
              </w:rPr>
              <w:t>
5. Қызылқоға</w:t>
            </w:r>
          </w:p>
          <w:p>
            <w:pPr>
              <w:spacing w:after="20"/>
              <w:ind w:left="20"/>
              <w:jc w:val="both"/>
            </w:pPr>
            <w:r>
              <w:rPr>
                <w:rFonts w:ascii="Times New Roman"/>
                <w:b w:val="false"/>
                <w:i w:val="false"/>
                <w:color w:val="000000"/>
                <w:sz w:val="20"/>
              </w:rPr>
              <w:t>
6. Мақат</w:t>
            </w:r>
          </w:p>
          <w:p>
            <w:pPr>
              <w:spacing w:after="20"/>
              <w:ind w:left="20"/>
              <w:jc w:val="both"/>
            </w:pPr>
            <w:r>
              <w:rPr>
                <w:rFonts w:ascii="Times New Roman"/>
                <w:b w:val="false"/>
                <w:i w:val="false"/>
                <w:color w:val="000000"/>
                <w:sz w:val="20"/>
              </w:rPr>
              <w:t>
7. Махамбет</w:t>
            </w:r>
          </w:p>
          <w:p>
            <w:pPr>
              <w:spacing w:after="20"/>
              <w:ind w:left="20"/>
              <w:jc w:val="both"/>
            </w:pPr>
            <w:r>
              <w:rPr>
                <w:rFonts w:ascii="Times New Roman"/>
                <w:b w:val="false"/>
                <w:i w:val="false"/>
                <w:color w:val="000000"/>
                <w:sz w:val="20"/>
              </w:rPr>
              <w:t>
Атырау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w:t>
            </w:r>
          </w:p>
          <w:p>
            <w:pPr>
              <w:spacing w:after="20"/>
              <w:ind w:left="20"/>
              <w:jc w:val="both"/>
            </w:pPr>
            <w:r>
              <w:rPr>
                <w:rFonts w:ascii="Times New Roman"/>
                <w:b w:val="false"/>
                <w:i w:val="false"/>
                <w:color w:val="000000"/>
                <w:sz w:val="20"/>
              </w:rPr>
              <w:t>
2. Жалағаш</w:t>
            </w:r>
          </w:p>
          <w:p>
            <w:pPr>
              <w:spacing w:after="20"/>
              <w:ind w:left="20"/>
              <w:jc w:val="both"/>
            </w:pPr>
            <w:r>
              <w:rPr>
                <w:rFonts w:ascii="Times New Roman"/>
                <w:b w:val="false"/>
                <w:i w:val="false"/>
                <w:color w:val="000000"/>
                <w:sz w:val="20"/>
              </w:rPr>
              <w:t>
3. Жаңақорған</w:t>
            </w:r>
          </w:p>
          <w:p>
            <w:pPr>
              <w:spacing w:after="20"/>
              <w:ind w:left="20"/>
              <w:jc w:val="both"/>
            </w:pPr>
            <w:r>
              <w:rPr>
                <w:rFonts w:ascii="Times New Roman"/>
                <w:b w:val="false"/>
                <w:i w:val="false"/>
                <w:color w:val="000000"/>
                <w:sz w:val="20"/>
              </w:rPr>
              <w:t>
4. Қазалы</w:t>
            </w:r>
          </w:p>
          <w:p>
            <w:pPr>
              <w:spacing w:after="20"/>
              <w:ind w:left="20"/>
              <w:jc w:val="both"/>
            </w:pPr>
            <w:r>
              <w:rPr>
                <w:rFonts w:ascii="Times New Roman"/>
                <w:b w:val="false"/>
                <w:i w:val="false"/>
                <w:color w:val="000000"/>
                <w:sz w:val="20"/>
              </w:rPr>
              <w:t>
5. Қармақшы</w:t>
            </w:r>
          </w:p>
          <w:p>
            <w:pPr>
              <w:spacing w:after="20"/>
              <w:ind w:left="20"/>
              <w:jc w:val="both"/>
            </w:pPr>
            <w:r>
              <w:rPr>
                <w:rFonts w:ascii="Times New Roman"/>
                <w:b w:val="false"/>
                <w:i w:val="false"/>
                <w:color w:val="000000"/>
                <w:sz w:val="20"/>
              </w:rPr>
              <w:t>
6. Сырдария</w:t>
            </w:r>
          </w:p>
          <w:p>
            <w:pPr>
              <w:spacing w:after="20"/>
              <w:ind w:left="20"/>
              <w:jc w:val="both"/>
            </w:pPr>
            <w:r>
              <w:rPr>
                <w:rFonts w:ascii="Times New Roman"/>
                <w:b w:val="false"/>
                <w:i w:val="false"/>
                <w:color w:val="000000"/>
                <w:sz w:val="20"/>
              </w:rPr>
              <w:t>
7. Шиелi</w:t>
            </w:r>
          </w:p>
          <w:p>
            <w:pPr>
              <w:spacing w:after="20"/>
              <w:ind w:left="20"/>
              <w:jc w:val="both"/>
            </w:pPr>
            <w:r>
              <w:rPr>
                <w:rFonts w:ascii="Times New Roman"/>
                <w:b w:val="false"/>
                <w:i w:val="false"/>
                <w:color w:val="000000"/>
                <w:sz w:val="20"/>
              </w:rPr>
              <w:t>
Қызылорда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w:t>
            </w:r>
          </w:p>
          <w:p>
            <w:pPr>
              <w:spacing w:after="20"/>
              <w:ind w:left="20"/>
              <w:jc w:val="both"/>
            </w:pPr>
            <w:r>
              <w:rPr>
                <w:rFonts w:ascii="Times New Roman"/>
                <w:b w:val="false"/>
                <w:i w:val="false"/>
                <w:color w:val="000000"/>
                <w:sz w:val="20"/>
              </w:rPr>
              <w:t>
2. Шалқар</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w:t>
            </w:r>
          </w:p>
          <w:p>
            <w:pPr>
              <w:spacing w:after="20"/>
              <w:ind w:left="20"/>
              <w:jc w:val="both"/>
            </w:pPr>
            <w:r>
              <w:rPr>
                <w:rFonts w:ascii="Times New Roman"/>
                <w:b w:val="false"/>
                <w:i w:val="false"/>
                <w:color w:val="000000"/>
                <w:sz w:val="20"/>
              </w:rPr>
              <w:t>
2. Қарақия</w:t>
            </w:r>
          </w:p>
          <w:p>
            <w:pPr>
              <w:spacing w:after="20"/>
              <w:ind w:left="20"/>
              <w:jc w:val="both"/>
            </w:pPr>
            <w:r>
              <w:rPr>
                <w:rFonts w:ascii="Times New Roman"/>
                <w:b w:val="false"/>
                <w:i w:val="false"/>
                <w:color w:val="000000"/>
                <w:sz w:val="20"/>
              </w:rPr>
              <w:t>
3. Маңғыстау</w:t>
            </w:r>
          </w:p>
          <w:p>
            <w:pPr>
              <w:spacing w:after="20"/>
              <w:ind w:left="20"/>
              <w:jc w:val="both"/>
            </w:pPr>
            <w:r>
              <w:rPr>
                <w:rFonts w:ascii="Times New Roman"/>
                <w:b w:val="false"/>
                <w:i w:val="false"/>
                <w:color w:val="000000"/>
                <w:sz w:val="20"/>
              </w:rPr>
              <w:t>
4. Түпқараған</w:t>
            </w:r>
          </w:p>
          <w:p>
            <w:pPr>
              <w:spacing w:after="20"/>
              <w:ind w:left="20"/>
              <w:jc w:val="both"/>
            </w:pPr>
            <w:r>
              <w:rPr>
                <w:rFonts w:ascii="Times New Roman"/>
                <w:b w:val="false"/>
                <w:i w:val="false"/>
                <w:color w:val="000000"/>
                <w:sz w:val="20"/>
              </w:rPr>
              <w:t>
5. Мұнайлы</w:t>
            </w:r>
          </w:p>
          <w:p>
            <w:pPr>
              <w:spacing w:after="20"/>
              <w:ind w:left="20"/>
              <w:jc w:val="both"/>
            </w:pPr>
            <w:r>
              <w:rPr>
                <w:rFonts w:ascii="Times New Roman"/>
                <w:b w:val="false"/>
                <w:i w:val="false"/>
                <w:color w:val="000000"/>
                <w:sz w:val="20"/>
              </w:rPr>
              <w:t>
Ақтау қаласы</w:t>
            </w:r>
          </w:p>
          <w:p>
            <w:pPr>
              <w:spacing w:after="20"/>
              <w:ind w:left="20"/>
              <w:jc w:val="both"/>
            </w:pPr>
            <w:r>
              <w:rPr>
                <w:rFonts w:ascii="Times New Roman"/>
                <w:b w:val="false"/>
                <w:i w:val="false"/>
                <w:color w:val="000000"/>
                <w:sz w:val="20"/>
              </w:rPr>
              <w:t>
Жаңаөзен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w:t>
            </w:r>
          </w:p>
          <w:p>
            <w:pPr>
              <w:spacing w:after="20"/>
              <w:ind w:left="20"/>
              <w:jc w:val="both"/>
            </w:pPr>
            <w:r>
              <w:rPr>
                <w:rFonts w:ascii="Times New Roman"/>
                <w:b w:val="false"/>
                <w:i w:val="false"/>
                <w:color w:val="000000"/>
                <w:sz w:val="20"/>
              </w:rPr>
              <w:t>
2. Отырар</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w:t>
            </w:r>
          </w:p>
          <w:p>
            <w:pPr>
              <w:spacing w:after="20"/>
              <w:ind w:left="20"/>
              <w:jc w:val="both"/>
            </w:pPr>
            <w:r>
              <w:rPr>
                <w:rFonts w:ascii="Times New Roman"/>
                <w:b w:val="false"/>
                <w:i w:val="false"/>
                <w:color w:val="000000"/>
                <w:sz w:val="20"/>
              </w:rPr>
              <w:t>
2. Талас</w:t>
            </w:r>
          </w:p>
          <w:p>
            <w:pPr>
              <w:spacing w:after="20"/>
              <w:ind w:left="20"/>
              <w:jc w:val="both"/>
            </w:pPr>
            <w:r>
              <w:rPr>
                <w:rFonts w:ascii="Times New Roman"/>
                <w:b w:val="false"/>
                <w:i w:val="false"/>
                <w:color w:val="000000"/>
                <w:sz w:val="20"/>
              </w:rPr>
              <w:t>
3. Тұрар Рысқұлов</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eтeгi-шөлдi-далалық аймақ</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w:t>
            </w:r>
          </w:p>
          <w:p>
            <w:pPr>
              <w:spacing w:after="20"/>
              <w:ind w:left="20"/>
              <w:jc w:val="both"/>
            </w:pPr>
            <w:r>
              <w:rPr>
                <w:rFonts w:ascii="Times New Roman"/>
                <w:b w:val="false"/>
                <w:i w:val="false"/>
                <w:color w:val="000000"/>
                <w:sz w:val="20"/>
              </w:rPr>
              <w:t>
2. Алакөл</w:t>
            </w:r>
          </w:p>
          <w:p>
            <w:pPr>
              <w:spacing w:after="20"/>
              <w:ind w:left="20"/>
              <w:jc w:val="both"/>
            </w:pPr>
            <w:r>
              <w:rPr>
                <w:rFonts w:ascii="Times New Roman"/>
                <w:b w:val="false"/>
                <w:i w:val="false"/>
                <w:color w:val="000000"/>
                <w:sz w:val="20"/>
              </w:rPr>
              <w:t>
3. Еңбекшiқазақ</w:t>
            </w:r>
          </w:p>
          <w:p>
            <w:pPr>
              <w:spacing w:after="20"/>
              <w:ind w:left="20"/>
              <w:jc w:val="both"/>
            </w:pPr>
            <w:r>
              <w:rPr>
                <w:rFonts w:ascii="Times New Roman"/>
                <w:b w:val="false"/>
                <w:i w:val="false"/>
                <w:color w:val="000000"/>
                <w:sz w:val="20"/>
              </w:rPr>
              <w:t>
4. Жамбыл</w:t>
            </w:r>
          </w:p>
          <w:p>
            <w:pPr>
              <w:spacing w:after="20"/>
              <w:ind w:left="20"/>
              <w:jc w:val="both"/>
            </w:pPr>
            <w:r>
              <w:rPr>
                <w:rFonts w:ascii="Times New Roman"/>
                <w:b w:val="false"/>
                <w:i w:val="false"/>
                <w:color w:val="000000"/>
                <w:sz w:val="20"/>
              </w:rPr>
              <w:t>
5. Кербұлақ</w:t>
            </w:r>
          </w:p>
          <w:p>
            <w:pPr>
              <w:spacing w:after="20"/>
              <w:ind w:left="20"/>
              <w:jc w:val="both"/>
            </w:pPr>
            <w:r>
              <w:rPr>
                <w:rFonts w:ascii="Times New Roman"/>
                <w:b w:val="false"/>
                <w:i w:val="false"/>
                <w:color w:val="000000"/>
                <w:sz w:val="20"/>
              </w:rPr>
              <w:t>
6. Көксу</w:t>
            </w:r>
          </w:p>
          <w:p>
            <w:pPr>
              <w:spacing w:after="20"/>
              <w:ind w:left="20"/>
              <w:jc w:val="both"/>
            </w:pPr>
            <w:r>
              <w:rPr>
                <w:rFonts w:ascii="Times New Roman"/>
                <w:b w:val="false"/>
                <w:i w:val="false"/>
                <w:color w:val="000000"/>
                <w:sz w:val="20"/>
              </w:rPr>
              <w:t>
7. Қаратал</w:t>
            </w:r>
          </w:p>
          <w:p>
            <w:pPr>
              <w:spacing w:after="20"/>
              <w:ind w:left="20"/>
              <w:jc w:val="both"/>
            </w:pPr>
            <w:r>
              <w:rPr>
                <w:rFonts w:ascii="Times New Roman"/>
                <w:b w:val="false"/>
                <w:i w:val="false"/>
                <w:color w:val="000000"/>
                <w:sz w:val="20"/>
              </w:rPr>
              <w:t>
8. Қарасай</w:t>
            </w:r>
          </w:p>
          <w:p>
            <w:pPr>
              <w:spacing w:after="20"/>
              <w:ind w:left="20"/>
              <w:jc w:val="both"/>
            </w:pPr>
            <w:r>
              <w:rPr>
                <w:rFonts w:ascii="Times New Roman"/>
                <w:b w:val="false"/>
                <w:i w:val="false"/>
                <w:color w:val="000000"/>
                <w:sz w:val="20"/>
              </w:rPr>
              <w:t>
9. Панфилов</w:t>
            </w:r>
          </w:p>
          <w:p>
            <w:pPr>
              <w:spacing w:after="20"/>
              <w:ind w:left="20"/>
              <w:jc w:val="both"/>
            </w:pPr>
            <w:r>
              <w:rPr>
                <w:rFonts w:ascii="Times New Roman"/>
                <w:b w:val="false"/>
                <w:i w:val="false"/>
                <w:color w:val="000000"/>
                <w:sz w:val="20"/>
              </w:rPr>
              <w:t>
10. Райымбек</w:t>
            </w:r>
          </w:p>
          <w:p>
            <w:pPr>
              <w:spacing w:after="20"/>
              <w:ind w:left="20"/>
              <w:jc w:val="both"/>
            </w:pPr>
            <w:r>
              <w:rPr>
                <w:rFonts w:ascii="Times New Roman"/>
                <w:b w:val="false"/>
                <w:i w:val="false"/>
                <w:color w:val="000000"/>
                <w:sz w:val="20"/>
              </w:rPr>
              <w:t>
11. Сарқанд</w:t>
            </w:r>
          </w:p>
          <w:p>
            <w:pPr>
              <w:spacing w:after="20"/>
              <w:ind w:left="20"/>
              <w:jc w:val="both"/>
            </w:pPr>
            <w:r>
              <w:rPr>
                <w:rFonts w:ascii="Times New Roman"/>
                <w:b w:val="false"/>
                <w:i w:val="false"/>
                <w:color w:val="000000"/>
                <w:sz w:val="20"/>
              </w:rPr>
              <w:t>
12. Талғар</w:t>
            </w:r>
          </w:p>
          <w:p>
            <w:pPr>
              <w:spacing w:after="20"/>
              <w:ind w:left="20"/>
              <w:jc w:val="both"/>
            </w:pPr>
            <w:r>
              <w:rPr>
                <w:rFonts w:ascii="Times New Roman"/>
                <w:b w:val="false"/>
                <w:i w:val="false"/>
                <w:color w:val="000000"/>
                <w:sz w:val="20"/>
              </w:rPr>
              <w:t>
13. Ескелдi</w:t>
            </w:r>
          </w:p>
          <w:p>
            <w:pPr>
              <w:spacing w:after="20"/>
              <w:ind w:left="20"/>
              <w:jc w:val="both"/>
            </w:pPr>
            <w:r>
              <w:rPr>
                <w:rFonts w:ascii="Times New Roman"/>
                <w:b w:val="false"/>
                <w:i w:val="false"/>
                <w:color w:val="000000"/>
                <w:sz w:val="20"/>
              </w:rPr>
              <w:t>
14. Ұйғыр</w:t>
            </w:r>
          </w:p>
          <w:p>
            <w:pPr>
              <w:spacing w:after="20"/>
              <w:ind w:left="20"/>
              <w:jc w:val="both"/>
            </w:pPr>
            <w:r>
              <w:rPr>
                <w:rFonts w:ascii="Times New Roman"/>
                <w:b w:val="false"/>
                <w:i w:val="false"/>
                <w:color w:val="000000"/>
                <w:sz w:val="20"/>
              </w:rPr>
              <w:t>
15. Iле</w:t>
            </w:r>
          </w:p>
          <w:p>
            <w:pPr>
              <w:spacing w:after="20"/>
              <w:ind w:left="20"/>
              <w:jc w:val="both"/>
            </w:pPr>
            <w:r>
              <w:rPr>
                <w:rFonts w:ascii="Times New Roman"/>
                <w:b w:val="false"/>
                <w:i w:val="false"/>
                <w:color w:val="000000"/>
                <w:sz w:val="20"/>
              </w:rPr>
              <w:t>
Талдықорған қаласы</w:t>
            </w:r>
          </w:p>
          <w:p>
            <w:pPr>
              <w:spacing w:after="20"/>
              <w:ind w:left="20"/>
              <w:jc w:val="both"/>
            </w:pPr>
            <w:r>
              <w:rPr>
                <w:rFonts w:ascii="Times New Roman"/>
                <w:b w:val="false"/>
                <w:i w:val="false"/>
                <w:color w:val="000000"/>
                <w:sz w:val="20"/>
              </w:rPr>
              <w:t>
Текелi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w:t>
            </w:r>
          </w:p>
          <w:p>
            <w:pPr>
              <w:spacing w:after="20"/>
              <w:ind w:left="20"/>
              <w:jc w:val="both"/>
            </w:pPr>
            <w:r>
              <w:rPr>
                <w:rFonts w:ascii="Times New Roman"/>
                <w:b w:val="false"/>
                <w:i w:val="false"/>
                <w:color w:val="000000"/>
                <w:sz w:val="20"/>
              </w:rPr>
              <w:t>
2. Жамбыл</w:t>
            </w:r>
          </w:p>
          <w:p>
            <w:pPr>
              <w:spacing w:after="20"/>
              <w:ind w:left="20"/>
              <w:jc w:val="both"/>
            </w:pPr>
            <w:r>
              <w:rPr>
                <w:rFonts w:ascii="Times New Roman"/>
                <w:b w:val="false"/>
                <w:i w:val="false"/>
                <w:color w:val="000000"/>
                <w:sz w:val="20"/>
              </w:rPr>
              <w:t>
3. Жуалы</w:t>
            </w:r>
          </w:p>
          <w:p>
            <w:pPr>
              <w:spacing w:after="20"/>
              <w:ind w:left="20"/>
              <w:jc w:val="both"/>
            </w:pPr>
            <w:r>
              <w:rPr>
                <w:rFonts w:ascii="Times New Roman"/>
                <w:b w:val="false"/>
                <w:i w:val="false"/>
                <w:color w:val="000000"/>
                <w:sz w:val="20"/>
              </w:rPr>
              <w:t>
4. Қордай</w:t>
            </w:r>
          </w:p>
          <w:p>
            <w:pPr>
              <w:spacing w:after="20"/>
              <w:ind w:left="20"/>
              <w:jc w:val="both"/>
            </w:pPr>
            <w:r>
              <w:rPr>
                <w:rFonts w:ascii="Times New Roman"/>
                <w:b w:val="false"/>
                <w:i w:val="false"/>
                <w:color w:val="000000"/>
                <w:sz w:val="20"/>
              </w:rPr>
              <w:t>
5. Мерке</w:t>
            </w:r>
          </w:p>
          <w:p>
            <w:pPr>
              <w:spacing w:after="20"/>
              <w:ind w:left="20"/>
              <w:jc w:val="both"/>
            </w:pPr>
            <w:r>
              <w:rPr>
                <w:rFonts w:ascii="Times New Roman"/>
                <w:b w:val="false"/>
                <w:i w:val="false"/>
                <w:color w:val="000000"/>
                <w:sz w:val="20"/>
              </w:rPr>
              <w:t>
6. Мойынқұм</w:t>
            </w:r>
          </w:p>
          <w:p>
            <w:pPr>
              <w:spacing w:after="20"/>
              <w:ind w:left="20"/>
              <w:jc w:val="both"/>
            </w:pPr>
            <w:r>
              <w:rPr>
                <w:rFonts w:ascii="Times New Roman"/>
                <w:b w:val="false"/>
                <w:i w:val="false"/>
                <w:color w:val="000000"/>
                <w:sz w:val="20"/>
              </w:rPr>
              <w:t>
7. Шу</w:t>
            </w:r>
          </w:p>
          <w:p>
            <w:pPr>
              <w:spacing w:after="20"/>
              <w:ind w:left="20"/>
              <w:jc w:val="both"/>
            </w:pPr>
            <w:r>
              <w:rPr>
                <w:rFonts w:ascii="Times New Roman"/>
                <w:b w:val="false"/>
                <w:i w:val="false"/>
                <w:color w:val="000000"/>
                <w:sz w:val="20"/>
              </w:rPr>
              <w:t>
Тараз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w:t>
            </w:r>
          </w:p>
          <w:p>
            <w:pPr>
              <w:spacing w:after="20"/>
              <w:ind w:left="20"/>
              <w:jc w:val="both"/>
            </w:pPr>
            <w:r>
              <w:rPr>
                <w:rFonts w:ascii="Times New Roman"/>
                <w:b w:val="false"/>
                <w:i w:val="false"/>
                <w:color w:val="000000"/>
                <w:sz w:val="20"/>
              </w:rPr>
              <w:t>
2. Бәйдiбек</w:t>
            </w:r>
          </w:p>
          <w:p>
            <w:pPr>
              <w:spacing w:after="20"/>
              <w:ind w:left="20"/>
              <w:jc w:val="both"/>
            </w:pPr>
            <w:r>
              <w:rPr>
                <w:rFonts w:ascii="Times New Roman"/>
                <w:b w:val="false"/>
                <w:i w:val="false"/>
                <w:color w:val="000000"/>
                <w:sz w:val="20"/>
              </w:rPr>
              <w:t>
3. Қазығұрт</w:t>
            </w:r>
          </w:p>
          <w:p>
            <w:pPr>
              <w:spacing w:after="20"/>
              <w:ind w:left="20"/>
              <w:jc w:val="both"/>
            </w:pPr>
            <w:r>
              <w:rPr>
                <w:rFonts w:ascii="Times New Roman"/>
                <w:b w:val="false"/>
                <w:i w:val="false"/>
                <w:color w:val="000000"/>
                <w:sz w:val="20"/>
              </w:rPr>
              <w:t>
4. Мақтаарал</w:t>
            </w:r>
          </w:p>
          <w:p>
            <w:pPr>
              <w:spacing w:after="20"/>
              <w:ind w:left="20"/>
              <w:jc w:val="both"/>
            </w:pPr>
            <w:r>
              <w:rPr>
                <w:rFonts w:ascii="Times New Roman"/>
                <w:b w:val="false"/>
                <w:i w:val="false"/>
                <w:color w:val="000000"/>
                <w:sz w:val="20"/>
              </w:rPr>
              <w:t>
5. Ордабасы</w:t>
            </w:r>
          </w:p>
          <w:p>
            <w:pPr>
              <w:spacing w:after="20"/>
              <w:ind w:left="20"/>
              <w:jc w:val="both"/>
            </w:pPr>
            <w:r>
              <w:rPr>
                <w:rFonts w:ascii="Times New Roman"/>
                <w:b w:val="false"/>
                <w:i w:val="false"/>
                <w:color w:val="000000"/>
                <w:sz w:val="20"/>
              </w:rPr>
              <w:t>
6. Сайрам</w:t>
            </w:r>
          </w:p>
          <w:p>
            <w:pPr>
              <w:spacing w:after="20"/>
              <w:ind w:left="20"/>
              <w:jc w:val="both"/>
            </w:pPr>
            <w:r>
              <w:rPr>
                <w:rFonts w:ascii="Times New Roman"/>
                <w:b w:val="false"/>
                <w:i w:val="false"/>
                <w:color w:val="000000"/>
                <w:sz w:val="20"/>
              </w:rPr>
              <w:t>
7. Сарыағаш</w:t>
            </w:r>
          </w:p>
          <w:p>
            <w:pPr>
              <w:spacing w:after="20"/>
              <w:ind w:left="20"/>
              <w:jc w:val="both"/>
            </w:pPr>
            <w:r>
              <w:rPr>
                <w:rFonts w:ascii="Times New Roman"/>
                <w:b w:val="false"/>
                <w:i w:val="false"/>
                <w:color w:val="000000"/>
                <w:sz w:val="20"/>
              </w:rPr>
              <w:t>
8. Төле би</w:t>
            </w:r>
          </w:p>
          <w:p>
            <w:pPr>
              <w:spacing w:after="20"/>
              <w:ind w:left="20"/>
              <w:jc w:val="both"/>
            </w:pPr>
            <w:r>
              <w:rPr>
                <w:rFonts w:ascii="Times New Roman"/>
                <w:b w:val="false"/>
                <w:i w:val="false"/>
                <w:color w:val="000000"/>
                <w:sz w:val="20"/>
              </w:rPr>
              <w:t>
9. Түлкiбас</w:t>
            </w:r>
          </w:p>
          <w:p>
            <w:pPr>
              <w:spacing w:after="20"/>
              <w:ind w:left="20"/>
              <w:jc w:val="both"/>
            </w:pPr>
            <w:r>
              <w:rPr>
                <w:rFonts w:ascii="Times New Roman"/>
                <w:b w:val="false"/>
                <w:i w:val="false"/>
                <w:color w:val="000000"/>
                <w:sz w:val="20"/>
              </w:rPr>
              <w:t>
10. Шардара</w:t>
            </w:r>
          </w:p>
          <w:p>
            <w:pPr>
              <w:spacing w:after="20"/>
              <w:ind w:left="20"/>
              <w:jc w:val="both"/>
            </w:pPr>
            <w:r>
              <w:rPr>
                <w:rFonts w:ascii="Times New Roman"/>
                <w:b w:val="false"/>
                <w:i w:val="false"/>
                <w:color w:val="000000"/>
                <w:sz w:val="20"/>
              </w:rPr>
              <w:t>
Кентау қаласы</w:t>
            </w:r>
          </w:p>
          <w:p>
            <w:pPr>
              <w:spacing w:after="20"/>
              <w:ind w:left="20"/>
              <w:jc w:val="both"/>
            </w:pPr>
            <w:r>
              <w:rPr>
                <w:rFonts w:ascii="Times New Roman"/>
                <w:b w:val="false"/>
                <w:i w:val="false"/>
                <w:color w:val="000000"/>
                <w:sz w:val="20"/>
              </w:rPr>
              <w:t>
Түркiстан қаласы</w:t>
            </w:r>
          </w:p>
          <w:p>
            <w:pPr>
              <w:spacing w:after="20"/>
              <w:ind w:left="20"/>
              <w:jc w:val="both"/>
            </w:pPr>
            <w:r>
              <w:rPr>
                <w:rFonts w:ascii="Times New Roman"/>
                <w:b w:val="false"/>
                <w:i w:val="false"/>
                <w:color w:val="000000"/>
                <w:sz w:val="20"/>
              </w:rPr>
              <w:t>
Шымкент қаласы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w:t>
            </w:r>
          </w:p>
          <w:p>
            <w:pPr>
              <w:spacing w:after="20"/>
              <w:ind w:left="20"/>
              <w:jc w:val="both"/>
            </w:pPr>
            <w:r>
              <w:rPr>
                <w:rFonts w:ascii="Times New Roman"/>
                <w:b w:val="false"/>
                <w:i w:val="false"/>
                <w:color w:val="000000"/>
                <w:sz w:val="20"/>
              </w:rPr>
              <w:t>
2. Зайсан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Оңтүстiк Сiбiр таулы және тау eтeгi аймағы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w:t>
            </w:r>
          </w:p>
          <w:p>
            <w:pPr>
              <w:spacing w:after="20"/>
              <w:ind w:left="20"/>
              <w:jc w:val="both"/>
            </w:pPr>
            <w:r>
              <w:rPr>
                <w:rFonts w:ascii="Times New Roman"/>
                <w:b w:val="false"/>
                <w:i w:val="false"/>
                <w:color w:val="000000"/>
                <w:sz w:val="20"/>
              </w:rPr>
              <w:t>
2. Катонқарағай</w:t>
            </w:r>
          </w:p>
          <w:p>
            <w:pPr>
              <w:spacing w:after="20"/>
              <w:ind w:left="20"/>
              <w:jc w:val="both"/>
            </w:pPr>
            <w:r>
              <w:rPr>
                <w:rFonts w:ascii="Times New Roman"/>
                <w:b w:val="false"/>
                <w:i w:val="false"/>
                <w:color w:val="000000"/>
                <w:sz w:val="20"/>
              </w:rPr>
              <w:t>
3. Шемонаиха</w:t>
            </w:r>
          </w:p>
          <w:p>
            <w:pPr>
              <w:spacing w:after="20"/>
              <w:ind w:left="20"/>
              <w:jc w:val="both"/>
            </w:pPr>
            <w:r>
              <w:rPr>
                <w:rFonts w:ascii="Times New Roman"/>
                <w:b w:val="false"/>
                <w:i w:val="false"/>
                <w:color w:val="000000"/>
                <w:sz w:val="20"/>
              </w:rPr>
              <w:t>
4. Тарбағатай</w:t>
            </w:r>
          </w:p>
          <w:p>
            <w:pPr>
              <w:spacing w:after="20"/>
              <w:ind w:left="20"/>
              <w:jc w:val="both"/>
            </w:pPr>
            <w:r>
              <w:rPr>
                <w:rFonts w:ascii="Times New Roman"/>
                <w:b w:val="false"/>
                <w:i w:val="false"/>
                <w:color w:val="000000"/>
                <w:sz w:val="20"/>
              </w:rPr>
              <w:t>
5. Күршiм</w:t>
            </w:r>
          </w:p>
          <w:p>
            <w:pPr>
              <w:spacing w:after="20"/>
              <w:ind w:left="20"/>
              <w:jc w:val="both"/>
            </w:pPr>
            <w:r>
              <w:rPr>
                <w:rFonts w:ascii="Times New Roman"/>
                <w:b w:val="false"/>
                <w:i w:val="false"/>
                <w:color w:val="000000"/>
                <w:sz w:val="20"/>
              </w:rPr>
              <w:t>
6. Ұлан</w:t>
            </w:r>
          </w:p>
          <w:p>
            <w:pPr>
              <w:spacing w:after="20"/>
              <w:ind w:left="20"/>
              <w:jc w:val="both"/>
            </w:pPr>
            <w:r>
              <w:rPr>
                <w:rFonts w:ascii="Times New Roman"/>
                <w:b w:val="false"/>
                <w:i w:val="false"/>
                <w:color w:val="000000"/>
                <w:sz w:val="20"/>
              </w:rPr>
              <w:t>
Өскемен қаласы</w:t>
            </w:r>
          </w:p>
          <w:p>
            <w:pPr>
              <w:spacing w:after="20"/>
              <w:ind w:left="20"/>
              <w:jc w:val="both"/>
            </w:pPr>
            <w:r>
              <w:rPr>
                <w:rFonts w:ascii="Times New Roman"/>
                <w:b w:val="false"/>
                <w:i w:val="false"/>
                <w:color w:val="000000"/>
                <w:sz w:val="20"/>
              </w:rPr>
              <w:t>
Риддер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2-қосымша</w:t>
            </w:r>
          </w:p>
        </w:tc>
      </w:tr>
    </w:tbl>
    <w:bookmarkStart w:name="z132" w:id="124"/>
    <w:p>
      <w:pPr>
        <w:spacing w:after="0"/>
        <w:ind w:left="0"/>
        <w:jc w:val="left"/>
      </w:pPr>
      <w:r>
        <w:rPr>
          <w:rFonts w:ascii="Times New Roman"/>
          <w:b/>
          <w:i w:val="false"/>
          <w:color w:val="000000"/>
        </w:rPr>
        <w:t xml:space="preserve"> Дала аймағындағы жеке қосалқы шаруашылықтан түсетiн табысты</w:t>
      </w:r>
      <w:r>
        <w:br/>
      </w:r>
      <w:r>
        <w:rPr>
          <w:rFonts w:ascii="Times New Roman"/>
          <w:b/>
          <w:i w:val="false"/>
          <w:color w:val="000000"/>
        </w:rPr>
        <w:t>есептеудiң нормативтiк карточкасы</w:t>
      </w:r>
      <w:r>
        <w:br/>
      </w:r>
      <w:r>
        <w:rPr>
          <w:rFonts w:ascii="Times New Roman"/>
          <w:b/>
          <w:i w:val="false"/>
          <w:color w:val="000000"/>
        </w:rPr>
        <w:t>Өсiмдiк шаруашылығының өнiмi</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06"/>
        <w:gridCol w:w="1649"/>
        <w:gridCol w:w="2037"/>
        <w:gridCol w:w="2398"/>
        <w:gridCol w:w="2932"/>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p>
            <w:pPr>
              <w:spacing w:after="20"/>
              <w:ind w:left="20"/>
              <w:jc w:val="both"/>
            </w:pPr>
            <w:r>
              <w:rPr>
                <w:rFonts w:ascii="Times New Roman"/>
                <w:b w:val="false"/>
                <w:i w:val="false"/>
                <w:color w:val="000000"/>
                <w:sz w:val="20"/>
              </w:rPr>
              <w:t>
(алма, алмұрт</w:t>
            </w:r>
          </w:p>
          <w:p>
            <w:pPr>
              <w:spacing w:after="20"/>
              <w:ind w:left="20"/>
              <w:jc w:val="both"/>
            </w:pPr>
            <w:r>
              <w:rPr>
                <w:rFonts w:ascii="Times New Roman"/>
                <w:b w:val="false"/>
                <w:i w:val="false"/>
                <w:color w:val="000000"/>
                <w:sz w:val="20"/>
              </w:rPr>
              <w:t>
және басқалары)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
(өрiк, қара өрiк және басқалары)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5"/>
    <w:p>
      <w:pPr>
        <w:spacing w:after="0"/>
        <w:ind w:left="0"/>
        <w:jc w:val="left"/>
      </w:pPr>
      <w:r>
        <w:rPr>
          <w:rFonts w:ascii="Times New Roman"/>
          <w:b/>
          <w:i w:val="false"/>
          <w:color w:val="000000"/>
        </w:rPr>
        <w:t xml:space="preserve"> Мал шаруашылығының өнiмi</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261"/>
        <w:gridCol w:w="1250"/>
        <w:gridCol w:w="2080"/>
        <w:gridCol w:w="2632"/>
        <w:gridCol w:w="3331"/>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 өнiмнiң құны, теңге (2-бағ. х 4-бағ.)</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 (сүт)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3-қосымша</w:t>
            </w:r>
          </w:p>
        </w:tc>
      </w:tr>
    </w:tbl>
    <w:bookmarkStart w:name="z136" w:id="126"/>
    <w:p>
      <w:pPr>
        <w:spacing w:after="0"/>
        <w:ind w:left="0"/>
        <w:jc w:val="left"/>
      </w:pPr>
      <w:r>
        <w:rPr>
          <w:rFonts w:ascii="Times New Roman"/>
          <w:b/>
          <w:i w:val="false"/>
          <w:color w:val="000000"/>
        </w:rPr>
        <w:t xml:space="preserve"> Қуаң дала аймағындағы жеке қосалқы шаруашылықтан түсетiн</w:t>
      </w:r>
      <w:r>
        <w:br/>
      </w:r>
      <w:r>
        <w:rPr>
          <w:rFonts w:ascii="Times New Roman"/>
          <w:b/>
          <w:i w:val="false"/>
          <w:color w:val="000000"/>
        </w:rPr>
        <w:t>табысты есептеудiң нормативтiк карточкасы</w:t>
      </w:r>
      <w:r>
        <w:br/>
      </w:r>
      <w:r>
        <w:rPr>
          <w:rFonts w:ascii="Times New Roman"/>
          <w:b/>
          <w:i w:val="false"/>
          <w:color w:val="000000"/>
        </w:rPr>
        <w:t>Өсiмдiк шаруашылығының өнiмi</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351"/>
        <w:gridCol w:w="1704"/>
        <w:gridCol w:w="2106"/>
        <w:gridCol w:w="2479"/>
        <w:gridCol w:w="3030"/>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p>
            <w:pPr>
              <w:spacing w:after="20"/>
              <w:ind w:left="20"/>
              <w:jc w:val="both"/>
            </w:pPr>
            <w:r>
              <w:rPr>
                <w:rFonts w:ascii="Times New Roman"/>
                <w:b w:val="false"/>
                <w:i w:val="false"/>
                <w:color w:val="000000"/>
                <w:sz w:val="20"/>
              </w:rPr>
              <w:t>
(алма, алмұрт</w:t>
            </w:r>
          </w:p>
          <w:p>
            <w:pPr>
              <w:spacing w:after="20"/>
              <w:ind w:left="20"/>
              <w:jc w:val="both"/>
            </w:pPr>
            <w:r>
              <w:rPr>
                <w:rFonts w:ascii="Times New Roman"/>
                <w:b w:val="false"/>
                <w:i w:val="false"/>
                <w:color w:val="000000"/>
                <w:sz w:val="20"/>
              </w:rPr>
              <w:t>
және басқалары)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
(өрiк, қара өрiк және</w:t>
            </w:r>
          </w:p>
          <w:p>
            <w:pPr>
              <w:spacing w:after="20"/>
              <w:ind w:left="20"/>
              <w:jc w:val="both"/>
            </w:pPr>
            <w:r>
              <w:rPr>
                <w:rFonts w:ascii="Times New Roman"/>
                <w:b w:val="false"/>
                <w:i w:val="false"/>
                <w:color w:val="000000"/>
                <w:sz w:val="20"/>
              </w:rPr>
              <w:t>
басқалары)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7"/>
    <w:p>
      <w:pPr>
        <w:spacing w:after="0"/>
        <w:ind w:left="0"/>
        <w:jc w:val="left"/>
      </w:pPr>
      <w:r>
        <w:rPr>
          <w:rFonts w:ascii="Times New Roman"/>
          <w:b/>
          <w:i w:val="false"/>
          <w:color w:val="000000"/>
        </w:rPr>
        <w:t xml:space="preserve"> Мал шаруашылығының өнiмi</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298"/>
        <w:gridCol w:w="1287"/>
        <w:gridCol w:w="2140"/>
        <w:gridCol w:w="2352"/>
        <w:gridCol w:w="3427"/>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 құны, теңге (2-бағ. х 4-бағ.)</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p>
            <w:pPr>
              <w:spacing w:after="20"/>
              <w:ind w:left="20"/>
              <w:jc w:val="both"/>
            </w:pPr>
            <w:r>
              <w:rPr>
                <w:rFonts w:ascii="Times New Roman"/>
                <w:b w:val="false"/>
                <w:i w:val="false"/>
                <w:color w:val="000000"/>
                <w:sz w:val="20"/>
              </w:rPr>
              <w:t>
(сүт)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4-қосымша</w:t>
            </w:r>
          </w:p>
        </w:tc>
      </w:tr>
    </w:tbl>
    <w:bookmarkStart w:name="z140" w:id="128"/>
    <w:p>
      <w:pPr>
        <w:spacing w:after="0"/>
        <w:ind w:left="0"/>
        <w:jc w:val="left"/>
      </w:pPr>
      <w:r>
        <w:rPr>
          <w:rFonts w:ascii="Times New Roman"/>
          <w:b/>
          <w:i w:val="false"/>
          <w:color w:val="000000"/>
        </w:rPr>
        <w:t xml:space="preserve"> Шөлейттi аймақтағы жеке қосалқы шаруашылықтан түсетiн табысты</w:t>
      </w:r>
      <w:r>
        <w:br/>
      </w:r>
      <w:r>
        <w:rPr>
          <w:rFonts w:ascii="Times New Roman"/>
          <w:b/>
          <w:i w:val="false"/>
          <w:color w:val="000000"/>
        </w:rPr>
        <w:t>есептеудiң нормативтiк карточкасы</w:t>
      </w:r>
      <w:r>
        <w:br/>
      </w:r>
      <w:r>
        <w:rPr>
          <w:rFonts w:ascii="Times New Roman"/>
          <w:b/>
          <w:i w:val="false"/>
          <w:color w:val="000000"/>
        </w:rPr>
        <w:t>Өсiмдiк шаруашылығының өнiмi</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255"/>
        <w:gridCol w:w="1584"/>
        <w:gridCol w:w="1958"/>
        <w:gridCol w:w="2304"/>
        <w:gridCol w:w="2817"/>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p>
            <w:pPr>
              <w:spacing w:after="20"/>
              <w:ind w:left="20"/>
              <w:jc w:val="both"/>
            </w:pPr>
            <w:r>
              <w:rPr>
                <w:rFonts w:ascii="Times New Roman"/>
                <w:b w:val="false"/>
                <w:i w:val="false"/>
                <w:color w:val="000000"/>
                <w:sz w:val="20"/>
              </w:rPr>
              <w:t>
(алма, алмұрт</w:t>
            </w:r>
          </w:p>
          <w:p>
            <w:pPr>
              <w:spacing w:after="20"/>
              <w:ind w:left="20"/>
              <w:jc w:val="both"/>
            </w:pPr>
            <w:r>
              <w:rPr>
                <w:rFonts w:ascii="Times New Roman"/>
                <w:b w:val="false"/>
                <w:i w:val="false"/>
                <w:color w:val="000000"/>
                <w:sz w:val="20"/>
              </w:rPr>
              <w:t>
және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 (өрiк, қара өрiк және</w:t>
            </w:r>
          </w:p>
          <w:p>
            <w:pPr>
              <w:spacing w:after="20"/>
              <w:ind w:left="20"/>
              <w:jc w:val="both"/>
            </w:pPr>
            <w:r>
              <w:rPr>
                <w:rFonts w:ascii="Times New Roman"/>
                <w:b w:val="false"/>
                <w:i w:val="false"/>
                <w:color w:val="000000"/>
                <w:sz w:val="20"/>
              </w:rPr>
              <w:t>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29"/>
    <w:p>
      <w:pPr>
        <w:spacing w:after="0"/>
        <w:ind w:left="0"/>
        <w:jc w:val="left"/>
      </w:pPr>
      <w:r>
        <w:rPr>
          <w:rFonts w:ascii="Times New Roman"/>
          <w:b/>
          <w:i w:val="false"/>
          <w:color w:val="000000"/>
        </w:rPr>
        <w:t xml:space="preserve"> Мал шаруашылығының өнiмi</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429"/>
        <w:gridCol w:w="1741"/>
        <w:gridCol w:w="2011"/>
        <w:gridCol w:w="2210"/>
        <w:gridCol w:w="3221"/>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 құны, теңге (2-бағ. х 4-бағ.)</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p>
            <w:pPr>
              <w:spacing w:after="20"/>
              <w:ind w:left="20"/>
              <w:jc w:val="both"/>
            </w:pPr>
            <w:r>
              <w:rPr>
                <w:rFonts w:ascii="Times New Roman"/>
                <w:b w:val="false"/>
                <w:i w:val="false"/>
                <w:color w:val="000000"/>
                <w:sz w:val="20"/>
              </w:rPr>
              <w:t>
(сүт)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5-қосымша</w:t>
            </w:r>
          </w:p>
        </w:tc>
      </w:tr>
    </w:tbl>
    <w:bookmarkStart w:name="z144" w:id="130"/>
    <w:p>
      <w:pPr>
        <w:spacing w:after="0"/>
        <w:ind w:left="0"/>
        <w:jc w:val="left"/>
      </w:pPr>
      <w:r>
        <w:rPr>
          <w:rFonts w:ascii="Times New Roman"/>
          <w:b/>
          <w:i w:val="false"/>
          <w:color w:val="000000"/>
        </w:rPr>
        <w:t xml:space="preserve"> Шөлдi аймақтағы жеке қосалқы шаруашылықтан түсетiн табысты есептеудiң нормативтiк карточкасы</w:t>
      </w:r>
      <w:r>
        <w:br/>
      </w:r>
      <w:r>
        <w:rPr>
          <w:rFonts w:ascii="Times New Roman"/>
          <w:b/>
          <w:i w:val="false"/>
          <w:color w:val="000000"/>
        </w:rPr>
        <w:t>Өсiмдiк шаруашылығының өнiмi</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255"/>
        <w:gridCol w:w="1584"/>
        <w:gridCol w:w="1958"/>
        <w:gridCol w:w="2304"/>
        <w:gridCol w:w="2817"/>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 (алма, алмұрт және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 (өрiк, қара өрiк және</w:t>
            </w:r>
          </w:p>
          <w:p>
            <w:pPr>
              <w:spacing w:after="20"/>
              <w:ind w:left="20"/>
              <w:jc w:val="both"/>
            </w:pPr>
            <w:r>
              <w:rPr>
                <w:rFonts w:ascii="Times New Roman"/>
                <w:b w:val="false"/>
                <w:i w:val="false"/>
                <w:color w:val="000000"/>
                <w:sz w:val="20"/>
              </w:rPr>
              <w:t>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1"/>
    <w:p>
      <w:pPr>
        <w:spacing w:after="0"/>
        <w:ind w:left="0"/>
        <w:jc w:val="left"/>
      </w:pPr>
      <w:r>
        <w:rPr>
          <w:rFonts w:ascii="Times New Roman"/>
          <w:b/>
          <w:i w:val="false"/>
          <w:color w:val="000000"/>
        </w:rPr>
        <w:t xml:space="preserve"> Мал шаруашылығының өнiм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298"/>
        <w:gridCol w:w="1287"/>
        <w:gridCol w:w="2140"/>
        <w:gridCol w:w="2352"/>
        <w:gridCol w:w="3427"/>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 құны, теңге (2-бағ. х 4-бағ.)</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p>
            <w:pPr>
              <w:spacing w:after="20"/>
              <w:ind w:left="20"/>
              <w:jc w:val="both"/>
            </w:pPr>
            <w:r>
              <w:rPr>
                <w:rFonts w:ascii="Times New Roman"/>
                <w:b w:val="false"/>
                <w:i w:val="false"/>
                <w:color w:val="000000"/>
                <w:sz w:val="20"/>
              </w:rPr>
              <w:t>
(сүт)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6-қосымша</w:t>
            </w:r>
          </w:p>
        </w:tc>
      </w:tr>
    </w:tbl>
    <w:bookmarkStart w:name="z148" w:id="132"/>
    <w:p>
      <w:pPr>
        <w:spacing w:after="0"/>
        <w:ind w:left="0"/>
        <w:jc w:val="left"/>
      </w:pPr>
      <w:r>
        <w:rPr>
          <w:rFonts w:ascii="Times New Roman"/>
          <w:b/>
          <w:i w:val="false"/>
          <w:color w:val="000000"/>
        </w:rPr>
        <w:t xml:space="preserve"> Тау етегi-шөлдi-далалық аймақтағы жеке қосалқы шаруашылықтан</w:t>
      </w:r>
      <w:r>
        <w:br/>
      </w:r>
      <w:r>
        <w:rPr>
          <w:rFonts w:ascii="Times New Roman"/>
          <w:b/>
          <w:i w:val="false"/>
          <w:color w:val="000000"/>
        </w:rPr>
        <w:t>түсетiн табысты есептеудiң нормативтiк карточкасы</w:t>
      </w:r>
      <w:r>
        <w:br/>
      </w:r>
      <w:r>
        <w:rPr>
          <w:rFonts w:ascii="Times New Roman"/>
          <w:b/>
          <w:i w:val="false"/>
          <w:color w:val="000000"/>
        </w:rPr>
        <w:t>Өсiмдiк шаруашылығының өнiмi</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255"/>
        <w:gridCol w:w="1584"/>
        <w:gridCol w:w="1958"/>
        <w:gridCol w:w="2304"/>
        <w:gridCol w:w="2817"/>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(дәнi)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 (алма, алмұрт және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 (өрiк, қара өрiк және</w:t>
            </w:r>
          </w:p>
          <w:p>
            <w:pPr>
              <w:spacing w:after="20"/>
              <w:ind w:left="20"/>
              <w:jc w:val="both"/>
            </w:pPr>
            <w:r>
              <w:rPr>
                <w:rFonts w:ascii="Times New Roman"/>
                <w:b w:val="false"/>
                <w:i w:val="false"/>
                <w:color w:val="000000"/>
                <w:sz w:val="20"/>
              </w:rPr>
              <w:t>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3"/>
    <w:p>
      <w:pPr>
        <w:spacing w:after="0"/>
        <w:ind w:left="0"/>
        <w:jc w:val="left"/>
      </w:pPr>
      <w:r>
        <w:rPr>
          <w:rFonts w:ascii="Times New Roman"/>
          <w:b/>
          <w:i w:val="false"/>
          <w:color w:val="000000"/>
        </w:rPr>
        <w:t xml:space="preserve"> Мал шаруашылығының өнiмi</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298"/>
        <w:gridCol w:w="1287"/>
        <w:gridCol w:w="2140"/>
        <w:gridCol w:w="2352"/>
        <w:gridCol w:w="3427"/>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 құны, теңге (2-бағ. х 4-бағ.)</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p>
            <w:pPr>
              <w:spacing w:after="20"/>
              <w:ind w:left="20"/>
              <w:jc w:val="both"/>
            </w:pPr>
            <w:r>
              <w:rPr>
                <w:rFonts w:ascii="Times New Roman"/>
                <w:b w:val="false"/>
                <w:i w:val="false"/>
                <w:color w:val="000000"/>
                <w:sz w:val="20"/>
              </w:rPr>
              <w:t>
(сүт)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7-қосымша</w:t>
            </w:r>
          </w:p>
        </w:tc>
      </w:tr>
    </w:tbl>
    <w:bookmarkStart w:name="z152" w:id="134"/>
    <w:p>
      <w:pPr>
        <w:spacing w:after="0"/>
        <w:ind w:left="0"/>
        <w:jc w:val="left"/>
      </w:pPr>
      <w:r>
        <w:rPr>
          <w:rFonts w:ascii="Times New Roman"/>
          <w:b/>
          <w:i w:val="false"/>
          <w:color w:val="000000"/>
        </w:rPr>
        <w:t xml:space="preserve"> Оңтүстiк Сiбiр таулы және тау етегi аймағындағы жеке қосалқы</w:t>
      </w:r>
      <w:r>
        <w:br/>
      </w:r>
      <w:r>
        <w:rPr>
          <w:rFonts w:ascii="Times New Roman"/>
          <w:b/>
          <w:i w:val="false"/>
          <w:color w:val="000000"/>
        </w:rPr>
        <w:t>шаруашылықтан түсетiн табысты есептеудiң нормативтiк карточкасы</w:t>
      </w:r>
      <w:r>
        <w:br/>
      </w:r>
      <w:r>
        <w:rPr>
          <w:rFonts w:ascii="Times New Roman"/>
          <w:b/>
          <w:i w:val="false"/>
          <w:color w:val="000000"/>
        </w:rPr>
        <w:t>Өсiмдiк шаруашылығының өнiмi</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255"/>
        <w:gridCol w:w="1584"/>
        <w:gridCol w:w="1958"/>
        <w:gridCol w:w="2304"/>
        <w:gridCol w:w="2817"/>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түсiмi, кг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p>
          <w:p>
            <w:pPr>
              <w:spacing w:after="20"/>
              <w:ind w:left="20"/>
              <w:jc w:val="both"/>
            </w:pPr>
            <w:r>
              <w:rPr>
                <w:rFonts w:ascii="Times New Roman"/>
                <w:b w:val="false"/>
                <w:i w:val="false"/>
                <w:color w:val="000000"/>
                <w:sz w:val="20"/>
              </w:rPr>
              <w:t>
1 соткасына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 орташа деңгейi,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w:t>
            </w:r>
          </w:p>
          <w:p>
            <w:pPr>
              <w:spacing w:after="20"/>
              <w:ind w:left="20"/>
              <w:jc w:val="both"/>
            </w:pPr>
            <w:r>
              <w:rPr>
                <w:rFonts w:ascii="Times New Roman"/>
                <w:b w:val="false"/>
                <w:i w:val="false"/>
                <w:color w:val="000000"/>
                <w:sz w:val="20"/>
              </w:rPr>
              <w:t>
құны, теңге</w:t>
            </w:r>
          </w:p>
          <w:p>
            <w:pPr>
              <w:spacing w:after="20"/>
              <w:ind w:left="20"/>
              <w:jc w:val="both"/>
            </w:pPr>
            <w:r>
              <w:rPr>
                <w:rFonts w:ascii="Times New Roman"/>
                <w:b w:val="false"/>
                <w:i w:val="false"/>
                <w:color w:val="000000"/>
                <w:sz w:val="20"/>
              </w:rPr>
              <w:t>
(2-бағ.х 4-бағ.)</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w:t>
            </w:r>
          </w:p>
          <w:p>
            <w:pPr>
              <w:spacing w:after="20"/>
              <w:ind w:left="20"/>
              <w:jc w:val="both"/>
            </w:pPr>
            <w:r>
              <w:rPr>
                <w:rFonts w:ascii="Times New Roman"/>
                <w:b w:val="false"/>
                <w:i w:val="false"/>
                <w:color w:val="000000"/>
                <w:sz w:val="20"/>
              </w:rPr>
              <w:t>
жерден түскен</w:t>
            </w:r>
          </w:p>
          <w:p>
            <w:pPr>
              <w:spacing w:after="20"/>
              <w:ind w:left="20"/>
              <w:jc w:val="both"/>
            </w:pPr>
            <w:r>
              <w:rPr>
                <w:rFonts w:ascii="Times New Roman"/>
                <w:b w:val="false"/>
                <w:i w:val="false"/>
                <w:color w:val="000000"/>
                <w:sz w:val="20"/>
              </w:rPr>
              <w:t>
табыс (+),</w:t>
            </w:r>
          </w:p>
          <w:p>
            <w:pPr>
              <w:spacing w:after="20"/>
              <w:ind w:left="20"/>
              <w:jc w:val="both"/>
            </w:pPr>
            <w:r>
              <w:rPr>
                <w:rFonts w:ascii="Times New Roman"/>
                <w:b w:val="false"/>
                <w:i w:val="false"/>
                <w:color w:val="000000"/>
                <w:sz w:val="20"/>
              </w:rPr>
              <w:t>
шығыс (-), теңге</w:t>
            </w:r>
          </w:p>
          <w:p>
            <w:pPr>
              <w:spacing w:after="20"/>
              <w:ind w:left="20"/>
              <w:jc w:val="both"/>
            </w:pPr>
            <w:r>
              <w:rPr>
                <w:rFonts w:ascii="Times New Roman"/>
                <w:b w:val="false"/>
                <w:i w:val="false"/>
                <w:color w:val="000000"/>
                <w:sz w:val="20"/>
              </w:rPr>
              <w:t>
(5-бaғ - 3-бағ.)</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 (алма, алмұрт және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 (өрiк, қара өрiк және</w:t>
            </w:r>
          </w:p>
          <w:p>
            <w:pPr>
              <w:spacing w:after="20"/>
              <w:ind w:left="20"/>
              <w:jc w:val="both"/>
            </w:pPr>
            <w:r>
              <w:rPr>
                <w:rFonts w:ascii="Times New Roman"/>
                <w:b w:val="false"/>
                <w:i w:val="false"/>
                <w:color w:val="000000"/>
                <w:sz w:val="20"/>
              </w:rPr>
              <w:t>
басқалары)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35"/>
    <w:p>
      <w:pPr>
        <w:spacing w:after="0"/>
        <w:ind w:left="0"/>
        <w:jc w:val="left"/>
      </w:pPr>
      <w:r>
        <w:rPr>
          <w:rFonts w:ascii="Times New Roman"/>
          <w:b/>
          <w:i w:val="false"/>
          <w:color w:val="000000"/>
        </w:rPr>
        <w:t xml:space="preserve"> Мал шаруашылығының өнiмi</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298"/>
        <w:gridCol w:w="1287"/>
        <w:gridCol w:w="2140"/>
        <w:gridCol w:w="2352"/>
        <w:gridCol w:w="3427"/>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өнiмдiлiк, кг (л)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шығыстың</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деңгейi,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w:t>
            </w:r>
          </w:p>
          <w:p>
            <w:pPr>
              <w:spacing w:after="20"/>
              <w:ind w:left="20"/>
              <w:jc w:val="both"/>
            </w:pPr>
            <w:r>
              <w:rPr>
                <w:rFonts w:ascii="Times New Roman"/>
                <w:b w:val="false"/>
                <w:i w:val="false"/>
                <w:color w:val="000000"/>
                <w:sz w:val="20"/>
              </w:rPr>
              <w:t>
(1 л, 10 дана жұмыртқаның) орташа бағасы, теңге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w:t>
            </w:r>
          </w:p>
          <w:p>
            <w:pPr>
              <w:spacing w:after="20"/>
              <w:ind w:left="20"/>
              <w:jc w:val="both"/>
            </w:pPr>
            <w:r>
              <w:rPr>
                <w:rFonts w:ascii="Times New Roman"/>
                <w:b w:val="false"/>
                <w:i w:val="false"/>
                <w:color w:val="000000"/>
                <w:sz w:val="20"/>
              </w:rPr>
              <w:t>
өндiрiлген</w:t>
            </w:r>
          </w:p>
          <w:p>
            <w:pPr>
              <w:spacing w:after="20"/>
              <w:ind w:left="20"/>
              <w:jc w:val="both"/>
            </w:pPr>
            <w:r>
              <w:rPr>
                <w:rFonts w:ascii="Times New Roman"/>
                <w:b w:val="false"/>
                <w:i w:val="false"/>
                <w:color w:val="000000"/>
                <w:sz w:val="20"/>
              </w:rPr>
              <w:t>
өнiмнiң құны, теңге (2-бағ. х 4-бағ.)</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p>
          <w:p>
            <w:pPr>
              <w:spacing w:after="20"/>
              <w:ind w:left="20"/>
              <w:jc w:val="both"/>
            </w:pPr>
            <w:r>
              <w:rPr>
                <w:rFonts w:ascii="Times New Roman"/>
                <w:b w:val="false"/>
                <w:i w:val="false"/>
                <w:color w:val="000000"/>
                <w:sz w:val="20"/>
              </w:rPr>
              <w:t>
табыс (+), шығыс (-), теңге (5-бағ.- 3 бағ.)</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p>
            <w:pPr>
              <w:spacing w:after="20"/>
              <w:ind w:left="20"/>
              <w:jc w:val="both"/>
            </w:pPr>
            <w:r>
              <w:rPr>
                <w:rFonts w:ascii="Times New Roman"/>
                <w:b w:val="false"/>
                <w:i w:val="false"/>
                <w:color w:val="000000"/>
                <w:sz w:val="20"/>
              </w:rPr>
              <w:t>
(сүт)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Eттi iрi қара мал (сиыр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ешкiлер</w:t>
            </w:r>
          </w:p>
          <w:p>
            <w:pPr>
              <w:spacing w:after="20"/>
              <w:ind w:left="20"/>
              <w:jc w:val="both"/>
            </w:pPr>
            <w:r>
              <w:rPr>
                <w:rFonts w:ascii="Times New Roman"/>
                <w:b w:val="false"/>
                <w:i w:val="false"/>
                <w:color w:val="000000"/>
                <w:sz w:val="20"/>
              </w:rPr>
              <w:t>
ет/жүн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 (құс етi)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8-қосымша</w:t>
            </w:r>
          </w:p>
        </w:tc>
      </w:tr>
    </w:tbl>
    <w:bookmarkStart w:name="z156" w:id="136"/>
    <w:p>
      <w:pPr>
        <w:spacing w:after="0"/>
        <w:ind w:left="0"/>
        <w:jc w:val="left"/>
      </w:pPr>
      <w:r>
        <w:rPr>
          <w:rFonts w:ascii="Times New Roman"/>
          <w:b/>
          <w:i w:val="false"/>
          <w:color w:val="000000"/>
        </w:rPr>
        <w:t xml:space="preserve"> Азық-түлiктiк пайдаланылатын</w:t>
      </w:r>
      <w:r>
        <w:br/>
      </w:r>
      <w:r>
        <w:rPr>
          <w:rFonts w:ascii="Times New Roman"/>
          <w:b/>
          <w:i w:val="false"/>
          <w:color w:val="000000"/>
        </w:rPr>
        <w:t>үй малдары мен құстарының жасы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265"/>
        <w:gridCol w:w="5028"/>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бiрлiгi</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w:t>
            </w:r>
          </w:p>
          <w:p>
            <w:pPr>
              <w:spacing w:after="20"/>
              <w:ind w:left="20"/>
              <w:jc w:val="both"/>
            </w:pPr>
            <w:r>
              <w:rPr>
                <w:rFonts w:ascii="Times New Roman"/>
                <w:b w:val="false"/>
                <w:i w:val="false"/>
                <w:color w:val="000000"/>
                <w:sz w:val="20"/>
              </w:rPr>
              <w:t>
жеткен мал төлiнiң</w:t>
            </w:r>
          </w:p>
          <w:p>
            <w:pPr>
              <w:spacing w:after="20"/>
              <w:ind w:left="20"/>
              <w:jc w:val="both"/>
            </w:pPr>
            <w:r>
              <w:rPr>
                <w:rFonts w:ascii="Times New Roman"/>
                <w:b w:val="false"/>
                <w:i w:val="false"/>
                <w:color w:val="000000"/>
                <w:sz w:val="20"/>
              </w:rPr>
              <w:t>
және құстардың жасы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 сондай-ақ</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үйді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үйді алуға үміткер</w:t>
            </w:r>
            <w:r>
              <w:br/>
            </w:r>
            <w:r>
              <w:rPr>
                <w:rFonts w:ascii="Times New Roman"/>
                <w:b w:val="false"/>
                <w:i w:val="false"/>
                <w:color w:val="000000"/>
                <w:sz w:val="20"/>
              </w:rPr>
              <w:t>отбасының (азаматтың) жиынтық</w:t>
            </w:r>
            <w:r>
              <w:br/>
            </w:r>
            <w:r>
              <w:rPr>
                <w:rFonts w:ascii="Times New Roman"/>
                <w:b w:val="false"/>
                <w:i w:val="false"/>
                <w:color w:val="000000"/>
                <w:sz w:val="20"/>
              </w:rPr>
              <w:t>табысын есептеу қағидасына</w:t>
            </w:r>
            <w:r>
              <w:br/>
            </w:r>
            <w:r>
              <w:rPr>
                <w:rFonts w:ascii="Times New Roman"/>
                <w:b w:val="false"/>
                <w:i w:val="false"/>
                <w:color w:val="000000"/>
                <w:sz w:val="20"/>
              </w:rPr>
              <w:t>9-қосымша</w:t>
            </w:r>
          </w:p>
        </w:tc>
      </w:tr>
    </w:tbl>
    <w:bookmarkStart w:name="z158" w:id="137"/>
    <w:p>
      <w:pPr>
        <w:spacing w:after="0"/>
        <w:ind w:left="0"/>
        <w:jc w:val="left"/>
      </w:pPr>
      <w:r>
        <w:rPr>
          <w:rFonts w:ascii="Times New Roman"/>
          <w:b/>
          <w:i w:val="false"/>
          <w:color w:val="000000"/>
        </w:rPr>
        <w:t xml:space="preserve"> Жеке қосалқы шаруашылығынан түсетiн табыс есебiнiң үлгi жеке</w:t>
      </w:r>
      <w:r>
        <w:br/>
      </w:r>
      <w:r>
        <w:rPr>
          <w:rFonts w:ascii="Times New Roman"/>
          <w:b/>
          <w:i w:val="false"/>
          <w:color w:val="000000"/>
        </w:rPr>
        <w:t>нормативтiк карточкасы</w:t>
      </w:r>
    </w:p>
    <w:bookmarkEnd w:id="13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(өтiнiш берушiнiң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1979"/>
        <w:gridCol w:w="2937"/>
        <w:gridCol w:w="1169"/>
        <w:gridCol w:w="1601"/>
      </w:tblGrid>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w:t>
            </w:r>
          </w:p>
          <w:p>
            <w:pPr>
              <w:spacing w:after="20"/>
              <w:ind w:left="20"/>
              <w:jc w:val="both"/>
            </w:pPr>
            <w:r>
              <w:rPr>
                <w:rFonts w:ascii="Times New Roman"/>
                <w:b w:val="false"/>
                <w:i w:val="false"/>
                <w:color w:val="000000"/>
                <w:sz w:val="20"/>
              </w:rPr>
              <w:t>
мал басы,</w:t>
            </w:r>
          </w:p>
          <w:p>
            <w:pPr>
              <w:spacing w:after="20"/>
              <w:ind w:left="20"/>
              <w:jc w:val="both"/>
            </w:pPr>
            <w:r>
              <w:rPr>
                <w:rFonts w:ascii="Times New Roman"/>
                <w:b w:val="false"/>
                <w:i w:val="false"/>
                <w:color w:val="000000"/>
                <w:sz w:val="20"/>
              </w:rPr>
              <w:t>
саны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түсетiн табыс нормативi,</w:t>
            </w:r>
          </w:p>
          <w:p>
            <w:pPr>
              <w:spacing w:after="20"/>
              <w:ind w:left="20"/>
              <w:jc w:val="both"/>
            </w:pPr>
            <w:r>
              <w:rPr>
                <w:rFonts w:ascii="Times New Roman"/>
                <w:b w:val="false"/>
                <w:i w:val="false"/>
                <w:color w:val="000000"/>
                <w:sz w:val="20"/>
              </w:rPr>
              <w:t>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түсетiн</w:t>
            </w:r>
          </w:p>
          <w:p>
            <w:pPr>
              <w:spacing w:after="20"/>
              <w:ind w:left="20"/>
              <w:jc w:val="both"/>
            </w:pPr>
            <w:r>
              <w:rPr>
                <w:rFonts w:ascii="Times New Roman"/>
                <w:b w:val="false"/>
                <w:i w:val="false"/>
                <w:color w:val="000000"/>
                <w:sz w:val="20"/>
              </w:rPr>
              <w:t>
табыстың</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теңге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w:t>
            </w:r>
          </w:p>
          <w:p>
            <w:pPr>
              <w:spacing w:after="20"/>
              <w:ind w:left="20"/>
              <w:jc w:val="both"/>
            </w:pPr>
            <w:r>
              <w:rPr>
                <w:rFonts w:ascii="Times New Roman"/>
                <w:b w:val="false"/>
                <w:i w:val="false"/>
                <w:color w:val="000000"/>
                <w:sz w:val="20"/>
              </w:rPr>
              <w:t>
түсетiн</w:t>
            </w:r>
          </w:p>
          <w:p>
            <w:pPr>
              <w:spacing w:after="20"/>
              <w:ind w:left="20"/>
              <w:jc w:val="both"/>
            </w:pPr>
            <w:r>
              <w:rPr>
                <w:rFonts w:ascii="Times New Roman"/>
                <w:b w:val="false"/>
                <w:i w:val="false"/>
                <w:color w:val="000000"/>
                <w:sz w:val="20"/>
              </w:rPr>
              <w:t>
табыстың</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теңге</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берілетін</w:t>
            </w:r>
          </w:p>
          <w:p>
            <w:pPr>
              <w:spacing w:after="20"/>
              <w:ind w:left="20"/>
              <w:jc w:val="both"/>
            </w:pPr>
            <w:r>
              <w:rPr>
                <w:rFonts w:ascii="Times New Roman"/>
                <w:b w:val="false"/>
                <w:i w:val="false"/>
                <w:color w:val="000000"/>
                <w:sz w:val="20"/>
              </w:rPr>
              <w:t>
жүгері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ірі қара мал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бір жылғы табыс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бір тоқсандағы табыс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 “____” 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