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5013" w14:textId="69a5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2004 жылғы 30 наурыздағы № 28/6-III "Абаттандыру, санитарлық жабдықтау, жинау жұмыстарын ұйымдастыру және Астана қаласының аумағында тазалықты қамтамасыз ету қағидалары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2011 жылғы 29 маусымдағы № 463/65-IV Шешімі. Астана қаласының Әділет департаментінде 2011 жылғы 3 тамызда нормативтік құқықтық кесімдерді Мемлекеттік тіркеудің тізіліміне N 688 болып енгізілді. Күші жойылды - Астана қаласы мәслихатының 2017 жылғы 20 шілдедегі № 166/21-VI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20.07.2017 </w:t>
      </w:r>
      <w:r>
        <w:rPr>
          <w:rFonts w:ascii="Times New Roman"/>
          <w:b w:val="false"/>
          <w:i w:val="false"/>
          <w:color w:val="ff0000"/>
          <w:sz w:val="28"/>
        </w:rPr>
        <w:t>№ 166/21-VI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 xml:space="preserve"> 2-2-тармағына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 xml:space="preserve"> 22-бабының</w:t>
      </w:r>
      <w:r>
        <w:rPr>
          <w:rFonts w:ascii="Times New Roman"/>
          <w:b w:val="false"/>
          <w:i w:val="false"/>
          <w:color w:val="000000"/>
          <w:sz w:val="28"/>
        </w:rPr>
        <w:t xml:space="preserve"> 1-тармағының 2) тармақшасына сәйкес, Астана қаласының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Астана қаласы мәслихатының 23.09.2015 </w:t>
      </w:r>
      <w:r>
        <w:rPr>
          <w:rFonts w:ascii="Times New Roman"/>
          <w:b w:val="false"/>
          <w:i w:val="false"/>
          <w:color w:val="ff0000"/>
          <w:sz w:val="28"/>
        </w:rPr>
        <w:t xml:space="preserve"> № 413/57-V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Астана қаласы мәслихатының 2004 жылғы 30 наурыздағы № 28/6-III "Абаттандыру, санитарлық жабдықтау, жинау жұмыстарын ұйымдастыру және Астана қаласының аумағында тазалықты қамтамасыз ету қағидалары туралы"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2004 жылғы 5 мамырда № 326 болып тіркелген, 2004 жылғы 22 мамырдағы № 63-64 "Вечерняя Астана", 2004 жылғы 15 мамырдағы № 62-63 "Астана ақшамы" газеттерінде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шешіммен бекітілген Абаттандыру, санитарлық жабдықтау, жинау жұмыстарын ұйымдастыру және Астана қаласының аумағында тазалықты қамтамасыз ету </w:t>
      </w:r>
      <w:r>
        <w:rPr>
          <w:rFonts w:ascii="Times New Roman"/>
          <w:b w:val="false"/>
          <w:i w:val="false"/>
          <w:color w:val="000000"/>
          <w:sz w:val="28"/>
        </w:rPr>
        <w:t xml:space="preserve"> 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Қағидалардың атауында және мәтін бойынша "аббаттандыру" сөзі "абаттандыру" сөзіне ауыстырылсын.</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2-тарауда</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мынадай мазмұндағы 2-1, 11-1, 15-1, 17-1, 20-1, 20-2 тармақтармен толықтырылсын:</w:t>
      </w:r>
    </w:p>
    <w:bookmarkEnd w:id="4"/>
    <w:bookmarkStart w:name="z7" w:id="5"/>
    <w:p>
      <w:pPr>
        <w:spacing w:after="0"/>
        <w:ind w:left="0"/>
        <w:jc w:val="both"/>
      </w:pPr>
      <w:r>
        <w:rPr>
          <w:rFonts w:ascii="Times New Roman"/>
          <w:b w:val="false"/>
          <w:i w:val="false"/>
          <w:color w:val="000000"/>
          <w:sz w:val="28"/>
        </w:rPr>
        <w:t>
      "2-1. Тасталған автокөлік – меншік иесі белгіленген тәртіпте бас тартқан және (немесе) 30 күннен аса жылжымайтын күйде тұрған көлік құралы.</w:t>
      </w:r>
    </w:p>
    <w:bookmarkEnd w:id="5"/>
    <w:bookmarkStart w:name="z8" w:id="6"/>
    <w:p>
      <w:pPr>
        <w:spacing w:after="0"/>
        <w:ind w:left="0"/>
        <w:jc w:val="both"/>
      </w:pPr>
      <w:r>
        <w:rPr>
          <w:rFonts w:ascii="Times New Roman"/>
          <w:b w:val="false"/>
          <w:i w:val="false"/>
          <w:color w:val="000000"/>
          <w:sz w:val="28"/>
        </w:rPr>
        <w:t>
      11-1. Қоқыс тасушы ұйым – сұрыптауды, залалсыздандыруды және кейіннен жойылатын етіп коммуналдық қалдықтарды қайта өңдеуді жүзеге асыратын мамандандырылған кәсіпорындармен шарттық қатынастары бар коммуналдық қалдықтарды мамандандырылған көлікпен шығаруды жүзеге асыратын ұйым.</w:t>
      </w:r>
    </w:p>
    <w:bookmarkEnd w:id="6"/>
    <w:bookmarkStart w:name="z9" w:id="7"/>
    <w:p>
      <w:pPr>
        <w:spacing w:after="0"/>
        <w:ind w:left="0"/>
        <w:jc w:val="both"/>
      </w:pPr>
      <w:r>
        <w:rPr>
          <w:rFonts w:ascii="Times New Roman"/>
          <w:b w:val="false"/>
          <w:i w:val="false"/>
          <w:color w:val="000000"/>
          <w:sz w:val="28"/>
        </w:rPr>
        <w:t>
      15-1. Аумақтарды абаттандыру, жинау және жабдықтау паспорты – объектілерге тексеріс жүргізу нәтижелері бойынша құрастырылған және аудан әкімімен бекітілген, абаттандыру және санитарлық жабдықтау жұмыстарын ұйымдастыру үшін қажет болып табылатын объектінің техникалық, идентификациялық сипаттамалары көрсетілген бекітілген нысанды құжат.</w:t>
      </w:r>
    </w:p>
    <w:bookmarkEnd w:id="7"/>
    <w:bookmarkStart w:name="z10" w:id="8"/>
    <w:p>
      <w:pPr>
        <w:spacing w:after="0"/>
        <w:ind w:left="0"/>
        <w:jc w:val="both"/>
      </w:pPr>
      <w:r>
        <w:rPr>
          <w:rFonts w:ascii="Times New Roman"/>
          <w:b w:val="false"/>
          <w:i w:val="false"/>
          <w:color w:val="000000"/>
          <w:sz w:val="28"/>
        </w:rPr>
        <w:t>
      17-1. Шашылған автокөлік – негізгі тораптар мен агрегаттар, шанақ бөлшектері және тиеу, шыны және доңғалағы жоқ көлік, сондай-ақ олардың идентификациясын мүмкін емес етіп тұрған терең коррозиясының расталуы.</w:t>
      </w:r>
    </w:p>
    <w:bookmarkEnd w:id="8"/>
    <w:bookmarkStart w:name="z11" w:id="9"/>
    <w:p>
      <w:pPr>
        <w:spacing w:after="0"/>
        <w:ind w:left="0"/>
        <w:jc w:val="both"/>
      </w:pPr>
      <w:r>
        <w:rPr>
          <w:rFonts w:ascii="Times New Roman"/>
          <w:b w:val="false"/>
          <w:i w:val="false"/>
          <w:color w:val="000000"/>
          <w:sz w:val="28"/>
        </w:rPr>
        <w:t>
      20-1. Арнайы коммуналдық қорғалатын тұрақ – ұсталған көліктер құралын, осы Қағидаларды және Қазақстан Республикасының басқа да нормативтік құқықтық актілерін бұзғаны үшін алып қойылған аз мөлшерлі ыдысты сақтауға арналған тұрақ.</w:t>
      </w:r>
    </w:p>
    <w:bookmarkEnd w:id="9"/>
    <w:bookmarkStart w:name="z12" w:id="10"/>
    <w:p>
      <w:pPr>
        <w:spacing w:after="0"/>
        <w:ind w:left="0"/>
        <w:jc w:val="both"/>
      </w:pPr>
      <w:r>
        <w:rPr>
          <w:rFonts w:ascii="Times New Roman"/>
          <w:b w:val="false"/>
          <w:i w:val="false"/>
          <w:color w:val="000000"/>
          <w:sz w:val="28"/>
        </w:rPr>
        <w:t>
      20-2. Қатты тұрмыстық қалдықтар (бұдан әрі – ҚТҚ) – коммуналдық қалдықтардың құрамдас бөлігі болып табылатын тұтыну тұрмыстық қалдықтары.";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3-тарауда</w:t>
      </w:r>
      <w:r>
        <w:rPr>
          <w:rFonts w:ascii="Times New Roman"/>
          <w:b w:val="false"/>
          <w:i w:val="false"/>
          <w:color w:val="000000"/>
          <w:sz w:val="28"/>
        </w:rPr>
        <w:t>:</w:t>
      </w:r>
    </w:p>
    <w:bookmarkStart w:name="z14" w:id="11"/>
    <w:p>
      <w:pPr>
        <w:spacing w:after="0"/>
        <w:ind w:left="0"/>
        <w:jc w:val="both"/>
      </w:pPr>
      <w:r>
        <w:rPr>
          <w:rFonts w:ascii="Times New Roman"/>
          <w:b w:val="false"/>
          <w:i w:val="false"/>
          <w:color w:val="000000"/>
          <w:sz w:val="28"/>
        </w:rPr>
        <w:t>
      26-тармағының 4-тармақшасы мынадай редакцияда жазылсын:</w:t>
      </w:r>
    </w:p>
    <w:bookmarkEnd w:id="11"/>
    <w:bookmarkStart w:name="z15" w:id="12"/>
    <w:p>
      <w:pPr>
        <w:spacing w:after="0"/>
        <w:ind w:left="0"/>
        <w:jc w:val="both"/>
      </w:pPr>
      <w:r>
        <w:rPr>
          <w:rFonts w:ascii="Times New Roman"/>
          <w:b w:val="false"/>
          <w:i w:val="false"/>
          <w:color w:val="000000"/>
          <w:sz w:val="28"/>
        </w:rPr>
        <w:t>
      "4) қамысты, құрайды, шөптерді және басқа да жабайы өсімдіктерді шабу және шығару";</w:t>
      </w:r>
    </w:p>
    <w:bookmarkEnd w:id="12"/>
    <w:bookmarkStart w:name="z16" w:id="13"/>
    <w:p>
      <w:pPr>
        <w:spacing w:after="0"/>
        <w:ind w:left="0"/>
        <w:jc w:val="both"/>
      </w:pPr>
      <w:r>
        <w:rPr>
          <w:rFonts w:ascii="Times New Roman"/>
          <w:b w:val="false"/>
          <w:i w:val="false"/>
          <w:color w:val="000000"/>
          <w:sz w:val="28"/>
        </w:rPr>
        <w:t>
      мынадай мазмұндағы 52-1, 52-2 және 52-3 тармақтармен толықтырылсын:</w:t>
      </w:r>
    </w:p>
    <w:bookmarkEnd w:id="13"/>
    <w:bookmarkStart w:name="z17" w:id="14"/>
    <w:p>
      <w:pPr>
        <w:spacing w:after="0"/>
        <w:ind w:left="0"/>
        <w:jc w:val="both"/>
      </w:pPr>
      <w:r>
        <w:rPr>
          <w:rFonts w:ascii="Times New Roman"/>
          <w:b w:val="false"/>
          <w:i w:val="false"/>
          <w:color w:val="000000"/>
          <w:sz w:val="28"/>
        </w:rPr>
        <w:t>
      "52-1. Қала аумағындағы өзендер, сутоғандар, арналар акваторияларынан қоқыс шығару және оларға жапсарласқан аумақтарды жабдықтау жауапкершілігі қызмет көрсетуші кәсіпорынға жүктеледі. Қызмет көрсетуші кәсіпорындардың жұмысын бақылауды аудандар әкімдерінің аппараттары жүзеге асырады.</w:t>
      </w:r>
    </w:p>
    <w:bookmarkEnd w:id="14"/>
    <w:bookmarkStart w:name="z18" w:id="15"/>
    <w:p>
      <w:pPr>
        <w:spacing w:after="0"/>
        <w:ind w:left="0"/>
        <w:jc w:val="both"/>
      </w:pPr>
      <w:r>
        <w:rPr>
          <w:rFonts w:ascii="Times New Roman"/>
          <w:b w:val="false"/>
          <w:i w:val="false"/>
          <w:color w:val="000000"/>
          <w:sz w:val="28"/>
        </w:rPr>
        <w:t>
      52-2. Өту бөліктерінің қоршауларын, жиекжолдар және гүлзарларды, жолдарды абаттандырудың басқа да элементтерін жабдықтау олар теңгерімінде болып табылатын кәсіпорындарға жүктеледі.</w:t>
      </w:r>
    </w:p>
    <w:bookmarkEnd w:id="15"/>
    <w:bookmarkStart w:name="z19" w:id="16"/>
    <w:p>
      <w:pPr>
        <w:spacing w:after="0"/>
        <w:ind w:left="0"/>
        <w:jc w:val="both"/>
      </w:pPr>
      <w:r>
        <w:rPr>
          <w:rFonts w:ascii="Times New Roman"/>
          <w:b w:val="false"/>
          <w:i w:val="false"/>
          <w:color w:val="000000"/>
          <w:sz w:val="28"/>
        </w:rPr>
        <w:t>
      52-3. Аула аумақтарын, аулаішілік өту жолдарын және жиекжолдарды көктемгі-күзгі кезеңде лайдан, шаңнан, шағын және көп қоқыстан тазалау, оларды жуу, қардан және мұздан тазалау, сондай-ақ тазалықты қолдау абаттандыру бекітілген аумақтардың субъектілерімен қамтамасыз етіледі.";</w:t>
      </w:r>
    </w:p>
    <w:bookmarkEnd w:id="16"/>
    <w:bookmarkStart w:name="z20" w:id="17"/>
    <w:p>
      <w:pPr>
        <w:spacing w:after="0"/>
        <w:ind w:left="0"/>
        <w:jc w:val="both"/>
      </w:pPr>
      <w:r>
        <w:rPr>
          <w:rFonts w:ascii="Times New Roman"/>
          <w:b w:val="false"/>
          <w:i w:val="false"/>
          <w:color w:val="000000"/>
          <w:sz w:val="28"/>
        </w:rPr>
        <w:t>
      62-тармағының 2-тармақшасында "орын-жайлар" сөзінен кейін ",ғимараттар мен орын-жайлардың пандустары" деген сөз тіркестерімен толықтырылсын;</w:t>
      </w:r>
    </w:p>
    <w:bookmarkEnd w:id="17"/>
    <w:bookmarkStart w:name="z21" w:id="18"/>
    <w:p>
      <w:pPr>
        <w:spacing w:after="0"/>
        <w:ind w:left="0"/>
        <w:jc w:val="both"/>
      </w:pPr>
      <w:r>
        <w:rPr>
          <w:rFonts w:ascii="Times New Roman"/>
          <w:b w:val="false"/>
          <w:i w:val="false"/>
          <w:color w:val="000000"/>
          <w:sz w:val="28"/>
        </w:rPr>
        <w:t>
      64-тармақта "жаяу жүргіншілер" сөзінен кейін "24 сағаттан аспайтын мерзімге" деген сөз тіркесімен толықтырылсын;</w:t>
      </w:r>
    </w:p>
    <w:bookmarkEnd w:id="18"/>
    <w:bookmarkStart w:name="z22" w:id="19"/>
    <w:p>
      <w:pPr>
        <w:spacing w:after="0"/>
        <w:ind w:left="0"/>
        <w:jc w:val="both"/>
      </w:pPr>
      <w:r>
        <w:rPr>
          <w:rFonts w:ascii="Times New Roman"/>
          <w:b w:val="false"/>
          <w:i w:val="false"/>
          <w:color w:val="000000"/>
          <w:sz w:val="28"/>
        </w:rPr>
        <w:t>
      65-тармақ мынадай редакцияда жазылсын:</w:t>
      </w:r>
    </w:p>
    <w:bookmarkEnd w:id="19"/>
    <w:bookmarkStart w:name="z23" w:id="20"/>
    <w:p>
      <w:pPr>
        <w:spacing w:after="0"/>
        <w:ind w:left="0"/>
        <w:jc w:val="both"/>
      </w:pPr>
      <w:r>
        <w:rPr>
          <w:rFonts w:ascii="Times New Roman"/>
          <w:b w:val="false"/>
          <w:i w:val="false"/>
          <w:color w:val="000000"/>
          <w:sz w:val="28"/>
        </w:rPr>
        <w:t>
      "65. Мұздың, қардың жиынтықтарын аула ішілік аумақтарға жинауға тыйым салынады.";</w:t>
      </w:r>
    </w:p>
    <w:bookmarkEnd w:id="20"/>
    <w:bookmarkStart w:name="z24" w:id="21"/>
    <w:p>
      <w:pPr>
        <w:spacing w:after="0"/>
        <w:ind w:left="0"/>
        <w:jc w:val="both"/>
      </w:pPr>
      <w:r>
        <w:rPr>
          <w:rFonts w:ascii="Times New Roman"/>
          <w:b w:val="false"/>
          <w:i w:val="false"/>
          <w:color w:val="000000"/>
          <w:sz w:val="28"/>
        </w:rPr>
        <w:t>
      68-тармақ мынадай редакцияда жазылсын:</w:t>
      </w:r>
    </w:p>
    <w:bookmarkEnd w:id="21"/>
    <w:bookmarkStart w:name="z25" w:id="22"/>
    <w:p>
      <w:pPr>
        <w:spacing w:after="0"/>
        <w:ind w:left="0"/>
        <w:jc w:val="both"/>
      </w:pPr>
      <w:r>
        <w:rPr>
          <w:rFonts w:ascii="Times New Roman"/>
          <w:b w:val="false"/>
          <w:i w:val="false"/>
          <w:color w:val="000000"/>
          <w:sz w:val="28"/>
        </w:rPr>
        <w:t>
      "68. Ғимараттардың шатырын қардан, мұз құрылымдарынан оларды көше жаққа қарайтын жабынның сырғымасы бар жиекжолдарға тастап тазартуға сағат 10.00-ден 16.00-ге дейін рұқсат беріледі. Қарды қалған жабын сырғымасынан, сондай-ақ тегіс төсемінен тастау ішкі аулалық аумақтан жүргізілуі тиіс. Қарды тастар алдында жаяу жүргіншілермен және әуе желілерімен, шамдармен және отырғызғылармен байланысты жазатайым уақиғалардың алдын алу үшін қорғаныс іс-шараларын (қоршаулар орнату) жүргізу қажет. Ғимараттың шатырынан тасталған қар мен сүңгі мұзды ғимараттың (объект) меншік иесі (теңгерім ұстаушы) өту бөлігіне алып тастайды және көшенің өту бөлігінен алып тастайтын кәсіпорын кейіннен шығару үшін орналастырылады.</w:t>
      </w:r>
    </w:p>
    <w:bookmarkEnd w:id="22"/>
    <w:bookmarkStart w:name="z26" w:id="23"/>
    <w:p>
      <w:pPr>
        <w:spacing w:after="0"/>
        <w:ind w:left="0"/>
        <w:jc w:val="both"/>
      </w:pPr>
      <w:r>
        <w:rPr>
          <w:rFonts w:ascii="Times New Roman"/>
          <w:b w:val="false"/>
          <w:i w:val="false"/>
          <w:color w:val="000000"/>
          <w:sz w:val="28"/>
        </w:rPr>
        <w:t>
      Шатырларды қардан тазалауды және кенереден, шатырдан және су ағатын құбырлардан мұз шорларын жоюды он бес күнде бір реттен артық ғимараттың және орын-жайлардың меншік иелері (теңгерім ұстаушы) жүргізулері тиіс.";</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4-тарауда</w:t>
      </w:r>
      <w:r>
        <w:rPr>
          <w:rFonts w:ascii="Times New Roman"/>
          <w:b w:val="false"/>
          <w:i w:val="false"/>
          <w:color w:val="000000"/>
          <w:sz w:val="28"/>
        </w:rPr>
        <w:t>:</w:t>
      </w:r>
    </w:p>
    <w:bookmarkStart w:name="z28" w:id="24"/>
    <w:p>
      <w:pPr>
        <w:spacing w:after="0"/>
        <w:ind w:left="0"/>
        <w:jc w:val="both"/>
      </w:pPr>
      <w:r>
        <w:rPr>
          <w:rFonts w:ascii="Times New Roman"/>
          <w:b w:val="false"/>
          <w:i w:val="false"/>
          <w:color w:val="000000"/>
          <w:sz w:val="28"/>
        </w:rPr>
        <w:t>
      мынадай мазмұндағы 70-1 және 70-2 тармақтармен толықтырылсын:</w:t>
      </w:r>
    </w:p>
    <w:bookmarkEnd w:id="24"/>
    <w:bookmarkStart w:name="z29" w:id="25"/>
    <w:p>
      <w:pPr>
        <w:spacing w:after="0"/>
        <w:ind w:left="0"/>
        <w:jc w:val="both"/>
      </w:pPr>
      <w:r>
        <w:rPr>
          <w:rFonts w:ascii="Times New Roman"/>
          <w:b w:val="false"/>
          <w:i w:val="false"/>
          <w:color w:val="000000"/>
          <w:sz w:val="28"/>
        </w:rPr>
        <w:t>
      "70-1. "Жинау, санитарлық тазалау жүргізген кезде пайдаланушы ұйым санитарлық тазалау жүргізген орындардағы абаттандыру элементтерінің барлық түрлерінің (жолдар, жиекжолдар, гүлзарлар, шағын сәулет нысандары, жарықтандыру, суқашырту) сақталуын жауапкершіліке алады.</w:t>
      </w:r>
    </w:p>
    <w:bookmarkEnd w:id="25"/>
    <w:bookmarkStart w:name="z30" w:id="26"/>
    <w:p>
      <w:pPr>
        <w:spacing w:after="0"/>
        <w:ind w:left="0"/>
        <w:jc w:val="both"/>
      </w:pPr>
      <w:r>
        <w:rPr>
          <w:rFonts w:ascii="Times New Roman"/>
          <w:b w:val="false"/>
          <w:i w:val="false"/>
          <w:color w:val="000000"/>
          <w:sz w:val="28"/>
        </w:rPr>
        <w:t>
      70-2. Барлық субъектілер меншік нысанына қарамастан, осы Қағидалардың 4-қосымшасына сәйкес абаттандыру, жинау және жабдықтау паспортына ие болу қажет."</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5-тарауда</w:t>
      </w:r>
      <w:r>
        <w:rPr>
          <w:rFonts w:ascii="Times New Roman"/>
          <w:b w:val="false"/>
          <w:i w:val="false"/>
          <w:color w:val="000000"/>
          <w:sz w:val="28"/>
        </w:rPr>
        <w:t>:</w:t>
      </w:r>
    </w:p>
    <w:bookmarkStart w:name="z32" w:id="27"/>
    <w:p>
      <w:pPr>
        <w:spacing w:after="0"/>
        <w:ind w:left="0"/>
        <w:jc w:val="both"/>
      </w:pPr>
      <w:r>
        <w:rPr>
          <w:rFonts w:ascii="Times New Roman"/>
          <w:b w:val="false"/>
          <w:i w:val="false"/>
          <w:color w:val="000000"/>
          <w:sz w:val="28"/>
        </w:rPr>
        <w:t>
      мынадай мазмұндағы 80-3, 80-4 және 80-5 тармақтармен толықтырылсын:</w:t>
      </w:r>
    </w:p>
    <w:bookmarkEnd w:id="27"/>
    <w:bookmarkStart w:name="z33"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"80-3. Заңды тұлғалардан (оның ішінде ПИК), басқа да өзінің қызметін қала аумағында жүзеге асыратын шаруашылық субъектілерінен, сондай-ақ жеке тұрғын үйлердің иелерінен және пәтер жалдаушылардан коммуналдық қалдықтарды шығару уәкілетті орган энергетика және коммуналдық шаруашылық саласында өткізген қалдықтарды шығару жөніндегі конкурсты (тендер) жеңіп алған қоқыс шығарушы ұйымдар шарт негізінде жүргізеді.</w:t>
      </w:r>
    </w:p>
    <w:bookmarkEnd w:id="28"/>
    <w:bookmarkStart w:name="z35" w:id="29"/>
    <w:p>
      <w:pPr>
        <w:spacing w:after="0"/>
        <w:ind w:left="0"/>
        <w:jc w:val="both"/>
      </w:pPr>
      <w:r>
        <w:rPr>
          <w:rFonts w:ascii="Times New Roman"/>
          <w:b w:val="false"/>
          <w:i w:val="false"/>
          <w:color w:val="000000"/>
          <w:sz w:val="28"/>
        </w:rPr>
        <w:t>
      80-4. Қоқыс шығаратын ұйымдар қоқысты жою жөніндегі қызметтерді шартта көрсетілген мерзімде көрсетуі және коммуналдық қалдықтарды жинауды, залалсыздандыруды және кейіннен жойылатын етіп қайта өңдеуді жүргізетін мамандандырылған кәсіпорынға жеткізуді жүзеге асырады.</w:t>
      </w:r>
    </w:p>
    <w:bookmarkEnd w:id="29"/>
    <w:bookmarkStart w:name="z36" w:id="30"/>
    <w:p>
      <w:pPr>
        <w:spacing w:after="0"/>
        <w:ind w:left="0"/>
        <w:jc w:val="both"/>
      </w:pPr>
      <w:r>
        <w:rPr>
          <w:rFonts w:ascii="Times New Roman"/>
          <w:b w:val="false"/>
          <w:i w:val="false"/>
          <w:color w:val="000000"/>
          <w:sz w:val="28"/>
        </w:rPr>
        <w:t>
      Қоқыс шығаратын ұйым және мамандандырылған кәсіпорын арасындағы шарт энергетика және коммуналдық шаруашылығы саласындағы уәкілетті органмен келісуге жатады.</w:t>
      </w:r>
    </w:p>
    <w:bookmarkEnd w:id="30"/>
    <w:bookmarkStart w:name="z37" w:id="31"/>
    <w:p>
      <w:pPr>
        <w:spacing w:after="0"/>
        <w:ind w:left="0"/>
        <w:jc w:val="both"/>
      </w:pPr>
      <w:r>
        <w:rPr>
          <w:rFonts w:ascii="Times New Roman"/>
          <w:b w:val="false"/>
          <w:i w:val="false"/>
          <w:color w:val="000000"/>
          <w:sz w:val="28"/>
        </w:rPr>
        <w:t>
      80-5. Коммуналдық қалдықтарды көшелердің өту бөліктеріне, сондай-ақ жеке тұрғын үйлердің жапсарлас аумақтарына жинауға және орналастыруға жол берілмейді.";</w:t>
      </w:r>
    </w:p>
    <w:bookmarkEnd w:id="31"/>
    <w:bookmarkStart w:name="z38" w:id="32"/>
    <w:p>
      <w:pPr>
        <w:spacing w:after="0"/>
        <w:ind w:left="0"/>
        <w:jc w:val="both"/>
      </w:pPr>
      <w:r>
        <w:rPr>
          <w:rFonts w:ascii="Times New Roman"/>
          <w:b w:val="false"/>
          <w:i w:val="false"/>
          <w:color w:val="000000"/>
          <w:sz w:val="28"/>
        </w:rPr>
        <w:t>
      82-тармағы мынадай мазмұндағы сөйлеммен толықтырылсын:</w:t>
      </w:r>
    </w:p>
    <w:bookmarkEnd w:id="32"/>
    <w:bookmarkStart w:name="z39" w:id="33"/>
    <w:p>
      <w:pPr>
        <w:spacing w:after="0"/>
        <w:ind w:left="0"/>
        <w:jc w:val="both"/>
      </w:pPr>
      <w:r>
        <w:rPr>
          <w:rFonts w:ascii="Times New Roman"/>
          <w:b w:val="false"/>
          <w:i w:val="false"/>
          <w:color w:val="000000"/>
          <w:sz w:val="28"/>
        </w:rPr>
        <w:t>
      "Қатты тұрмыстық қалдықтарға және контейнерлерден арналған алаңдарға күл тастауға және жинауға жол берілмейді. Жеке кісі тұратын және кісі тұрмайтын құрылымдардың меншік иелері күл жинау үшін сыйымдылығы 0,8 метр кубтен аспайтын контейнерлерді иемденуге құқылы.";</w:t>
      </w:r>
    </w:p>
    <w:bookmarkEnd w:id="33"/>
    <w:bookmarkStart w:name="z40" w:id="34"/>
    <w:p>
      <w:pPr>
        <w:spacing w:after="0"/>
        <w:ind w:left="0"/>
        <w:jc w:val="both"/>
      </w:pPr>
      <w:r>
        <w:rPr>
          <w:rFonts w:ascii="Times New Roman"/>
          <w:b w:val="false"/>
          <w:i w:val="false"/>
          <w:color w:val="000000"/>
          <w:sz w:val="28"/>
        </w:rPr>
        <w:t>
      мынадай мазмұнды 83-1 тармақпен толықтырылсын:</w:t>
      </w:r>
    </w:p>
    <w:bookmarkEnd w:id="34"/>
    <w:bookmarkStart w:name="z41" w:id="35"/>
    <w:p>
      <w:pPr>
        <w:spacing w:after="0"/>
        <w:ind w:left="0"/>
        <w:jc w:val="both"/>
      </w:pPr>
      <w:r>
        <w:rPr>
          <w:rFonts w:ascii="Times New Roman"/>
          <w:b w:val="false"/>
          <w:i w:val="false"/>
          <w:color w:val="000000"/>
          <w:sz w:val="28"/>
        </w:rPr>
        <w:t>
      "83-1. Тамақ және басқа да сұйық қалдықтарды мамандандырылған автокөліктермен арнайы бөлінген орындарға шығару жүргізіледі. Контейнерлер босатылғаннан кейін сол жерде дезинфекциялайтын ерітінділермен өңделеді немесе босатылған орнында өңдеуден өткен таза контейнерлермен ауыстырылады. Контейнерлерді өңдеу орындары тазалауға, жууға және дезинфекциялауға арналған ыстық және суық су өткізілген, судың ағып кетуі ұйымдастырылған құрылғылармен жабдықталады.";</w:t>
      </w:r>
    </w:p>
    <w:bookmarkEnd w:id="35"/>
    <w:bookmarkStart w:name="z42" w:id="36"/>
    <w:p>
      <w:pPr>
        <w:spacing w:after="0"/>
        <w:ind w:left="0"/>
        <w:jc w:val="both"/>
      </w:pPr>
      <w:r>
        <w:rPr>
          <w:rFonts w:ascii="Times New Roman"/>
          <w:b w:val="false"/>
          <w:i w:val="false"/>
          <w:color w:val="000000"/>
          <w:sz w:val="28"/>
        </w:rPr>
        <w:t>
      Контейнерлерді 10 күнде бір реттен кем емес жуып отыру қажет.";</w:t>
      </w:r>
    </w:p>
    <w:bookmarkEnd w:id="36"/>
    <w:bookmarkStart w:name="z43" w:id="37"/>
    <w:p>
      <w:pPr>
        <w:spacing w:after="0"/>
        <w:ind w:left="0"/>
        <w:jc w:val="both"/>
      </w:pPr>
      <w:r>
        <w:rPr>
          <w:rFonts w:ascii="Times New Roman"/>
          <w:b w:val="false"/>
          <w:i w:val="false"/>
          <w:color w:val="000000"/>
          <w:sz w:val="28"/>
        </w:rPr>
        <w:t>
      84-тармақ мынадай мазмұндағы 7-тармақшамен толықтырылсын:</w:t>
      </w:r>
    </w:p>
    <w:bookmarkEnd w:id="37"/>
    <w:bookmarkStart w:name="z44" w:id="38"/>
    <w:p>
      <w:pPr>
        <w:spacing w:after="0"/>
        <w:ind w:left="0"/>
        <w:jc w:val="both"/>
      </w:pPr>
      <w:r>
        <w:rPr>
          <w:rFonts w:ascii="Times New Roman"/>
          <w:b w:val="false"/>
          <w:i w:val="false"/>
          <w:color w:val="000000"/>
          <w:sz w:val="28"/>
        </w:rPr>
        <w:t>
      "7) контейнерлік алаңдарды кемінде 20 люкс жарықтандырылуымен қамтамасыз ету қажет.";</w:t>
      </w:r>
    </w:p>
    <w:bookmarkEnd w:id="38"/>
    <w:bookmarkStart w:name="z45" w:id="39"/>
    <w:p>
      <w:pPr>
        <w:spacing w:after="0"/>
        <w:ind w:left="0"/>
        <w:jc w:val="both"/>
      </w:pPr>
      <w:r>
        <w:rPr>
          <w:rFonts w:ascii="Times New Roman"/>
          <w:b w:val="false"/>
          <w:i w:val="false"/>
          <w:color w:val="000000"/>
          <w:sz w:val="28"/>
        </w:rPr>
        <w:t>
      86-тармақ мынадай редакцияда жазылсын:</w:t>
      </w:r>
    </w:p>
    <w:bookmarkEnd w:id="39"/>
    <w:bookmarkStart w:name="z46" w:id="40"/>
    <w:p>
      <w:pPr>
        <w:spacing w:after="0"/>
        <w:ind w:left="0"/>
        <w:jc w:val="both"/>
      </w:pPr>
      <w:r>
        <w:rPr>
          <w:rFonts w:ascii="Times New Roman"/>
          <w:b w:val="false"/>
          <w:i w:val="false"/>
          <w:color w:val="000000"/>
          <w:sz w:val="28"/>
        </w:rPr>
        <w:t>
      "86. Тұрғын және қоғамдық ғимараттардан, спорт алаңдарынан және халықтың демалатын жерлерінен және өту жолдарынан контейнерлік алаңдарды орнату арақашықтығы коммуналдық шаруашылық объектілеріне қойылатын санитарлық - эпидемиологиялық талаптарына сәйкес анықталады. Коммуналдық қалдықтардың көлемінің ұлғаюын ескере отырып, қажет болып табылатын контейнерлердің қойылуы есептемесінен алаңдардың өлшемі дайындалады.";</w:t>
      </w:r>
    </w:p>
    <w:bookmarkEnd w:id="40"/>
    <w:bookmarkStart w:name="z47" w:id="41"/>
    <w:p>
      <w:pPr>
        <w:spacing w:after="0"/>
        <w:ind w:left="0"/>
        <w:jc w:val="both"/>
      </w:pPr>
      <w:r>
        <w:rPr>
          <w:rFonts w:ascii="Times New Roman"/>
          <w:b w:val="false"/>
          <w:i w:val="false"/>
          <w:color w:val="000000"/>
          <w:sz w:val="28"/>
        </w:rPr>
        <w:t>
      89-тармақтағы "жарты жыл" сөзі "1 ай" деген сөзге ауыстырылсын:</w:t>
      </w:r>
    </w:p>
    <w:bookmarkEnd w:id="41"/>
    <w:bookmarkStart w:name="z48" w:id="42"/>
    <w:p>
      <w:pPr>
        <w:spacing w:after="0"/>
        <w:ind w:left="0"/>
        <w:jc w:val="both"/>
      </w:pPr>
      <w:r>
        <w:rPr>
          <w:rFonts w:ascii="Times New Roman"/>
          <w:b w:val="false"/>
          <w:i w:val="false"/>
          <w:color w:val="000000"/>
          <w:sz w:val="28"/>
        </w:rPr>
        <w:t>
      мынадай мазмұндағы 89-2 тармақпен толықтырылсын:</w:t>
      </w:r>
    </w:p>
    <w:bookmarkEnd w:id="42"/>
    <w:bookmarkStart w:name="z49" w:id="43"/>
    <w:p>
      <w:pPr>
        <w:spacing w:after="0"/>
        <w:ind w:left="0"/>
        <w:jc w:val="both"/>
      </w:pPr>
      <w:r>
        <w:rPr>
          <w:rFonts w:ascii="Times New Roman"/>
          <w:b w:val="false"/>
          <w:i w:val="false"/>
          <w:color w:val="000000"/>
          <w:sz w:val="28"/>
        </w:rPr>
        <w:t>
      "89-2. Қалдықтарды жапсарлас аумақтарға жинауға жол берілмейді.";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6-тарауда</w:t>
      </w:r>
      <w:r>
        <w:rPr>
          <w:rFonts w:ascii="Times New Roman"/>
          <w:b w:val="false"/>
          <w:i w:val="false"/>
          <w:color w:val="000000"/>
          <w:sz w:val="28"/>
        </w:rPr>
        <w:t>:</w:t>
      </w:r>
    </w:p>
    <w:bookmarkStart w:name="z51" w:id="44"/>
    <w:p>
      <w:pPr>
        <w:spacing w:after="0"/>
        <w:ind w:left="0"/>
        <w:jc w:val="both"/>
      </w:pPr>
      <w:r>
        <w:rPr>
          <w:rFonts w:ascii="Times New Roman"/>
          <w:b w:val="false"/>
          <w:i w:val="false"/>
          <w:color w:val="000000"/>
          <w:sz w:val="28"/>
        </w:rPr>
        <w:t>
      107-7-тармақ алынып тасталсын.</w:t>
      </w:r>
    </w:p>
    <w:bookmarkEnd w:id="44"/>
    <w:bookmarkStart w:name="z52" w:id="45"/>
    <w:p>
      <w:pPr>
        <w:spacing w:after="0"/>
        <w:ind w:left="0"/>
        <w:jc w:val="both"/>
      </w:pPr>
      <w:r>
        <w:rPr>
          <w:rFonts w:ascii="Times New Roman"/>
          <w:b w:val="false"/>
          <w:i w:val="false"/>
          <w:color w:val="000000"/>
          <w:sz w:val="28"/>
        </w:rPr>
        <w:t>
      мынадай мазмұндағы 107-10, 107-11, 107-12 және 107-13 тармақтармен толықтырылсын:</w:t>
      </w:r>
    </w:p>
    <w:bookmarkEnd w:id="45"/>
    <w:bookmarkStart w:name="z53" w:id="46"/>
    <w:p>
      <w:pPr>
        <w:spacing w:after="0"/>
        <w:ind w:left="0"/>
        <w:jc w:val="both"/>
      </w:pPr>
      <w:r>
        <w:rPr>
          <w:rFonts w:ascii="Times New Roman"/>
          <w:b w:val="false"/>
          <w:i w:val="false"/>
          <w:color w:val="000000"/>
          <w:sz w:val="28"/>
        </w:rPr>
        <w:t>
      "107-10. Астана қаласының аумағында халықтың келуіне байланысты қызметтерді жүзеге асыратын заңды, жеке тұлғалар және шаруашылық субъектілер бекітілген аумақтарда қызметкерлерге және келушілерге арналған стационарлық дәретханалардың (немесе кәріз болмаған жағдайда биодәретханалар) болуын қамтамасыз ету қажет.</w:t>
      </w:r>
    </w:p>
    <w:bookmarkEnd w:id="46"/>
    <w:bookmarkStart w:name="z54" w:id="47"/>
    <w:p>
      <w:pPr>
        <w:spacing w:after="0"/>
        <w:ind w:left="0"/>
        <w:jc w:val="both"/>
      </w:pPr>
      <w:r>
        <w:rPr>
          <w:rFonts w:ascii="Times New Roman"/>
          <w:b w:val="false"/>
          <w:i w:val="false"/>
          <w:color w:val="000000"/>
          <w:sz w:val="28"/>
        </w:rPr>
        <w:t>
      Берілген объектілерде шұқырларды қазу құрылғысына рұқсат етілмейді.</w:t>
      </w:r>
    </w:p>
    <w:bookmarkEnd w:id="47"/>
    <w:bookmarkStart w:name="z55" w:id="48"/>
    <w:p>
      <w:pPr>
        <w:spacing w:after="0"/>
        <w:ind w:left="0"/>
        <w:jc w:val="both"/>
      </w:pPr>
      <w:r>
        <w:rPr>
          <w:rFonts w:ascii="Times New Roman"/>
          <w:b w:val="false"/>
          <w:i w:val="false"/>
          <w:color w:val="000000"/>
          <w:sz w:val="28"/>
        </w:rPr>
        <w:t>
      107-11. Дәретханалар арнайы жабдықталған орын-жайларда немесе бөлінген алаңдарда орналастырылады. Биодәретханалар орнатуға арналған алаңдар көліктердің жақындауына ыңғайлы, тегіс жер болуы керек.</w:t>
      </w:r>
    </w:p>
    <w:bookmarkEnd w:id="48"/>
    <w:bookmarkStart w:name="z56" w:id="49"/>
    <w:p>
      <w:pPr>
        <w:spacing w:after="0"/>
        <w:ind w:left="0"/>
        <w:jc w:val="both"/>
      </w:pPr>
      <w:r>
        <w:rPr>
          <w:rFonts w:ascii="Times New Roman"/>
          <w:b w:val="false"/>
          <w:i w:val="false"/>
          <w:color w:val="000000"/>
          <w:sz w:val="28"/>
        </w:rPr>
        <w:t>
      107-12. Дәретханаларды жинау, санитарлық тазарту, дезинфекциялауды теңгерім ұстауды ластану шамасына қарай, бірақ күніне бір реттен кем емес жүргізеді. Биодәретханаларды тазалауды мамандандырылған ұйым теңгерім ұстаушымен шарт жасасу негізінде кестеге сәйкес аптасына бір реттен кем емес уақытта жүргізеді. Қыс уақытында биодәретханаларды мұздап қалуды болдырмау мақсатында арнайы реагенттермен өңдейді. Дәретханалардың шамадан тыс толуына жол берілмейді.</w:t>
      </w:r>
    </w:p>
    <w:bookmarkEnd w:id="49"/>
    <w:p>
      <w:pPr>
        <w:spacing w:after="0"/>
        <w:ind w:left="0"/>
        <w:jc w:val="both"/>
      </w:pPr>
      <w:r>
        <w:rPr>
          <w:rFonts w:ascii="Times New Roman"/>
          <w:b w:val="false"/>
          <w:i w:val="false"/>
          <w:color w:val="000000"/>
          <w:sz w:val="28"/>
        </w:rPr>
        <w:t>
      107-13. Дәретханаларды жабдықтау жауапкершілігі теңгерім ұстаушыға жүктеледі. Дәретханалардың техникалық талаптары дұрыс болуы керек. Дәретханаларды жөндеу және техникалық қызмет көрсетуді теңгерім ұстаушымен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7-тарауда</w:t>
      </w:r>
      <w:r>
        <w:rPr>
          <w:rFonts w:ascii="Times New Roman"/>
          <w:b w:val="false"/>
          <w:i w:val="false"/>
          <w:color w:val="000000"/>
          <w:sz w:val="28"/>
        </w:rPr>
        <w:t>:</w:t>
      </w:r>
    </w:p>
    <w:bookmarkStart w:name="z60" w:id="50"/>
    <w:p>
      <w:pPr>
        <w:spacing w:after="0"/>
        <w:ind w:left="0"/>
        <w:jc w:val="both"/>
      </w:pPr>
      <w:r>
        <w:rPr>
          <w:rFonts w:ascii="Times New Roman"/>
          <w:b w:val="false"/>
          <w:i w:val="false"/>
          <w:color w:val="000000"/>
          <w:sz w:val="28"/>
        </w:rPr>
        <w:t>
      мынадай мазмұндағы 111-1, 111-2 тармақтармен толықтырылсын:</w:t>
      </w:r>
    </w:p>
    <w:bookmarkEnd w:id="50"/>
    <w:bookmarkStart w:name="z61" w:id="51"/>
    <w:p>
      <w:pPr>
        <w:spacing w:after="0"/>
        <w:ind w:left="0"/>
        <w:jc w:val="both"/>
      </w:pPr>
      <w:r>
        <w:rPr>
          <w:rFonts w:ascii="Times New Roman"/>
          <w:b w:val="false"/>
          <w:i w:val="false"/>
          <w:color w:val="000000"/>
          <w:sz w:val="28"/>
        </w:rPr>
        <w:t>
      "111-1. Кондоминимумды басқарушы орган немесе басқа тұрғын үйді басқару органы ауланы абаттандыру жұмыстары аяқталғаннан соң одан әрі ағымдағы ұстауды жүзеге асырады, сондай-ақ көктемгі-жазғы кезеңде жыл сайынғы кір жаятын және спорт алаңдарын, кіші сәулет нысандарын (орындықтар, урналар) жөндеу жұмыстарын жүргізеді.</w:t>
      </w:r>
    </w:p>
    <w:bookmarkEnd w:id="51"/>
    <w:bookmarkStart w:name="z62" w:id="52"/>
    <w:p>
      <w:pPr>
        <w:spacing w:after="0"/>
        <w:ind w:left="0"/>
        <w:jc w:val="both"/>
      </w:pPr>
      <w:r>
        <w:rPr>
          <w:rFonts w:ascii="Times New Roman"/>
          <w:b w:val="false"/>
          <w:i w:val="false"/>
          <w:color w:val="000000"/>
          <w:sz w:val="28"/>
        </w:rPr>
        <w:t>
      111-2. Балалар ойынына арналған құм алаңдарды 15 сәуірден  15 қазанға дейінгі аралықта айына бір реттен артық жаңа құммен толтырып отыру қажет.";</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8-тарауда</w:t>
      </w:r>
      <w:r>
        <w:rPr>
          <w:rFonts w:ascii="Times New Roman"/>
          <w:b w:val="false"/>
          <w:i w:val="false"/>
          <w:color w:val="000000"/>
          <w:sz w:val="28"/>
        </w:rPr>
        <w:t>:</w:t>
      </w:r>
    </w:p>
    <w:bookmarkStart w:name="z64" w:id="53"/>
    <w:p>
      <w:pPr>
        <w:spacing w:after="0"/>
        <w:ind w:left="0"/>
        <w:jc w:val="both"/>
      </w:pPr>
      <w:r>
        <w:rPr>
          <w:rFonts w:ascii="Times New Roman"/>
          <w:b w:val="false"/>
          <w:i w:val="false"/>
          <w:color w:val="000000"/>
          <w:sz w:val="28"/>
        </w:rPr>
        <w:t>
      118-тармағында "гараждар" сөзінен кейін ", гараждардың шатырлары" сөз тіркесімен толықтырылсын;</w:t>
      </w:r>
    </w:p>
    <w:bookmarkEnd w:id="53"/>
    <w:bookmarkStart w:name="z65" w:id="54"/>
    <w:p>
      <w:pPr>
        <w:spacing w:after="0"/>
        <w:ind w:left="0"/>
        <w:jc w:val="both"/>
      </w:pPr>
      <w:r>
        <w:rPr>
          <w:rFonts w:ascii="Times New Roman"/>
          <w:b w:val="false"/>
          <w:i w:val="false"/>
          <w:color w:val="000000"/>
          <w:sz w:val="28"/>
        </w:rPr>
        <w:t>
      мынадай мазмұндағы 118-1 – 118-17 тармақтармен толықтырылсын:</w:t>
      </w:r>
    </w:p>
    <w:bookmarkEnd w:id="54"/>
    <w:bookmarkStart w:name="z66" w:id="55"/>
    <w:p>
      <w:pPr>
        <w:spacing w:after="0"/>
        <w:ind w:left="0"/>
        <w:jc w:val="both"/>
      </w:pPr>
      <w:r>
        <w:rPr>
          <w:rFonts w:ascii="Times New Roman"/>
          <w:b w:val="false"/>
          <w:i w:val="false"/>
          <w:color w:val="000000"/>
          <w:sz w:val="28"/>
        </w:rPr>
        <w:t>
      "118-1. Әрбір иегер өзінің көлік құралын, оның ішінде өзіне тиесілі аумаққа немесе сол үшін арнайы бөлінген орынға (гараждар, автотұрақтар, техникалық қызмет көрсету станциялары) көшіруге жарамсыз көлік құралын сақтауға құқылы (паркинг, айлақтар).</w:t>
      </w:r>
    </w:p>
    <w:bookmarkEnd w:id="55"/>
    <w:bookmarkStart w:name="z67" w:id="56"/>
    <w:p>
      <w:pPr>
        <w:spacing w:after="0"/>
        <w:ind w:left="0"/>
        <w:jc w:val="both"/>
      </w:pPr>
      <w:r>
        <w:rPr>
          <w:rFonts w:ascii="Times New Roman"/>
          <w:b w:val="false"/>
          <w:i w:val="false"/>
          <w:color w:val="000000"/>
          <w:sz w:val="28"/>
        </w:rPr>
        <w:t>
      Көлік құралын иегерлері өз беттерінше көлік құралын паркингтерде, автотұрақтарда, гараждарда жерлерде тиісті сақтау бойынша шаралар қабылдауға міндетті.</w:t>
      </w:r>
    </w:p>
    <w:bookmarkEnd w:id="56"/>
    <w:bookmarkStart w:name="z68" w:id="57"/>
    <w:p>
      <w:pPr>
        <w:spacing w:after="0"/>
        <w:ind w:left="0"/>
        <w:jc w:val="both"/>
      </w:pPr>
      <w:r>
        <w:rPr>
          <w:rFonts w:ascii="Times New Roman"/>
          <w:b w:val="false"/>
          <w:i w:val="false"/>
          <w:color w:val="000000"/>
          <w:sz w:val="28"/>
        </w:rPr>
        <w:t>
      118-2. Астана қаласының аумағындағы иесіз деп танылған және (немесе) меншік иелері жоқ көлік құралын жергілікті атқарушы органның шешімімен құрылған арнайы коммуналдық тұраққа көшірілуге жатады.</w:t>
      </w:r>
    </w:p>
    <w:bookmarkEnd w:id="57"/>
    <w:bookmarkStart w:name="z69" w:id="58"/>
    <w:p>
      <w:pPr>
        <w:spacing w:after="0"/>
        <w:ind w:left="0"/>
        <w:jc w:val="both"/>
      </w:pPr>
      <w:r>
        <w:rPr>
          <w:rFonts w:ascii="Times New Roman"/>
          <w:b w:val="false"/>
          <w:i w:val="false"/>
          <w:color w:val="000000"/>
          <w:sz w:val="28"/>
        </w:rPr>
        <w:t>
      118-3. Көлік құралының арнайы коммуналдық тұрағын жабдықтау және пайдалану уәкілетті органмен жүзеге асырылады. Тасталған және (немесе) меншік иелері жоқ көлік құралын шығару жөніндегі жұмыстарды Астана қаласы аудандары әкімдерінің аппараттары ұйымдастырады.</w:t>
      </w:r>
    </w:p>
    <w:bookmarkEnd w:id="58"/>
    <w:bookmarkStart w:name="z70" w:id="59"/>
    <w:p>
      <w:pPr>
        <w:spacing w:after="0"/>
        <w:ind w:left="0"/>
        <w:jc w:val="both"/>
      </w:pPr>
      <w:r>
        <w:rPr>
          <w:rFonts w:ascii="Times New Roman"/>
          <w:b w:val="false"/>
          <w:i w:val="false"/>
          <w:color w:val="000000"/>
          <w:sz w:val="28"/>
        </w:rPr>
        <w:t>
      118-4. Меншік иелері жоқ, тасталған, және/немесе шашылған көлік құралдары мамандандарылған кәсіпорындармен (тасталған көлікті шығару жөніндегі қызмет көрсететін және оның сақталуына жауап беретін жеткізуші) арнайы коммуналдық қорғалатын тұраққа көшіріледі. Сондай – ақ, келесі белгілердің әрбіреуіне сәйкес келетін көлік құралдары көшірілуге жатады:</w:t>
      </w:r>
    </w:p>
    <w:bookmarkEnd w:id="59"/>
    <w:bookmarkStart w:name="z71" w:id="60"/>
    <w:p>
      <w:pPr>
        <w:spacing w:after="0"/>
        <w:ind w:left="0"/>
        <w:jc w:val="both"/>
      </w:pPr>
      <w:r>
        <w:rPr>
          <w:rFonts w:ascii="Times New Roman"/>
          <w:b w:val="false"/>
          <w:i w:val="false"/>
          <w:color w:val="000000"/>
          <w:sz w:val="28"/>
        </w:rPr>
        <w:t>
      қалыпты көшіруге мүмкіндік жоқ шашылған күйде болып табылатын көлік құралын;</w:t>
      </w:r>
    </w:p>
    <w:bookmarkEnd w:id="60"/>
    <w:bookmarkStart w:name="z72" w:id="61"/>
    <w:p>
      <w:pPr>
        <w:spacing w:after="0"/>
        <w:ind w:left="0"/>
        <w:jc w:val="both"/>
      </w:pPr>
      <w:r>
        <w:rPr>
          <w:rFonts w:ascii="Times New Roman"/>
          <w:b w:val="false"/>
          <w:i w:val="false"/>
          <w:color w:val="000000"/>
          <w:sz w:val="28"/>
        </w:rPr>
        <w:t>
      30 күннен аса жылжымайтын жағдайда тұрған;</w:t>
      </w:r>
    </w:p>
    <w:bookmarkEnd w:id="61"/>
    <w:bookmarkStart w:name="z73" w:id="62"/>
    <w:p>
      <w:pPr>
        <w:spacing w:after="0"/>
        <w:ind w:left="0"/>
        <w:jc w:val="both"/>
      </w:pPr>
      <w:r>
        <w:rPr>
          <w:rFonts w:ascii="Times New Roman"/>
          <w:b w:val="false"/>
          <w:i w:val="false"/>
          <w:color w:val="000000"/>
          <w:sz w:val="28"/>
        </w:rPr>
        <w:t>
      кәсіби міндеттерін тікелей орындауға байланысты жедел және арнайы қызметтерге өз жұмыстарын орындау барысында орамішілік аумақтарға өту үшін бөгет жасайтын;</w:t>
      </w:r>
    </w:p>
    <w:bookmarkEnd w:id="62"/>
    <w:bookmarkStart w:name="z74" w:id="63"/>
    <w:p>
      <w:pPr>
        <w:spacing w:after="0"/>
        <w:ind w:left="0"/>
        <w:jc w:val="both"/>
      </w:pPr>
      <w:r>
        <w:rPr>
          <w:rFonts w:ascii="Times New Roman"/>
          <w:b w:val="false"/>
          <w:i w:val="false"/>
          <w:color w:val="000000"/>
          <w:sz w:val="28"/>
        </w:rPr>
        <w:t>
      жол қозғалысына және жинау техникаларының жұмысына бөгет жасайтын;</w:t>
      </w:r>
    </w:p>
    <w:bookmarkEnd w:id="63"/>
    <w:bookmarkStart w:name="z75" w:id="64"/>
    <w:p>
      <w:pPr>
        <w:spacing w:after="0"/>
        <w:ind w:left="0"/>
        <w:jc w:val="both"/>
      </w:pPr>
      <w:r>
        <w:rPr>
          <w:rFonts w:ascii="Times New Roman"/>
          <w:b w:val="false"/>
          <w:i w:val="false"/>
          <w:color w:val="000000"/>
          <w:sz w:val="28"/>
        </w:rPr>
        <w:t>
      гүлзарларда, балалар және спорт алаңдарында орналасқан;</w:t>
      </w:r>
    </w:p>
    <w:bookmarkEnd w:id="64"/>
    <w:bookmarkStart w:name="z76" w:id="65"/>
    <w:p>
      <w:pPr>
        <w:spacing w:after="0"/>
        <w:ind w:left="0"/>
        <w:jc w:val="both"/>
      </w:pPr>
      <w:r>
        <w:rPr>
          <w:rFonts w:ascii="Times New Roman"/>
          <w:b w:val="false"/>
          <w:i w:val="false"/>
          <w:color w:val="000000"/>
          <w:sz w:val="28"/>
        </w:rPr>
        <w:t>
      қалалық коммуникациялық, орманды аймақтарда орналасқан;</w:t>
      </w:r>
    </w:p>
    <w:bookmarkEnd w:id="65"/>
    <w:bookmarkStart w:name="z77" w:id="66"/>
    <w:p>
      <w:pPr>
        <w:spacing w:after="0"/>
        <w:ind w:left="0"/>
        <w:jc w:val="both"/>
      </w:pPr>
      <w:r>
        <w:rPr>
          <w:rFonts w:ascii="Times New Roman"/>
          <w:b w:val="false"/>
          <w:i w:val="false"/>
          <w:color w:val="000000"/>
          <w:sz w:val="28"/>
        </w:rPr>
        <w:t>
      авариялық - жөндеу жұмыстарына, газтаратушы қондырғыларды толтыру, контейнерлік алаңдардан коммуналдық қалдықтарды жинау және өзге коммуналдық қызметтерді жүзеге асыратын қызметтерге кедергі келтіретін.</w:t>
      </w:r>
    </w:p>
    <w:bookmarkEnd w:id="66"/>
    <w:bookmarkStart w:name="z78" w:id="67"/>
    <w:p>
      <w:pPr>
        <w:spacing w:after="0"/>
        <w:ind w:left="0"/>
        <w:jc w:val="both"/>
      </w:pPr>
      <w:r>
        <w:rPr>
          <w:rFonts w:ascii="Times New Roman"/>
          <w:b w:val="false"/>
          <w:i w:val="false"/>
          <w:color w:val="000000"/>
          <w:sz w:val="28"/>
        </w:rPr>
        <w:t>
      118-5. Жол қозғалысы (өзен кеме қатынасы) саласындағы құзыретті уәкілетті органдармен тұрғындар өтініштері. Астана қаласы Ішкі істері департаментінің ұсынымы, пайдаланушы, коммуналдық және жол қызметтері қызметкерлерінің өтініштері және көлік құралын меншік иелерінің жеке өтініштері негізінде иесіз, тасталған және/немесе шашылған болып табылатын және көшіруге жататын көлік құралын есепке алу жөніндегі шараларды жүргізіледі.</w:t>
      </w:r>
    </w:p>
    <w:bookmarkEnd w:id="67"/>
    <w:bookmarkStart w:name="z79" w:id="68"/>
    <w:p>
      <w:pPr>
        <w:spacing w:after="0"/>
        <w:ind w:left="0"/>
        <w:jc w:val="both"/>
      </w:pPr>
      <w:r>
        <w:rPr>
          <w:rFonts w:ascii="Times New Roman"/>
          <w:b w:val="false"/>
          <w:i w:val="false"/>
          <w:color w:val="000000"/>
          <w:sz w:val="28"/>
        </w:rPr>
        <w:t>
      118-6. Жол қозғалысы (өзен кеме қатынасы) салаларындағы құзыретті уәкілетті органдар көлік құралын үш санатқа бөлінген картотекасы есепке алып, құрастырады:</w:t>
      </w:r>
    </w:p>
    <w:bookmarkEnd w:id="68"/>
    <w:bookmarkStart w:name="z80" w:id="69"/>
    <w:p>
      <w:pPr>
        <w:spacing w:after="0"/>
        <w:ind w:left="0"/>
        <w:jc w:val="both"/>
      </w:pPr>
      <w:r>
        <w:rPr>
          <w:rFonts w:ascii="Times New Roman"/>
          <w:b w:val="false"/>
          <w:i w:val="false"/>
          <w:color w:val="000000"/>
          <w:sz w:val="28"/>
        </w:rPr>
        <w:t>
      сөзсіз көшірілуге жататын көлік құралын;</w:t>
      </w:r>
    </w:p>
    <w:bookmarkEnd w:id="69"/>
    <w:bookmarkStart w:name="z81" w:id="70"/>
    <w:p>
      <w:pPr>
        <w:spacing w:after="0"/>
        <w:ind w:left="0"/>
        <w:jc w:val="both"/>
      </w:pPr>
      <w:r>
        <w:rPr>
          <w:rFonts w:ascii="Times New Roman"/>
          <w:b w:val="false"/>
          <w:i w:val="false"/>
          <w:color w:val="000000"/>
          <w:sz w:val="28"/>
        </w:rPr>
        <w:t>
      иегері анықталуы мүмкін көлік құралын;</w:t>
      </w:r>
    </w:p>
    <w:bookmarkEnd w:id="70"/>
    <w:bookmarkStart w:name="z82" w:id="71"/>
    <w:p>
      <w:pPr>
        <w:spacing w:after="0"/>
        <w:ind w:left="0"/>
        <w:jc w:val="both"/>
      </w:pPr>
      <w:r>
        <w:rPr>
          <w:rFonts w:ascii="Times New Roman"/>
          <w:b w:val="false"/>
          <w:i w:val="false"/>
          <w:color w:val="000000"/>
          <w:sz w:val="28"/>
        </w:rPr>
        <w:t>
      30 күн бойы қозғалыссыз тұрған көлік құралын.</w:t>
      </w:r>
    </w:p>
    <w:bookmarkEnd w:id="71"/>
    <w:bookmarkStart w:name="z83" w:id="72"/>
    <w:p>
      <w:pPr>
        <w:spacing w:after="0"/>
        <w:ind w:left="0"/>
        <w:jc w:val="both"/>
      </w:pPr>
      <w:r>
        <w:rPr>
          <w:rFonts w:ascii="Times New Roman"/>
          <w:b w:val="false"/>
          <w:i w:val="false"/>
          <w:color w:val="000000"/>
          <w:sz w:val="28"/>
        </w:rPr>
        <w:t>
      118-7. Аудан аумағында тасталған және/немесе шашылған көлік құралдарының табылуы туралы ақпарат алынғаннан кейін аудандар әкімдерінің аппараттарының сұранымдары бойынша Астана қаласы Ішкі істері департаменті органдары және жол қозғалысы (ауыл шаруашылығы немесе өзен кеме қатынасы) саласындағы құзіретті уәкілетті органдармен оларды идентификациялау, олардың меншік иелеріне оларды тіркеу және тұру орындарын белгілеу шаралары қабылданады.</w:t>
      </w:r>
    </w:p>
    <w:bookmarkEnd w:id="72"/>
    <w:bookmarkStart w:name="z84" w:id="73"/>
    <w:p>
      <w:pPr>
        <w:spacing w:after="0"/>
        <w:ind w:left="0"/>
        <w:jc w:val="both"/>
      </w:pPr>
      <w:r>
        <w:rPr>
          <w:rFonts w:ascii="Times New Roman"/>
          <w:b w:val="false"/>
          <w:i w:val="false"/>
          <w:color w:val="000000"/>
          <w:sz w:val="28"/>
        </w:rPr>
        <w:t>
      118-8. Көлік құралының иегері анықталған жағдайда құзіретті уәкілетті орган оған 5 күнтізбелік күн ішінде өз күшімен және өз қаражаты есебінен көлік құралын қайта өңдеу орнына немесе басқа да жол берілетін орынға көшіру қажеттігі туралы жазбаша хабарламаны жібереді.</w:t>
      </w:r>
    </w:p>
    <w:bookmarkEnd w:id="73"/>
    <w:bookmarkStart w:name="z85" w:id="74"/>
    <w:p>
      <w:pPr>
        <w:spacing w:after="0"/>
        <w:ind w:left="0"/>
        <w:jc w:val="both"/>
      </w:pPr>
      <w:r>
        <w:rPr>
          <w:rFonts w:ascii="Times New Roman"/>
          <w:b w:val="false"/>
          <w:i w:val="false"/>
          <w:color w:val="000000"/>
          <w:sz w:val="28"/>
        </w:rPr>
        <w:t>
      Қажетті шараларды қабылдамаған жағдайда меншік иесіне әкімшілік әсер ету қолданылады, ал көлік құралы мәжбүрлі көшірілуге жатады.</w:t>
      </w:r>
    </w:p>
    <w:bookmarkEnd w:id="74"/>
    <w:bookmarkStart w:name="z86" w:id="75"/>
    <w:p>
      <w:pPr>
        <w:spacing w:after="0"/>
        <w:ind w:left="0"/>
        <w:jc w:val="both"/>
      </w:pPr>
      <w:r>
        <w:rPr>
          <w:rFonts w:ascii="Times New Roman"/>
          <w:b w:val="false"/>
          <w:i w:val="false"/>
          <w:color w:val="000000"/>
          <w:sz w:val="28"/>
        </w:rPr>
        <w:t>
      118-9. Көлік құралын иегерін анықтау мүмкін болмаған жағдайда, барлық қажетті шаралар қабылдағаннан соң мамандандырылған кәсіпорын көлік құралын тасталған және/немесе шашылған күйде тауып алғандығы және мәжбүрлі көшіру қажетті туралы акт құрастырады. Аталған актіге көлік құралын техникалық жағдай туралы визуалды анықталған мәлімет және оның жиынтығы, сондай-ақ қолда идентификациялық мәліметтердің: шанақ, шасси, қозғалтқыш нөмірлері, мемлекеттік тіркеу белгісінің нөмірі және олардың саны енгізіледі.</w:t>
      </w:r>
    </w:p>
    <w:bookmarkEnd w:id="75"/>
    <w:bookmarkStart w:name="z87" w:id="76"/>
    <w:p>
      <w:pPr>
        <w:spacing w:after="0"/>
        <w:ind w:left="0"/>
        <w:jc w:val="both"/>
      </w:pPr>
      <w:r>
        <w:rPr>
          <w:rFonts w:ascii="Times New Roman"/>
          <w:b w:val="false"/>
          <w:i w:val="false"/>
          <w:color w:val="000000"/>
          <w:sz w:val="28"/>
        </w:rPr>
        <w:t>
      Бұл акт құрамына Астана қаласы ішкі істер департаментінің инспекторы;</w:t>
      </w:r>
    </w:p>
    <w:bookmarkEnd w:id="76"/>
    <w:bookmarkStart w:name="z88" w:id="77"/>
    <w:p>
      <w:pPr>
        <w:spacing w:after="0"/>
        <w:ind w:left="0"/>
        <w:jc w:val="both"/>
      </w:pPr>
      <w:r>
        <w:rPr>
          <w:rFonts w:ascii="Times New Roman"/>
          <w:b w:val="false"/>
          <w:i w:val="false"/>
          <w:color w:val="000000"/>
          <w:sz w:val="28"/>
        </w:rPr>
        <w:t>
      құзыретті уәкілетті органның өкілі;</w:t>
      </w:r>
    </w:p>
    <w:bookmarkEnd w:id="77"/>
    <w:bookmarkStart w:name="z89" w:id="78"/>
    <w:p>
      <w:pPr>
        <w:spacing w:after="0"/>
        <w:ind w:left="0"/>
        <w:jc w:val="both"/>
      </w:pPr>
      <w:r>
        <w:rPr>
          <w:rFonts w:ascii="Times New Roman"/>
          <w:b w:val="false"/>
          <w:i w:val="false"/>
          <w:color w:val="000000"/>
          <w:sz w:val="28"/>
        </w:rPr>
        <w:t>
      аудан әкімі аппаратының өкілі кіретін комиссиямен қол қойылады.</w:t>
      </w:r>
    </w:p>
    <w:bookmarkEnd w:id="78"/>
    <w:bookmarkStart w:name="z90" w:id="79"/>
    <w:p>
      <w:pPr>
        <w:spacing w:after="0"/>
        <w:ind w:left="0"/>
        <w:jc w:val="both"/>
      </w:pPr>
      <w:r>
        <w:rPr>
          <w:rFonts w:ascii="Times New Roman"/>
          <w:b w:val="false"/>
          <w:i w:val="false"/>
          <w:color w:val="000000"/>
          <w:sz w:val="28"/>
        </w:rPr>
        <w:t>
      118-10. Құрастырлыған акт негізінде мамандандырылған кәсіпорын құзыретті уәкілетті органдармен келісілетін және аталған жұмыстарды орындауға арналған тапсырма болып табылатын иесіз, тасталған, және/немесе шашылған көлік құралын көшіру жөніндегі жұмыстарды орындауға жалпы тапсырма құрастырады.</w:t>
      </w:r>
    </w:p>
    <w:bookmarkEnd w:id="79"/>
    <w:bookmarkStart w:name="z91" w:id="80"/>
    <w:p>
      <w:pPr>
        <w:spacing w:after="0"/>
        <w:ind w:left="0"/>
        <w:jc w:val="both"/>
      </w:pPr>
      <w:r>
        <w:rPr>
          <w:rFonts w:ascii="Times New Roman"/>
          <w:b w:val="false"/>
          <w:i w:val="false"/>
          <w:color w:val="000000"/>
          <w:sz w:val="28"/>
        </w:rPr>
        <w:t>
      118-11. Көлік құралын арнайы коммуналдық қорғалатын тұраққа көшірілгеннен кейін мамандандырылған кәсіпорын оның құнын бағалауды ұйымдастырады.</w:t>
      </w:r>
    </w:p>
    <w:bookmarkEnd w:id="80"/>
    <w:bookmarkStart w:name="z92" w:id="81"/>
    <w:p>
      <w:pPr>
        <w:spacing w:after="0"/>
        <w:ind w:left="0"/>
        <w:jc w:val="both"/>
      </w:pPr>
      <w:r>
        <w:rPr>
          <w:rFonts w:ascii="Times New Roman"/>
          <w:b w:val="false"/>
          <w:i w:val="false"/>
          <w:color w:val="000000"/>
          <w:sz w:val="28"/>
        </w:rPr>
        <w:t>
      Көлік құралын иегеріне (ол анықталған жағдайда) оған тиесілі көлік құралын өндірістік мәжбүрлі бас тарта туралы қайталама хабарлама жіберіледі:</w:t>
      </w:r>
    </w:p>
    <w:bookmarkEnd w:id="81"/>
    <w:bookmarkStart w:name="z93" w:id="82"/>
    <w:p>
      <w:pPr>
        <w:spacing w:after="0"/>
        <w:ind w:left="0"/>
        <w:jc w:val="both"/>
      </w:pPr>
      <w:r>
        <w:rPr>
          <w:rFonts w:ascii="Times New Roman"/>
          <w:b w:val="false"/>
          <w:i w:val="false"/>
          <w:color w:val="000000"/>
          <w:sz w:val="28"/>
        </w:rPr>
        <w:t>
      көшіру себебінің негіздемесі;</w:t>
      </w:r>
    </w:p>
    <w:bookmarkEnd w:id="82"/>
    <w:bookmarkStart w:name="z94" w:id="83"/>
    <w:p>
      <w:pPr>
        <w:spacing w:after="0"/>
        <w:ind w:left="0"/>
        <w:jc w:val="both"/>
      </w:pPr>
      <w:r>
        <w:rPr>
          <w:rFonts w:ascii="Times New Roman"/>
          <w:b w:val="false"/>
          <w:i w:val="false"/>
          <w:color w:val="000000"/>
          <w:sz w:val="28"/>
        </w:rPr>
        <w:t>
      көлік құралын қазіргі сәттегі орналасқан жері;</w:t>
      </w:r>
    </w:p>
    <w:bookmarkEnd w:id="83"/>
    <w:bookmarkStart w:name="z95" w:id="84"/>
    <w:p>
      <w:pPr>
        <w:spacing w:after="0"/>
        <w:ind w:left="0"/>
        <w:jc w:val="both"/>
      </w:pPr>
      <w:r>
        <w:rPr>
          <w:rFonts w:ascii="Times New Roman"/>
          <w:b w:val="false"/>
          <w:i w:val="false"/>
          <w:color w:val="000000"/>
          <w:sz w:val="28"/>
        </w:rPr>
        <w:t>
      көрсетілген мерзім өткеннен кейін көлік құралын қайта өңдеу мүмкіндігі туралы ескерту.</w:t>
      </w:r>
    </w:p>
    <w:bookmarkEnd w:id="84"/>
    <w:bookmarkStart w:name="z96" w:id="85"/>
    <w:p>
      <w:pPr>
        <w:spacing w:after="0"/>
        <w:ind w:left="0"/>
        <w:jc w:val="both"/>
      </w:pPr>
      <w:r>
        <w:rPr>
          <w:rFonts w:ascii="Times New Roman"/>
          <w:b w:val="false"/>
          <w:i w:val="false"/>
          <w:color w:val="000000"/>
          <w:sz w:val="28"/>
        </w:rPr>
        <w:t>
      Арнайы коммуналдық қорғалатын тұрақта оны иесіз деп тану рәсіміне дейін көлік құралын сақтау мерзімі 30 күнтізбелік күнді құрайды.</w:t>
      </w:r>
    </w:p>
    <w:bookmarkEnd w:id="85"/>
    <w:bookmarkStart w:name="z97" w:id="86"/>
    <w:p>
      <w:pPr>
        <w:spacing w:after="0"/>
        <w:ind w:left="0"/>
        <w:jc w:val="both"/>
      </w:pPr>
      <w:r>
        <w:rPr>
          <w:rFonts w:ascii="Times New Roman"/>
          <w:b w:val="false"/>
          <w:i w:val="false"/>
          <w:color w:val="000000"/>
          <w:sz w:val="28"/>
        </w:rPr>
        <w:t>
      118-12. Аудандар әкімдерінің аппараттары жергілікті баспа және электронды басылымдарда көшірілген көлік құралдары туралы ай сайын жариялауды жүзеге асырады.</w:t>
      </w:r>
    </w:p>
    <w:bookmarkEnd w:id="86"/>
    <w:bookmarkStart w:name="z98" w:id="87"/>
    <w:p>
      <w:pPr>
        <w:spacing w:after="0"/>
        <w:ind w:left="0"/>
        <w:jc w:val="both"/>
      </w:pPr>
      <w:r>
        <w:rPr>
          <w:rFonts w:ascii="Times New Roman"/>
          <w:b w:val="false"/>
          <w:i w:val="false"/>
          <w:color w:val="000000"/>
          <w:sz w:val="28"/>
        </w:rPr>
        <w:t>
      118-13. Мәжбүрлі көшірілген көлік құралдарын есепке алу тексеру актілері негізінде арнайы мекемемен жүргізіледі.</w:t>
      </w:r>
    </w:p>
    <w:bookmarkEnd w:id="87"/>
    <w:bookmarkStart w:name="z99" w:id="88"/>
    <w:p>
      <w:pPr>
        <w:spacing w:after="0"/>
        <w:ind w:left="0"/>
        <w:jc w:val="both"/>
      </w:pPr>
      <w:r>
        <w:rPr>
          <w:rFonts w:ascii="Times New Roman"/>
          <w:b w:val="false"/>
          <w:i w:val="false"/>
          <w:color w:val="000000"/>
          <w:sz w:val="28"/>
        </w:rPr>
        <w:t>
      118-14. Көшірілген көлік құралдарына меншік құқығын талап еткен жағдайда көлік құралы құқық белгілеушіге (оның меншік иесіне) жолаушылар көлігі және автомобиль жолдары саласындағы уәкілетті органның белгіленген тарифі мен бағалауына немесе сот шешімі бойынша басқа да талаптарға сәйкес дайындау жұмыстарына байланысты шығындарды қосқанда, көшірілу және сақтау шығындарының құны толық төленгеннен соң қайтарылады.</w:t>
      </w:r>
    </w:p>
    <w:bookmarkEnd w:id="88"/>
    <w:bookmarkStart w:name="z100" w:id="89"/>
    <w:p>
      <w:pPr>
        <w:spacing w:after="0"/>
        <w:ind w:left="0"/>
        <w:jc w:val="both"/>
      </w:pPr>
      <w:r>
        <w:rPr>
          <w:rFonts w:ascii="Times New Roman"/>
          <w:b w:val="false"/>
          <w:i w:val="false"/>
          <w:color w:val="000000"/>
          <w:sz w:val="28"/>
        </w:rPr>
        <w:t>
      118-15. Мамандандырылған кәсіпорын соттың көшірілген көлік құралын иесіз деп тану туралы шешімі заңды күшіне енгеннен кейін оны іске асыру немесе жою туралы шешім қабылдайды.</w:t>
      </w:r>
    </w:p>
    <w:bookmarkEnd w:id="89"/>
    <w:bookmarkStart w:name="z101" w:id="90"/>
    <w:p>
      <w:pPr>
        <w:spacing w:after="0"/>
        <w:ind w:left="0"/>
        <w:jc w:val="both"/>
      </w:pPr>
      <w:r>
        <w:rPr>
          <w:rFonts w:ascii="Times New Roman"/>
          <w:b w:val="false"/>
          <w:i w:val="false"/>
          <w:color w:val="000000"/>
          <w:sz w:val="28"/>
        </w:rPr>
        <w:t>
      118-16. Көлік құралдарын мемлекет меншігіне айналдыру және мамандандырылған кәсіпорын қабылдаған шешім (іске асыру немесе жою) туралы ақпарат береді:</w:t>
      </w:r>
    </w:p>
    <w:bookmarkEnd w:id="90"/>
    <w:bookmarkStart w:name="z102" w:id="91"/>
    <w:p>
      <w:pPr>
        <w:spacing w:after="0"/>
        <w:ind w:left="0"/>
        <w:jc w:val="both"/>
      </w:pPr>
      <w:r>
        <w:rPr>
          <w:rFonts w:ascii="Times New Roman"/>
          <w:b w:val="false"/>
          <w:i w:val="false"/>
          <w:color w:val="000000"/>
          <w:sz w:val="28"/>
        </w:rPr>
        <w:t>
      аудандар әкімдерінің аппараттарына;</w:t>
      </w:r>
    </w:p>
    <w:bookmarkEnd w:id="91"/>
    <w:bookmarkStart w:name="z103" w:id="92"/>
    <w:p>
      <w:pPr>
        <w:spacing w:after="0"/>
        <w:ind w:left="0"/>
        <w:jc w:val="both"/>
      </w:pPr>
      <w:r>
        <w:rPr>
          <w:rFonts w:ascii="Times New Roman"/>
          <w:b w:val="false"/>
          <w:i w:val="false"/>
          <w:color w:val="000000"/>
          <w:sz w:val="28"/>
        </w:rPr>
        <w:t>
      сот органдарының шешімдерін ескеріп көлік құралдарын шығару үшін жол қозғалысы (өзен кеме қатынасы) саласындағы құзіретті уәкілетті органдарға.</w:t>
      </w:r>
    </w:p>
    <w:bookmarkEnd w:id="92"/>
    <w:bookmarkStart w:name="z104" w:id="93"/>
    <w:p>
      <w:pPr>
        <w:spacing w:after="0"/>
        <w:ind w:left="0"/>
        <w:jc w:val="both"/>
      </w:pPr>
      <w:r>
        <w:rPr>
          <w:rFonts w:ascii="Times New Roman"/>
          <w:b w:val="false"/>
          <w:i w:val="false"/>
          <w:color w:val="000000"/>
          <w:sz w:val="28"/>
        </w:rPr>
        <w:t>
      118-17. Тұрақтарды көшіру, қайта өңдеу және жабдықтау жөніндегі жұмыстарды орындаушы кәсіпорындардың шығындары тасталған көлік құралдарын іске асыру және коммуналдық тұрақтарды ұстауға бөлінетін бюджет қаражаты есебінен өтеледі.";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10-тарауда</w:t>
      </w:r>
      <w:r>
        <w:rPr>
          <w:rFonts w:ascii="Times New Roman"/>
          <w:b w:val="false"/>
          <w:i w:val="false"/>
          <w:color w:val="000000"/>
          <w:sz w:val="28"/>
        </w:rPr>
        <w:t>:</w:t>
      </w:r>
    </w:p>
    <w:bookmarkStart w:name="z106" w:id="94"/>
    <w:p>
      <w:pPr>
        <w:spacing w:after="0"/>
        <w:ind w:left="0"/>
        <w:jc w:val="both"/>
      </w:pPr>
      <w:r>
        <w:rPr>
          <w:rFonts w:ascii="Times New Roman"/>
          <w:b w:val="false"/>
          <w:i w:val="false"/>
          <w:color w:val="000000"/>
          <w:sz w:val="28"/>
        </w:rPr>
        <w:t>
      125, 125-5-тармақтарда "мемлекеттік сәулет-құрылыс бақылау басқармасы" сөздері "Астана қаласының Сәулет және қала құрылысы" деген сөздермен ауыстырылсын;</w:t>
      </w:r>
    </w:p>
    <w:bookmarkEnd w:id="94"/>
    <w:bookmarkStart w:name="z107" w:id="95"/>
    <w:p>
      <w:pPr>
        <w:spacing w:after="0"/>
        <w:ind w:left="0"/>
        <w:jc w:val="both"/>
      </w:pPr>
      <w:r>
        <w:rPr>
          <w:rFonts w:ascii="Times New Roman"/>
          <w:b w:val="false"/>
          <w:i w:val="false"/>
          <w:color w:val="000000"/>
          <w:sz w:val="28"/>
        </w:rPr>
        <w:t>
      125-тармақ "Астана қаласының аумағында құрылыс салу Қағидалары туралы" сөздерінен кейін 2011 жылғы 3 наурыздағы № 432/58-IV Нормативтік құқықтық актілерді мемлекеттік тіркеу тізілімінде 2011 жылғы 15 сәуірдегі № 671 тіркелген)" сөздерімен толықтырылсын;</w:t>
      </w:r>
    </w:p>
    <w:bookmarkEnd w:id="95"/>
    <w:bookmarkStart w:name="z108" w:id="96"/>
    <w:p>
      <w:pPr>
        <w:spacing w:after="0"/>
        <w:ind w:left="0"/>
        <w:jc w:val="both"/>
      </w:pPr>
      <w:r>
        <w:rPr>
          <w:rFonts w:ascii="Times New Roman"/>
          <w:b w:val="false"/>
          <w:i w:val="false"/>
          <w:color w:val="000000"/>
          <w:sz w:val="28"/>
        </w:rPr>
        <w:t>
      125-2–тармақ төмендегі редакцияда жазылсын:</w:t>
      </w:r>
    </w:p>
    <w:bookmarkEnd w:id="96"/>
    <w:bookmarkStart w:name="z109" w:id="97"/>
    <w:p>
      <w:pPr>
        <w:spacing w:after="0"/>
        <w:ind w:left="0"/>
        <w:jc w:val="both"/>
      </w:pPr>
      <w:r>
        <w:rPr>
          <w:rFonts w:ascii="Times New Roman"/>
          <w:b w:val="false"/>
          <w:i w:val="false"/>
          <w:color w:val="000000"/>
          <w:sz w:val="28"/>
        </w:rPr>
        <w:t>
      "125-2. Қала аумағын ашуға рұқсат осы Қағидалардың 1-қосымшасына сәйкес ресімделеді және өтініш берілгеннен кейін үш жұмыс күн аралығында осы Қағидалардың 2-қосымшасына сәйкес беріледі";</w:t>
      </w:r>
    </w:p>
    <w:bookmarkEnd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11-тарауда</w:t>
      </w:r>
      <w:r>
        <w:rPr>
          <w:rFonts w:ascii="Times New Roman"/>
          <w:b w:val="false"/>
          <w:i w:val="false"/>
          <w:color w:val="000000"/>
          <w:sz w:val="28"/>
        </w:rPr>
        <w:t>:</w:t>
      </w:r>
    </w:p>
    <w:bookmarkStart w:name="z110" w:id="98"/>
    <w:p>
      <w:pPr>
        <w:spacing w:after="0"/>
        <w:ind w:left="0"/>
        <w:jc w:val="both"/>
      </w:pPr>
      <w:r>
        <w:rPr>
          <w:rFonts w:ascii="Times New Roman"/>
          <w:b w:val="false"/>
          <w:i w:val="false"/>
          <w:color w:val="000000"/>
          <w:sz w:val="28"/>
        </w:rPr>
        <w:t>
      132-тармағы мынадай мазмұндағы 4-тармақшамен толықтырылсын:</w:t>
      </w:r>
    </w:p>
    <w:bookmarkEnd w:id="98"/>
    <w:bookmarkStart w:name="z111" w:id="99"/>
    <w:p>
      <w:pPr>
        <w:spacing w:after="0"/>
        <w:ind w:left="0"/>
        <w:jc w:val="both"/>
      </w:pPr>
      <w:r>
        <w:rPr>
          <w:rFonts w:ascii="Times New Roman"/>
          <w:b w:val="false"/>
          <w:i w:val="false"/>
          <w:color w:val="000000"/>
          <w:sz w:val="28"/>
        </w:rPr>
        <w:t>
      "4) орамішілік өту жолдарына және жолдарға, жиекжолдарға шлагбаумдар (металл қоршаулары, бетон блоктарымен және басқа да заттармен) орнату арқылы қозғалысты шектеуге тыйым салынады.";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12-тарауда</w:t>
      </w:r>
      <w:r>
        <w:rPr>
          <w:rFonts w:ascii="Times New Roman"/>
          <w:b w:val="false"/>
          <w:i w:val="false"/>
          <w:color w:val="000000"/>
          <w:sz w:val="28"/>
        </w:rPr>
        <w:t>:</w:t>
      </w:r>
    </w:p>
    <w:bookmarkStart w:name="z113" w:id="100"/>
    <w:p>
      <w:pPr>
        <w:spacing w:after="0"/>
        <w:ind w:left="0"/>
        <w:jc w:val="both"/>
      </w:pPr>
      <w:r>
        <w:rPr>
          <w:rFonts w:ascii="Times New Roman"/>
          <w:b w:val="false"/>
          <w:i w:val="false"/>
          <w:color w:val="000000"/>
          <w:sz w:val="28"/>
        </w:rPr>
        <w:t>
      135-тармақта "мемлекеттік сәулет-құрылыс бақылау" сөздері "Астана қаласының Сәулет және қала құрылысы" деген сөздермен ауыстырылсын;</w:t>
      </w:r>
    </w:p>
    <w:bookmarkEnd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13-тарауда</w:t>
      </w:r>
      <w:r>
        <w:rPr>
          <w:rFonts w:ascii="Times New Roman"/>
          <w:b w:val="false"/>
          <w:i w:val="false"/>
          <w:color w:val="000000"/>
          <w:sz w:val="28"/>
        </w:rPr>
        <w:t>:</w:t>
      </w:r>
    </w:p>
    <w:bookmarkStart w:name="z116" w:id="101"/>
    <w:p>
      <w:pPr>
        <w:spacing w:after="0"/>
        <w:ind w:left="0"/>
        <w:jc w:val="both"/>
      </w:pPr>
      <w:r>
        <w:rPr>
          <w:rFonts w:ascii="Times New Roman"/>
          <w:b w:val="false"/>
          <w:i w:val="false"/>
          <w:color w:val="000000"/>
          <w:sz w:val="28"/>
        </w:rPr>
        <w:t>
      мынадай мазмұндағы 145-1, 145-2, 145-3, 145-4, 145-5 тармақтармен толықтырылсын:</w:t>
      </w:r>
    </w:p>
    <w:bookmarkEnd w:id="101"/>
    <w:bookmarkStart w:name="z117" w:id="102"/>
    <w:p>
      <w:pPr>
        <w:spacing w:after="0"/>
        <w:ind w:left="0"/>
        <w:jc w:val="both"/>
      </w:pPr>
      <w:r>
        <w:rPr>
          <w:rFonts w:ascii="Times New Roman"/>
          <w:b w:val="false"/>
          <w:i w:val="false"/>
          <w:color w:val="000000"/>
          <w:sz w:val="28"/>
        </w:rPr>
        <w:t>
      "145-1. Астана қаласының аумағында жарнамалық-ақпараттық объектілерді орнатуға берілген рұқсатынсыз, олар орналастырылатын жер учаскесінің, құрылымның, ғимараттың иегерінің келісімінсіз жарнамалық-ақпараттық объектілерді (билбордтар, плакаттар, стендтер, түсті таблодар, транспаранттар, афишалар, сілтемелер және басқа да сыртқы (визуалды) жарнамалық объектілер) орнатуға тыйым салынады.</w:t>
      </w:r>
    </w:p>
    <w:bookmarkEnd w:id="102"/>
    <w:bookmarkStart w:name="z118" w:id="103"/>
    <w:p>
      <w:pPr>
        <w:spacing w:after="0"/>
        <w:ind w:left="0"/>
        <w:jc w:val="both"/>
      </w:pPr>
      <w:r>
        <w:rPr>
          <w:rFonts w:ascii="Times New Roman"/>
          <w:b w:val="false"/>
          <w:i w:val="false"/>
          <w:color w:val="000000"/>
          <w:sz w:val="28"/>
        </w:rPr>
        <w:t>
      145-2. Жарнамалық-ақпараттық объектілердің меншік иесі жарнама объектісінің техникалық жабдықталуын, пайдаланылуын және түстер иллюминацияның дұрыстығын қамтамасыз етуге, ақаулар анықталған кезде үсті мөрді ауыстыруға міндетті. Жоғарыда аталған рұқсаттың әрекет ету мерзімі аяқталғаннан соң жарнамалық-ақпараттық объектілер 10 күнтізбелік күннің ішінде алынып тасталуы керек.</w:t>
      </w:r>
    </w:p>
    <w:bookmarkEnd w:id="103"/>
    <w:bookmarkStart w:name="z119" w:id="104"/>
    <w:p>
      <w:pPr>
        <w:spacing w:after="0"/>
        <w:ind w:left="0"/>
        <w:jc w:val="both"/>
      </w:pPr>
      <w:r>
        <w:rPr>
          <w:rFonts w:ascii="Times New Roman"/>
          <w:b w:val="false"/>
          <w:i w:val="false"/>
          <w:color w:val="000000"/>
          <w:sz w:val="28"/>
        </w:rPr>
        <w:t>
      145-3. Жарнамалық-ақпараттық объектілерді алып тастау кезінде олардың иегерлері 10 күнтізбелік күннің ішінде аумақты абаттандыруды қалпына келтіру, ғимарат қасбеттерін жөндеу, жарнамалық-ақпараттық объектілерді пайдалану барысында туындаған ақауларды қалпына келтіру, бұрандаларды бұрауға міндетті.</w:t>
      </w:r>
    </w:p>
    <w:bookmarkEnd w:id="104"/>
    <w:bookmarkStart w:name="z120" w:id="105"/>
    <w:p>
      <w:pPr>
        <w:spacing w:after="0"/>
        <w:ind w:left="0"/>
        <w:jc w:val="both"/>
      </w:pPr>
      <w:r>
        <w:rPr>
          <w:rFonts w:ascii="Times New Roman"/>
          <w:b w:val="false"/>
          <w:i w:val="false"/>
          <w:color w:val="000000"/>
          <w:sz w:val="28"/>
        </w:rPr>
        <w:t>
      145-4. Ғимараттарда, орын-жайларда, қоршауларда, ағаштарда, электрмен жабдықтау тіреулерінде, аялдама павильондарында және басқа да осы мақсаттарға бейім объектілерде қандай да бір жарнамалар және басқа да ақпараттар жапсыруға, ілуге және өзгеше тәсілдермен орналастыруға рұқсат етілмейді.</w:t>
      </w:r>
    </w:p>
    <w:bookmarkEnd w:id="105"/>
    <w:bookmarkStart w:name="z121" w:id="106"/>
    <w:p>
      <w:pPr>
        <w:spacing w:after="0"/>
        <w:ind w:left="0"/>
        <w:jc w:val="both"/>
      </w:pPr>
      <w:r>
        <w:rPr>
          <w:rFonts w:ascii="Times New Roman"/>
          <w:b w:val="false"/>
          <w:i w:val="false"/>
          <w:color w:val="000000"/>
          <w:sz w:val="28"/>
        </w:rPr>
        <w:t>
      145-5. Жүргізуінде ғимарат мен орын-жайлары бар кәсіпорындар мен ұйымдардың басшылары, ғимараттар мен орын-жайлардың иелері меншік нысанына қарамастан Қазақстан Республикасының мемлекеттік мерекелеріне және Астана қаласының әкімі бекіткен тұжырымдамаға сәйкес мемлекеттік маңызы бар іс-шараларға орай объектілерді рәсімдеу қажет.";</w:t>
      </w:r>
    </w:p>
    <w:bookmarkEnd w:id="106"/>
    <w:bookmarkStart w:name="z122" w:id="107"/>
    <w:p>
      <w:pPr>
        <w:spacing w:after="0"/>
        <w:ind w:left="0"/>
        <w:jc w:val="both"/>
      </w:pPr>
      <w:r>
        <w:rPr>
          <w:rFonts w:ascii="Times New Roman"/>
          <w:b w:val="false"/>
          <w:i w:val="false"/>
          <w:color w:val="000000"/>
          <w:sz w:val="28"/>
        </w:rPr>
        <w:t>
      мынадай мазмұнды 148-1-тармағымен толықтырылсын:</w:t>
      </w:r>
    </w:p>
    <w:bookmarkEnd w:id="107"/>
    <w:bookmarkStart w:name="z123" w:id="108"/>
    <w:p>
      <w:pPr>
        <w:spacing w:after="0"/>
        <w:ind w:left="0"/>
        <w:jc w:val="both"/>
      </w:pPr>
      <w:r>
        <w:rPr>
          <w:rFonts w:ascii="Times New Roman"/>
          <w:b w:val="false"/>
          <w:i w:val="false"/>
          <w:color w:val="000000"/>
          <w:sz w:val="28"/>
        </w:rPr>
        <w:t>
      "148-1. Астана қаласының коммуналдық меншігінде болып табылатын тарихи және мәдени ескерткіштерді күтіп ұстау Астана қаласы аудандары әкімдерінің тиісті бюджеттік бағдарламалары бойынша бекітілген қаражат шегінде жүзеге асырылады.";</w:t>
      </w:r>
    </w:p>
    <w:bookmarkEnd w:id="108"/>
    <w:bookmarkStart w:name="z124" w:id="109"/>
    <w:p>
      <w:pPr>
        <w:spacing w:after="0"/>
        <w:ind w:left="0"/>
        <w:jc w:val="both"/>
      </w:pPr>
      <w:r>
        <w:rPr>
          <w:rFonts w:ascii="Times New Roman"/>
          <w:b w:val="false"/>
          <w:i w:val="false"/>
          <w:color w:val="000000"/>
          <w:sz w:val="28"/>
        </w:rPr>
        <w:t>
      мынадай мазмұндағы 151-1, 151-2, 151-3 тармақтармен толықтырылсын:</w:t>
      </w:r>
    </w:p>
    <w:bookmarkEnd w:id="109"/>
    <w:bookmarkStart w:name="z125" w:id="110"/>
    <w:p>
      <w:pPr>
        <w:spacing w:after="0"/>
        <w:ind w:left="0"/>
        <w:jc w:val="both"/>
      </w:pPr>
      <w:r>
        <w:rPr>
          <w:rFonts w:ascii="Times New Roman"/>
          <w:b w:val="false"/>
          <w:i w:val="false"/>
          <w:color w:val="000000"/>
          <w:sz w:val="28"/>
        </w:rPr>
        <w:t>
      "151-1. Ғимараттар мен орын-жайлар, тұрғын үйлер Астана қаласының бас сәулетшісімен және Сәулет және қала құрылысы басқармасымен келісілген сәулетті шамдармен жабдықталады. Сәулетті шамды жабдықтау аудандар әкімдерінің аппараттары бөлген бюджет қаражатты шеңберінде жүргізіледі, ал қалған жағдайларда ғимараттың теңгерім ұстаушысы жүргізеді.</w:t>
      </w:r>
    </w:p>
    <w:bookmarkEnd w:id="110"/>
    <w:bookmarkStart w:name="z126" w:id="111"/>
    <w:p>
      <w:pPr>
        <w:spacing w:after="0"/>
        <w:ind w:left="0"/>
        <w:jc w:val="both"/>
      </w:pPr>
      <w:r>
        <w:rPr>
          <w:rFonts w:ascii="Times New Roman"/>
          <w:b w:val="false"/>
          <w:i w:val="false"/>
          <w:color w:val="000000"/>
          <w:sz w:val="28"/>
        </w:rPr>
        <w:t>
      151-2. Ғимараттың теңгерім ұстаушысы сәулетті шамға қызмет көрсетуге шарт жасасады. Жарықтандыру құралдары, сондай-ақ кронштейндер мен тіректер таза болуы керек. Сәулетті шамдардың күймеу пайызы 5 пайыздан асып кетуі рұқсат етілмейді. Сәулетті шамдардың қатардан шыққан элементтері пайдаланушы ұйымдармен 24 сағаттың ішінде ауыстырылуға жатады.</w:t>
      </w:r>
    </w:p>
    <w:bookmarkEnd w:id="111"/>
    <w:bookmarkStart w:name="z127" w:id="112"/>
    <w:p>
      <w:pPr>
        <w:spacing w:after="0"/>
        <w:ind w:left="0"/>
        <w:jc w:val="both"/>
      </w:pPr>
      <w:r>
        <w:rPr>
          <w:rFonts w:ascii="Times New Roman"/>
          <w:b w:val="false"/>
          <w:i w:val="false"/>
          <w:color w:val="000000"/>
          <w:sz w:val="28"/>
        </w:rPr>
        <w:t>
      151-3. Сәулетті шамдарды қосу мен сөндіру автономды түрде, жүргізіледі, әрбір объект жеке, қажетті жарықтандыру кестесіне сәйкес 30 минуттан аспайтын қадаммен жарықтандырылады. Сәулетті шам белгіленген тәртіпте тіркелген, электр энергиясын есептеу құралымен жабдықталады. Әрбір объект басқару қалқанымен жинақталады.";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14-тарауда</w:t>
      </w:r>
      <w:r>
        <w:rPr>
          <w:rFonts w:ascii="Times New Roman"/>
          <w:b w:val="false"/>
          <w:i w:val="false"/>
          <w:color w:val="000000"/>
          <w:sz w:val="28"/>
        </w:rPr>
        <w:t>:</w:t>
      </w:r>
    </w:p>
    <w:bookmarkStart w:name="z129" w:id="113"/>
    <w:p>
      <w:pPr>
        <w:spacing w:after="0"/>
        <w:ind w:left="0"/>
        <w:jc w:val="both"/>
      </w:pPr>
      <w:r>
        <w:rPr>
          <w:rFonts w:ascii="Times New Roman"/>
          <w:b w:val="false"/>
          <w:i w:val="false"/>
          <w:color w:val="000000"/>
          <w:sz w:val="28"/>
        </w:rPr>
        <w:t>
      158-тармақ мынадай мазмұндағы сөйлемдермен толықтырылсын:</w:t>
      </w:r>
    </w:p>
    <w:bookmarkEnd w:id="113"/>
    <w:bookmarkStart w:name="z130" w:id="114"/>
    <w:p>
      <w:pPr>
        <w:spacing w:after="0"/>
        <w:ind w:left="0"/>
        <w:jc w:val="both"/>
      </w:pPr>
      <w:r>
        <w:rPr>
          <w:rFonts w:ascii="Times New Roman"/>
          <w:b w:val="false"/>
          <w:i w:val="false"/>
          <w:color w:val="000000"/>
          <w:sz w:val="28"/>
        </w:rPr>
        <w:t>
      "Субұрқақтардың тостағандарын жуу және дезинфикциялау ай сайын жүргізіледі. Субұрқақтардың тостағандарында адамдар шомылып, жануарлар мен кір жууға рұқсат етілмейді.";</w:t>
      </w:r>
    </w:p>
    <w:bookmarkEnd w:id="114"/>
    <w:bookmarkStart w:name="z131" w:id="11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3-қосымшалары</w:t>
      </w:r>
      <w:r>
        <w:rPr>
          <w:rFonts w:ascii="Times New Roman"/>
          <w:b w:val="false"/>
          <w:i w:val="false"/>
          <w:color w:val="000000"/>
          <w:sz w:val="28"/>
        </w:rPr>
        <w:t xml:space="preserve"> осы шешімнің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3-қосымшаларына</w:t>
      </w:r>
      <w:r>
        <w:rPr>
          <w:rFonts w:ascii="Times New Roman"/>
          <w:b w:val="false"/>
          <w:i w:val="false"/>
          <w:color w:val="000000"/>
          <w:sz w:val="28"/>
        </w:rPr>
        <w:t xml:space="preserve"> сәйкес жаңа редакцияда жазылсын.</w:t>
      </w:r>
    </w:p>
    <w:bookmarkEnd w:id="115"/>
    <w:bookmarkStart w:name="z132" w:id="116"/>
    <w:p>
      <w:pPr>
        <w:spacing w:after="0"/>
        <w:ind w:left="0"/>
        <w:jc w:val="both"/>
      </w:pPr>
      <w:r>
        <w:rPr>
          <w:rFonts w:ascii="Times New Roman"/>
          <w:b w:val="false"/>
          <w:i w:val="false"/>
          <w:color w:val="000000"/>
          <w:sz w:val="28"/>
        </w:rPr>
        <w:t>
      аталған шешіммен бекітілген Абаттандыру, санитарлық жабдықтау, жинау жұмыстарын ұйымдастыру және Астана қаласының аумағында тазалықты қамтамасыз ету қағидалары осы шешімнің 4-қосымшасына сәйкес 4-қосымшамен толықтырылсын.</w:t>
      </w:r>
    </w:p>
    <w:bookmarkEnd w:id="116"/>
    <w:bookmarkStart w:name="z133" w:id="117"/>
    <w:p>
      <w:pPr>
        <w:spacing w:after="0"/>
        <w:ind w:left="0"/>
        <w:jc w:val="both"/>
      </w:pPr>
      <w:r>
        <w:rPr>
          <w:rFonts w:ascii="Times New Roman"/>
          <w:b w:val="false"/>
          <w:i w:val="false"/>
          <w:color w:val="000000"/>
          <w:sz w:val="28"/>
        </w:rPr>
        <w:t>
      Осы шешім оны алғашқы рет ресми жариялаған күннен бастап он күнтізбелік күннен кейін қолданысқа енгізіледі.</w:t>
      </w:r>
    </w:p>
    <w:bookmarkEnd w:id="11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Хамхоев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Редкокашин</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"Астана қаласының Сәулет</w:t>
      </w:r>
    </w:p>
    <w:p>
      <w:pPr>
        <w:spacing w:after="0"/>
        <w:ind w:left="0"/>
        <w:jc w:val="both"/>
      </w:pPr>
      <w:r>
        <w:rPr>
          <w:rFonts w:ascii="Times New Roman"/>
          <w:b w:val="false"/>
          <w:i w:val="false"/>
          <w:color w:val="000000"/>
          <w:sz w:val="28"/>
        </w:rPr>
        <w:t>
      және қала құрылысы басқармасы" ММ</w:t>
      </w:r>
    </w:p>
    <w:p>
      <w:pPr>
        <w:spacing w:after="0"/>
        <w:ind w:left="0"/>
        <w:jc w:val="both"/>
      </w:pPr>
      <w:r>
        <w:rPr>
          <w:rFonts w:ascii="Times New Roman"/>
          <w:b w:val="false"/>
          <w:i w:val="false"/>
          <w:color w:val="000000"/>
          <w:sz w:val="28"/>
        </w:rPr>
        <w:t>
      (СжҚҚБ) бастығы</w:t>
      </w:r>
    </w:p>
    <w:p>
      <w:pPr>
        <w:spacing w:after="0"/>
        <w:ind w:left="0"/>
        <w:jc w:val="both"/>
      </w:pPr>
      <w:r>
        <w:rPr>
          <w:rFonts w:ascii="Times New Roman"/>
          <w:b w:val="false"/>
          <w:i w:val="false"/>
          <w:color w:val="000000"/>
          <w:sz w:val="28"/>
        </w:rPr>
        <w:t>
      С. Жүнісов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w:t>
      </w:r>
    </w:p>
    <w:p>
      <w:pPr>
        <w:spacing w:after="0"/>
        <w:ind w:left="0"/>
        <w:jc w:val="both"/>
      </w:pPr>
      <w:r>
        <w:rPr>
          <w:rFonts w:ascii="Times New Roman"/>
          <w:b w:val="false"/>
          <w:i w:val="false"/>
          <w:color w:val="000000"/>
          <w:sz w:val="28"/>
        </w:rPr>
        <w:t>
      Құрылыс басқармасы" ММ</w:t>
      </w:r>
    </w:p>
    <w:p>
      <w:pPr>
        <w:spacing w:after="0"/>
        <w:ind w:left="0"/>
        <w:jc w:val="both"/>
      </w:pPr>
      <w:r>
        <w:rPr>
          <w:rFonts w:ascii="Times New Roman"/>
          <w:b w:val="false"/>
          <w:i w:val="false"/>
          <w:color w:val="000000"/>
          <w:sz w:val="28"/>
        </w:rPr>
        <w:t>
      (ҚБ) бастығы</w:t>
      </w:r>
    </w:p>
    <w:p>
      <w:pPr>
        <w:spacing w:after="0"/>
        <w:ind w:left="0"/>
        <w:jc w:val="both"/>
      </w:pPr>
      <w:r>
        <w:rPr>
          <w:rFonts w:ascii="Times New Roman"/>
          <w:b w:val="false"/>
          <w:i w:val="false"/>
          <w:color w:val="000000"/>
          <w:sz w:val="28"/>
        </w:rPr>
        <w:t>
      В. Лютов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2011 жылғы 29 маусымдағы</w:t>
            </w:r>
            <w:r>
              <w:br/>
            </w:r>
            <w:r>
              <w:rPr>
                <w:rFonts w:ascii="Times New Roman"/>
                <w:b w:val="false"/>
                <w:i w:val="false"/>
                <w:color w:val="000000"/>
                <w:sz w:val="20"/>
              </w:rPr>
              <w:t>№ 463/65-IV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Абаттандыру, санитарлық жабдықтау, </w:t>
            </w:r>
            <w:r>
              <w:br/>
            </w:r>
            <w:r>
              <w:rPr>
                <w:rFonts w:ascii="Times New Roman"/>
                <w:b w:val="false"/>
                <w:i w:val="false"/>
                <w:color w:val="000000"/>
                <w:sz w:val="20"/>
              </w:rPr>
              <w:t>жинау жұмыстарын ұйымдастыру және</w:t>
            </w:r>
            <w:r>
              <w:br/>
            </w:r>
            <w:r>
              <w:rPr>
                <w:rFonts w:ascii="Times New Roman"/>
                <w:b w:val="false"/>
                <w:i w:val="false"/>
                <w:color w:val="000000"/>
                <w:sz w:val="20"/>
              </w:rPr>
              <w:t>Астана қаласының аумағында</w:t>
            </w:r>
            <w:r>
              <w:br/>
            </w:r>
            <w:r>
              <w:rPr>
                <w:rFonts w:ascii="Times New Roman"/>
                <w:b w:val="false"/>
                <w:i w:val="false"/>
                <w:color w:val="000000"/>
                <w:sz w:val="20"/>
              </w:rPr>
              <w:t>тазалықты қамтамасыз ету қағидаларына</w:t>
            </w:r>
            <w:r>
              <w:br/>
            </w:r>
            <w:r>
              <w:rPr>
                <w:rFonts w:ascii="Times New Roman"/>
                <w:b w:val="false"/>
                <w:i w:val="false"/>
                <w:color w:val="000000"/>
                <w:sz w:val="20"/>
              </w:rPr>
              <w:t>2004 жылғы 30 наурыздағы</w:t>
            </w:r>
            <w:r>
              <w:br/>
            </w:r>
            <w:r>
              <w:rPr>
                <w:rFonts w:ascii="Times New Roman"/>
                <w:b w:val="false"/>
                <w:i w:val="false"/>
                <w:color w:val="000000"/>
                <w:sz w:val="20"/>
              </w:rPr>
              <w:t>№ 28/6-III</w:t>
            </w:r>
            <w:r>
              <w:br/>
            </w:r>
            <w:r>
              <w:rPr>
                <w:rFonts w:ascii="Times New Roman"/>
                <w:b w:val="false"/>
                <w:i w:val="false"/>
                <w:color w:val="000000"/>
                <w:sz w:val="20"/>
              </w:rPr>
              <w:t>1-қосымша</w:t>
            </w:r>
          </w:p>
        </w:tc>
      </w:tr>
    </w:tbl>
    <w:bookmarkStart w:name="z135" w:id="118"/>
    <w:p>
      <w:pPr>
        <w:spacing w:after="0"/>
        <w:ind w:left="0"/>
        <w:jc w:val="left"/>
      </w:pPr>
      <w:r>
        <w:rPr>
          <w:rFonts w:ascii="Times New Roman"/>
          <w:b/>
          <w:i w:val="false"/>
          <w:color w:val="000000"/>
        </w:rPr>
        <w:t xml:space="preserve"> Астана қаласының сәулет және қала құрылысы органына қала</w:t>
      </w:r>
      <w:r>
        <w:br/>
      </w:r>
      <w:r>
        <w:rPr>
          <w:rFonts w:ascii="Times New Roman"/>
          <w:b/>
          <w:i w:val="false"/>
          <w:color w:val="000000"/>
        </w:rPr>
        <w:t>аумағына ашуға және абаттандыруға байланысты жұмыстарды</w:t>
      </w:r>
      <w:r>
        <w:br/>
      </w:r>
      <w:r>
        <w:rPr>
          <w:rFonts w:ascii="Times New Roman"/>
          <w:b/>
          <w:i w:val="false"/>
          <w:color w:val="000000"/>
        </w:rPr>
        <w:t>жүргізуге рұқсат алуға арналған</w:t>
      </w:r>
      <w:r>
        <w:br/>
      </w:r>
      <w:r>
        <w:rPr>
          <w:rFonts w:ascii="Times New Roman"/>
          <w:b/>
          <w:i w:val="false"/>
          <w:color w:val="000000"/>
        </w:rPr>
        <w:t>ӨТІНІШ</w:t>
      </w:r>
    </w:p>
    <w:bookmarkEnd w:id="118"/>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рұқсат қағазын алушы</w:t>
      </w:r>
      <w:r>
        <w:rPr>
          <w:rFonts w:ascii="Times New Roman"/>
          <w:b/>
          <w:i w:val="false"/>
          <w:color w:val="000000"/>
          <w:sz w:val="28"/>
        </w:rPr>
        <w:t>)</w:t>
      </w:r>
    </w:p>
    <w:p>
      <w:pPr>
        <w:spacing w:after="0"/>
        <w:ind w:left="0"/>
        <w:jc w:val="both"/>
      </w:pPr>
      <w:r>
        <w:rPr>
          <w:rFonts w:ascii="Times New Roman"/>
          <w:b w:val="false"/>
          <w:i w:val="false"/>
          <w:color w:val="000000"/>
          <w:sz w:val="28"/>
        </w:rPr>
        <w:t>
             Мекенжайы__________________________телефоны____________________</w:t>
      </w:r>
    </w:p>
    <w:p>
      <w:pPr>
        <w:spacing w:after="0"/>
        <w:ind w:left="0"/>
        <w:jc w:val="both"/>
      </w:pPr>
      <w:r>
        <w:rPr>
          <w:rFonts w:ascii="Times New Roman"/>
          <w:b w:val="false"/>
          <w:i w:val="false"/>
          <w:color w:val="000000"/>
          <w:sz w:val="28"/>
        </w:rPr>
        <w:t>
             СТН__________есеп-шоты_______________банк______________________</w:t>
      </w:r>
    </w:p>
    <w:p>
      <w:pPr>
        <w:spacing w:after="0"/>
        <w:ind w:left="0"/>
        <w:jc w:val="both"/>
      </w:pPr>
      <w:r>
        <w:rPr>
          <w:rFonts w:ascii="Times New Roman"/>
          <w:b w:val="false"/>
          <w:i w:val="false"/>
          <w:color w:val="000000"/>
          <w:sz w:val="28"/>
        </w:rPr>
        <w:t>
             ФАМ____________________________________________________________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____________________жұмыс жүргізуге рұқсат беруіңізді сұраймын.</w:t>
      </w:r>
    </w:p>
    <w:p>
      <w:pPr>
        <w:spacing w:after="0"/>
        <w:ind w:left="0"/>
        <w:jc w:val="both"/>
      </w:pPr>
      <w:r>
        <w:rPr>
          <w:rFonts w:ascii="Times New Roman"/>
          <w:b w:val="false"/>
          <w:i w:val="false"/>
          <w:color w:val="000000"/>
          <w:sz w:val="28"/>
        </w:rPr>
        <w:t>
             Жұмыс түрі, көлемі_____________________________________________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Қазылған жапсардың түрі және алаңы_____________________________</w:t>
      </w:r>
    </w:p>
    <w:p>
      <w:pPr>
        <w:spacing w:after="0"/>
        <w:ind w:left="0"/>
        <w:jc w:val="both"/>
      </w:pPr>
      <w:r>
        <w:rPr>
          <w:rFonts w:ascii="Times New Roman"/>
          <w:b w:val="false"/>
          <w:i w:val="false"/>
          <w:color w:val="000000"/>
          <w:sz w:val="28"/>
        </w:rPr>
        <w:t>
      Көлік жолдары (ш.м)__________________________________________________</w:t>
      </w:r>
    </w:p>
    <w:p>
      <w:pPr>
        <w:spacing w:after="0"/>
        <w:ind w:left="0"/>
        <w:jc w:val="both"/>
      </w:pPr>
      <w:r>
        <w:rPr>
          <w:rFonts w:ascii="Times New Roman"/>
          <w:b w:val="false"/>
          <w:i w:val="false"/>
          <w:color w:val="000000"/>
          <w:sz w:val="28"/>
        </w:rPr>
        <w:t>
             Жаяу жүргіншілер жолы (ш.м)____________________________________</w:t>
      </w:r>
    </w:p>
    <w:p>
      <w:pPr>
        <w:spacing w:after="0"/>
        <w:ind w:left="0"/>
        <w:jc w:val="both"/>
      </w:pPr>
      <w:r>
        <w:rPr>
          <w:rFonts w:ascii="Times New Roman"/>
          <w:b w:val="false"/>
          <w:i w:val="false"/>
          <w:color w:val="000000"/>
          <w:sz w:val="28"/>
        </w:rPr>
        <w:t>
      Көгал алаңы(ш.м)_____________________________________________________</w:t>
      </w:r>
    </w:p>
    <w:p>
      <w:pPr>
        <w:spacing w:after="0"/>
        <w:ind w:left="0"/>
        <w:jc w:val="both"/>
      </w:pPr>
      <w:r>
        <w:rPr>
          <w:rFonts w:ascii="Times New Roman"/>
          <w:b w:val="false"/>
          <w:i w:val="false"/>
          <w:color w:val="000000"/>
          <w:sz w:val="28"/>
        </w:rPr>
        <w:t>
             Жұмыс учаскесі_________________________________________________</w:t>
      </w:r>
    </w:p>
    <w:p>
      <w:pPr>
        <w:spacing w:after="0"/>
        <w:ind w:left="0"/>
        <w:jc w:val="both"/>
      </w:pPr>
      <w:r>
        <w:rPr>
          <w:rFonts w:ascii="Times New Roman"/>
          <w:b w:val="false"/>
          <w:i w:val="false"/>
          <w:color w:val="000000"/>
          <w:sz w:val="28"/>
        </w:rPr>
        <w:t>
             ____________________________________________________орналасқан.</w:t>
      </w:r>
    </w:p>
    <w:p>
      <w:pPr>
        <w:spacing w:after="0"/>
        <w:ind w:left="0"/>
        <w:jc w:val="both"/>
      </w:pPr>
      <w:r>
        <w:rPr>
          <w:rFonts w:ascii="Times New Roman"/>
          <w:b w:val="false"/>
          <w:i w:val="false"/>
          <w:color w:val="000000"/>
          <w:sz w:val="28"/>
        </w:rPr>
        <w:t>
            Жұмыс жүргізілгеннен кейін учаскені қалпына келтіруге кепілдік беріледі.</w:t>
      </w:r>
    </w:p>
    <w:p>
      <w:pPr>
        <w:spacing w:after="0"/>
        <w:ind w:left="0"/>
        <w:jc w:val="both"/>
      </w:pPr>
      <w:r>
        <w:rPr>
          <w:rFonts w:ascii="Times New Roman"/>
          <w:b w:val="false"/>
          <w:i w:val="false"/>
          <w:color w:val="000000"/>
          <w:sz w:val="28"/>
        </w:rPr>
        <w:t>
            Жұмыс басталғанға дейін коммуникациялардың өтуін анықтау бойынша жұмыс жүргізу орнына инженерлік желілердің иелері шақырылды.</w:t>
      </w:r>
    </w:p>
    <w:p>
      <w:pPr>
        <w:spacing w:after="0"/>
        <w:ind w:left="0"/>
        <w:jc w:val="both"/>
      </w:pPr>
      <w:r>
        <w:rPr>
          <w:rFonts w:ascii="Times New Roman"/>
          <w:b w:val="false"/>
          <w:i w:val="false"/>
          <w:color w:val="000000"/>
          <w:sz w:val="28"/>
        </w:rPr>
        <w:t>
            Жұмыс жүргізу мерзімі:</w:t>
      </w:r>
    </w:p>
    <w:p>
      <w:pPr>
        <w:spacing w:after="0"/>
        <w:ind w:left="0"/>
        <w:jc w:val="both"/>
      </w:pPr>
      <w:r>
        <w:rPr>
          <w:rFonts w:ascii="Times New Roman"/>
          <w:b w:val="false"/>
          <w:i w:val="false"/>
          <w:color w:val="000000"/>
          <w:sz w:val="28"/>
        </w:rPr>
        <w:t>
             Басталуы_______________________________________________________</w:t>
      </w:r>
    </w:p>
    <w:p>
      <w:pPr>
        <w:spacing w:after="0"/>
        <w:ind w:left="0"/>
        <w:jc w:val="both"/>
      </w:pPr>
      <w:r>
        <w:rPr>
          <w:rFonts w:ascii="Times New Roman"/>
          <w:b w:val="false"/>
          <w:i w:val="false"/>
          <w:color w:val="000000"/>
          <w:sz w:val="28"/>
        </w:rPr>
        <w:t>
             Аяқталуы_______________________________________________________</w:t>
      </w:r>
    </w:p>
    <w:p>
      <w:pPr>
        <w:spacing w:after="0"/>
        <w:ind w:left="0"/>
        <w:jc w:val="both"/>
      </w:pPr>
      <w:r>
        <w:rPr>
          <w:rFonts w:ascii="Times New Roman"/>
          <w:b w:val="false"/>
          <w:i w:val="false"/>
          <w:color w:val="000000"/>
          <w:sz w:val="28"/>
        </w:rPr>
        <w:t>
            Тапсырыс беруші, мердігер туралы мәліметтер: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Мекенжайы___________________________телефон____________________</w:t>
      </w:r>
    </w:p>
    <w:p>
      <w:pPr>
        <w:spacing w:after="0"/>
        <w:ind w:left="0"/>
        <w:jc w:val="both"/>
      </w:pPr>
      <w:r>
        <w:rPr>
          <w:rFonts w:ascii="Times New Roman"/>
          <w:b w:val="false"/>
          <w:i w:val="false"/>
          <w:color w:val="000000"/>
          <w:sz w:val="28"/>
        </w:rPr>
        <w:t>
             СТН____________________есеп-шот _______ банк___________________</w:t>
      </w:r>
    </w:p>
    <w:p>
      <w:pPr>
        <w:spacing w:after="0"/>
        <w:ind w:left="0"/>
        <w:jc w:val="both"/>
      </w:pPr>
      <w:r>
        <w:rPr>
          <w:rFonts w:ascii="Times New Roman"/>
          <w:b w:val="false"/>
          <w:i w:val="false"/>
          <w:color w:val="000000"/>
          <w:sz w:val="28"/>
        </w:rPr>
        <w:t>
             ФАМ_____________________________</w:t>
      </w:r>
    </w:p>
    <w:p>
      <w:pPr>
        <w:spacing w:after="0"/>
        <w:ind w:left="0"/>
        <w:jc w:val="both"/>
      </w:pPr>
      <w:r>
        <w:rPr>
          <w:rFonts w:ascii="Times New Roman"/>
          <w:b w:val="false"/>
          <w:i w:val="false"/>
          <w:color w:val="000000"/>
          <w:sz w:val="28"/>
        </w:rPr>
        <w:t>
             "____"_________________20___ жыл</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bookmarkStart w:name="z136" w:id="119"/>
    <w:p>
      <w:pPr>
        <w:spacing w:after="0"/>
        <w:ind w:left="0"/>
        <w:jc w:val="both"/>
      </w:pPr>
      <w:r>
        <w:rPr>
          <w:rFonts w:ascii="Times New Roman"/>
          <w:b w:val="false"/>
          <w:i w:val="false"/>
          <w:color w:val="000000"/>
          <w:sz w:val="28"/>
        </w:rPr>
        <w:t>
      Жұмыс жүргізу рұқсатты беруді немесе бас тартуды сұраймын (керегін астын сызу қажет)</w:t>
      </w:r>
    </w:p>
    <w:bookmarkEnd w:id="119"/>
    <w:p>
      <w:pPr>
        <w:spacing w:after="0"/>
        <w:ind w:left="0"/>
        <w:jc w:val="both"/>
      </w:pPr>
      <w:r>
        <w:rPr>
          <w:rFonts w:ascii="Times New Roman"/>
          <w:b w:val="false"/>
          <w:i w:val="false"/>
          <w:color w:val="000000"/>
          <w:sz w:val="28"/>
        </w:rPr>
        <w:t>
      - ұсынылған сенім хатқа сәйкес өкілге беру</w:t>
      </w:r>
    </w:p>
    <w:p>
      <w:pPr>
        <w:spacing w:after="0"/>
        <w:ind w:left="0"/>
        <w:jc w:val="both"/>
      </w:pPr>
      <w:r>
        <w:rPr>
          <w:rFonts w:ascii="Times New Roman"/>
          <w:b w:val="false"/>
          <w:i w:val="false"/>
          <w:color w:val="000000"/>
          <w:sz w:val="28"/>
        </w:rPr>
        <w:t>
      - поштамен жіберу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                        Басшы ______________________</w:t>
      </w:r>
    </w:p>
    <w:bookmarkStart w:name="z137" w:id="120"/>
    <w:p>
      <w:pPr>
        <w:spacing w:after="0"/>
        <w:ind w:left="0"/>
        <w:jc w:val="both"/>
      </w:pPr>
      <w:r>
        <w:rPr>
          <w:rFonts w:ascii="Times New Roman"/>
          <w:b w:val="false"/>
          <w:i w:val="false"/>
          <w:color w:val="000000"/>
          <w:sz w:val="28"/>
        </w:rPr>
        <w:t>
      Көшелерді жабуға, қозғалысты жартылай шектеуге, абаттандырылған аумақты ашуға, инженерлік желілердің өту орны ауданында жұмыс жүргізуге келісімді келесі бетінен қараңыз</w:t>
      </w:r>
    </w:p>
    <w:bookmarkEnd w:id="120"/>
    <w:bookmarkStart w:name="z138" w:id="121"/>
    <w:p>
      <w:pPr>
        <w:spacing w:after="0"/>
        <w:ind w:left="0"/>
        <w:jc w:val="both"/>
      </w:pPr>
      <w:r>
        <w:rPr>
          <w:rFonts w:ascii="Times New Roman"/>
          <w:b w:val="false"/>
          <w:i w:val="false"/>
          <w:color w:val="000000"/>
          <w:sz w:val="28"/>
        </w:rPr>
        <w:t>
      ЖҰМЫС ЖҮРГІЗУГЕ КЕЛІСІМ (лауазымды тұлғаның мөрімен бекітіледі):</w:t>
      </w:r>
    </w:p>
    <w:bookmarkEnd w:id="121"/>
    <w:p>
      <w:pPr>
        <w:spacing w:after="0"/>
        <w:ind w:left="0"/>
        <w:jc w:val="both"/>
      </w:pPr>
      <w:r>
        <w:rPr>
          <w:rFonts w:ascii="Times New Roman"/>
          <w:b w:val="false"/>
          <w:i w:val="false"/>
          <w:color w:val="000000"/>
          <w:sz w:val="28"/>
        </w:rPr>
        <w:t>
            1.Жұмыс учаскесі Астана қаласының сәулет және қала құрылысы органының бас маманымен тексерілді_______________________________</w:t>
      </w:r>
    </w:p>
    <w:p>
      <w:pPr>
        <w:spacing w:after="0"/>
        <w:ind w:left="0"/>
        <w:jc w:val="left"/>
      </w:pPr>
      <w:r>
        <w:rPr>
          <w:rFonts w:ascii="Times New Roman"/>
          <w:b/>
          <w:i w:val="false"/>
          <w:color w:val="000000"/>
        </w:rPr>
        <w:t xml:space="preserve"> ___________________________________"___" _________20____жыл</w:t>
      </w:r>
    </w:p>
    <w:p>
      <w:pPr>
        <w:spacing w:after="0"/>
        <w:ind w:left="0"/>
        <w:jc w:val="both"/>
      </w:pPr>
      <w:r>
        <w:rPr>
          <w:rFonts w:ascii="Times New Roman"/>
          <w:b w:val="false"/>
          <w:i w:val="false"/>
          <w:color w:val="000000"/>
          <w:sz w:val="28"/>
        </w:rPr>
        <w:t>
      2. Астана қаласы Ішкі істер департаментінің Жол полициясы басқармасы (көлік жолындағы жұмыстар барысында)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 _________20____жыл</w:t>
      </w:r>
    </w:p>
    <w:p>
      <w:pPr>
        <w:spacing w:after="0"/>
        <w:ind w:left="0"/>
        <w:jc w:val="both"/>
      </w:pPr>
      <w:r>
        <w:rPr>
          <w:rFonts w:ascii="Times New Roman"/>
          <w:b w:val="false"/>
          <w:i w:val="false"/>
          <w:color w:val="000000"/>
          <w:sz w:val="28"/>
        </w:rPr>
        <w:t>
            3. Астана қаласының Жолаушылар көлігі мен автомобиль жолдары басқармасы (көшенің көлік жүру бөлігінде жұмыс жүргізу барысында)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 _________20____жыл</w:t>
      </w:r>
    </w:p>
    <w:p>
      <w:pPr>
        <w:spacing w:after="0"/>
        <w:ind w:left="0"/>
        <w:jc w:val="both"/>
      </w:pPr>
      <w:r>
        <w:rPr>
          <w:rFonts w:ascii="Times New Roman"/>
          <w:b w:val="false"/>
          <w:i w:val="false"/>
          <w:color w:val="000000"/>
          <w:sz w:val="28"/>
        </w:rPr>
        <w:t>
            4. Аталған аумақ қарамағындағы пәтерлер иелерінің кооративін, өндірістік кооперативін, басқа заңды немесе жеке тұлғаларды ескерту туралы белгі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 _________20____жыл</w:t>
      </w:r>
    </w:p>
    <w:p>
      <w:pPr>
        <w:spacing w:after="0"/>
        <w:ind w:left="0"/>
        <w:jc w:val="both"/>
      </w:pPr>
      <w:r>
        <w:rPr>
          <w:rFonts w:ascii="Times New Roman"/>
          <w:b w:val="false"/>
          <w:i w:val="false"/>
          <w:color w:val="000000"/>
          <w:sz w:val="28"/>
        </w:rPr>
        <w:t>
            Инженерлік желілер қарамағындағы кәсіпорындар:</w:t>
      </w:r>
    </w:p>
    <w:p>
      <w:pPr>
        <w:spacing w:after="0"/>
        <w:ind w:left="0"/>
        <w:jc w:val="both"/>
      </w:pPr>
      <w:r>
        <w:rPr>
          <w:rFonts w:ascii="Times New Roman"/>
          <w:b w:val="false"/>
          <w:i w:val="false"/>
          <w:color w:val="000000"/>
          <w:sz w:val="28"/>
        </w:rPr>
        <w:t>
             5.1________________________________________________________</w:t>
      </w:r>
    </w:p>
    <w:p>
      <w:pPr>
        <w:spacing w:after="0"/>
        <w:ind w:left="0"/>
        <w:jc w:val="both"/>
      </w:pPr>
      <w:r>
        <w:rPr>
          <w:rFonts w:ascii="Times New Roman"/>
          <w:b w:val="false"/>
          <w:i w:val="false"/>
          <w:color w:val="000000"/>
          <w:sz w:val="28"/>
        </w:rPr>
        <w:t>
             ___________________________________"___" _________20____жыл</w:t>
      </w:r>
    </w:p>
    <w:p>
      <w:pPr>
        <w:spacing w:after="0"/>
        <w:ind w:left="0"/>
        <w:jc w:val="both"/>
      </w:pPr>
      <w:r>
        <w:rPr>
          <w:rFonts w:ascii="Times New Roman"/>
          <w:b w:val="false"/>
          <w:i w:val="false"/>
          <w:color w:val="000000"/>
          <w:sz w:val="28"/>
        </w:rPr>
        <w:t>
             5.2._______________________________________________________</w:t>
      </w:r>
    </w:p>
    <w:p>
      <w:pPr>
        <w:spacing w:after="0"/>
        <w:ind w:left="0"/>
        <w:jc w:val="both"/>
      </w:pPr>
      <w:r>
        <w:rPr>
          <w:rFonts w:ascii="Times New Roman"/>
          <w:b w:val="false"/>
          <w:i w:val="false"/>
          <w:color w:val="000000"/>
          <w:sz w:val="28"/>
        </w:rPr>
        <w:t>
             ___________________________________"___" _________20____жыл</w:t>
      </w:r>
    </w:p>
    <w:p>
      <w:pPr>
        <w:spacing w:after="0"/>
        <w:ind w:left="0"/>
        <w:jc w:val="both"/>
      </w:pPr>
      <w:r>
        <w:rPr>
          <w:rFonts w:ascii="Times New Roman"/>
          <w:b w:val="false"/>
          <w:i w:val="false"/>
          <w:color w:val="000000"/>
          <w:sz w:val="28"/>
        </w:rPr>
        <w:t>
             5.3._______________________________________________________</w:t>
      </w:r>
    </w:p>
    <w:p>
      <w:pPr>
        <w:spacing w:after="0"/>
        <w:ind w:left="0"/>
        <w:jc w:val="both"/>
      </w:pPr>
      <w:r>
        <w:rPr>
          <w:rFonts w:ascii="Times New Roman"/>
          <w:b w:val="false"/>
          <w:i w:val="false"/>
          <w:color w:val="000000"/>
          <w:sz w:val="28"/>
        </w:rPr>
        <w:t>
             ___________________________________"___" _________20____жыл</w:t>
      </w:r>
    </w:p>
    <w:p>
      <w:pPr>
        <w:spacing w:after="0"/>
        <w:ind w:left="0"/>
        <w:jc w:val="both"/>
      </w:pPr>
      <w:r>
        <w:rPr>
          <w:rFonts w:ascii="Times New Roman"/>
          <w:b w:val="false"/>
          <w:i w:val="false"/>
          <w:color w:val="000000"/>
          <w:sz w:val="28"/>
        </w:rPr>
        <w:t>
             5.4._______________________________________________________</w:t>
      </w:r>
    </w:p>
    <w:p>
      <w:pPr>
        <w:spacing w:after="0"/>
        <w:ind w:left="0"/>
        <w:jc w:val="both"/>
      </w:pPr>
      <w:r>
        <w:rPr>
          <w:rFonts w:ascii="Times New Roman"/>
          <w:b w:val="false"/>
          <w:i w:val="false"/>
          <w:color w:val="000000"/>
          <w:sz w:val="28"/>
        </w:rPr>
        <w:t>
             ___________________________________"___" _________20____жыл</w:t>
      </w:r>
    </w:p>
    <w:p>
      <w:pPr>
        <w:spacing w:after="0"/>
        <w:ind w:left="0"/>
        <w:jc w:val="both"/>
      </w:pPr>
      <w:r>
        <w:rPr>
          <w:rFonts w:ascii="Times New Roman"/>
          <w:b w:val="false"/>
          <w:i w:val="false"/>
          <w:color w:val="000000"/>
          <w:sz w:val="28"/>
        </w:rPr>
        <w:t>
             5.5._______________________________________________________</w:t>
      </w:r>
    </w:p>
    <w:p>
      <w:pPr>
        <w:spacing w:after="0"/>
        <w:ind w:left="0"/>
        <w:jc w:val="both"/>
      </w:pPr>
      <w:r>
        <w:rPr>
          <w:rFonts w:ascii="Times New Roman"/>
          <w:b w:val="false"/>
          <w:i w:val="false"/>
          <w:color w:val="000000"/>
          <w:sz w:val="28"/>
        </w:rPr>
        <w:t>
             ___________________________________"___" _________20____жыл</w:t>
      </w:r>
    </w:p>
    <w:p>
      <w:pPr>
        <w:spacing w:after="0"/>
        <w:ind w:left="0"/>
        <w:jc w:val="both"/>
      </w:pPr>
      <w:r>
        <w:rPr>
          <w:rFonts w:ascii="Times New Roman"/>
          <w:b w:val="false"/>
          <w:i w:val="false"/>
          <w:color w:val="000000"/>
          <w:sz w:val="28"/>
        </w:rPr>
        <w:t>
            Өтінімді Астана қаласының сәулет және қала құрылысы органының бас маманы берді ________________________"___" _________20____жыл</w:t>
      </w:r>
    </w:p>
    <w:p>
      <w:pPr>
        <w:spacing w:after="0"/>
        <w:ind w:left="0"/>
        <w:jc w:val="both"/>
      </w:pPr>
      <w:r>
        <w:rPr>
          <w:rFonts w:ascii="Times New Roman"/>
          <w:b w:val="false"/>
          <w:i w:val="false"/>
          <w:color w:val="000000"/>
          <w:sz w:val="28"/>
        </w:rPr>
        <w:t>
            Өтінімді Астана қаласының сәулет және қала құрылысы органының бас маманы қабылдады</w:t>
      </w:r>
    </w:p>
    <w:p>
      <w:pPr>
        <w:spacing w:after="0"/>
        <w:ind w:left="0"/>
        <w:jc w:val="both"/>
      </w:pPr>
      <w:r>
        <w:rPr>
          <w:rFonts w:ascii="Times New Roman"/>
          <w:b w:val="false"/>
          <w:i w:val="false"/>
          <w:color w:val="000000"/>
          <w:sz w:val="28"/>
        </w:rPr>
        <w:t>
             ___________________________________"___" _________20____жыл</w:t>
      </w:r>
    </w:p>
    <w:p>
      <w:pPr>
        <w:spacing w:after="0"/>
        <w:ind w:left="0"/>
        <w:jc w:val="both"/>
      </w:pPr>
      <w:r>
        <w:rPr>
          <w:rFonts w:ascii="Times New Roman"/>
          <w:b w:val="false"/>
          <w:i w:val="false"/>
          <w:color w:val="000000"/>
          <w:sz w:val="28"/>
        </w:rPr>
        <w:t>
             Рұқсат қағазы келесі себептермен берілмеді:_______________________________________________________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bookmarkStart w:name="z139" w:id="122"/>
    <w:p>
      <w:pPr>
        <w:spacing w:after="0"/>
        <w:ind w:left="0"/>
        <w:jc w:val="both"/>
      </w:pPr>
      <w:r>
        <w:rPr>
          <w:rFonts w:ascii="Times New Roman"/>
          <w:b w:val="false"/>
          <w:i w:val="false"/>
          <w:color w:val="000000"/>
          <w:sz w:val="28"/>
        </w:rPr>
        <w:t xml:space="preserve">
      Астана қаласы мәслихатының     </w:t>
      </w:r>
    </w:p>
    <w:bookmarkEnd w:id="122"/>
    <w:p>
      <w:pPr>
        <w:spacing w:after="0"/>
        <w:ind w:left="0"/>
        <w:jc w:val="both"/>
      </w:pPr>
      <w:r>
        <w:rPr>
          <w:rFonts w:ascii="Times New Roman"/>
          <w:b w:val="false"/>
          <w:i w:val="false"/>
          <w:color w:val="000000"/>
          <w:sz w:val="28"/>
        </w:rPr>
        <w:t xml:space="preserve">
      2011 жылғы 29 маусымдағы      </w:t>
      </w:r>
    </w:p>
    <w:p>
      <w:pPr>
        <w:spacing w:after="0"/>
        <w:ind w:left="0"/>
        <w:jc w:val="both"/>
      </w:pPr>
      <w:r>
        <w:rPr>
          <w:rFonts w:ascii="Times New Roman"/>
          <w:b w:val="false"/>
          <w:i w:val="false"/>
          <w:color w:val="000000"/>
          <w:sz w:val="28"/>
        </w:rPr>
        <w:t xml:space="preserve">
      № 463/65-IV шешіміне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Абаттандыру, санитарлық жабдықтау,</w:t>
      </w:r>
    </w:p>
    <w:p>
      <w:pPr>
        <w:spacing w:after="0"/>
        <w:ind w:left="0"/>
        <w:jc w:val="both"/>
      </w:pPr>
      <w:r>
        <w:rPr>
          <w:rFonts w:ascii="Times New Roman"/>
          <w:b w:val="false"/>
          <w:i w:val="false"/>
          <w:color w:val="000000"/>
          <w:sz w:val="28"/>
        </w:rPr>
        <w:t xml:space="preserve">
      жинау жұмыстарын ұйымдастыру және </w:t>
      </w:r>
    </w:p>
    <w:p>
      <w:pPr>
        <w:spacing w:after="0"/>
        <w:ind w:left="0"/>
        <w:jc w:val="both"/>
      </w:pPr>
      <w:r>
        <w:rPr>
          <w:rFonts w:ascii="Times New Roman"/>
          <w:b w:val="false"/>
          <w:i w:val="false"/>
          <w:color w:val="000000"/>
          <w:sz w:val="28"/>
        </w:rPr>
        <w:t xml:space="preserve">
      Астана қаласының аумағында    </w:t>
      </w:r>
    </w:p>
    <w:p>
      <w:pPr>
        <w:spacing w:after="0"/>
        <w:ind w:left="0"/>
        <w:jc w:val="both"/>
      </w:pPr>
      <w:r>
        <w:rPr>
          <w:rFonts w:ascii="Times New Roman"/>
          <w:b w:val="false"/>
          <w:i w:val="false"/>
          <w:color w:val="000000"/>
          <w:sz w:val="28"/>
        </w:rPr>
        <w:t>
      тазалықты қамтамасыз ету қағидаларына</w:t>
      </w:r>
    </w:p>
    <w:p>
      <w:pPr>
        <w:spacing w:after="0"/>
        <w:ind w:left="0"/>
        <w:jc w:val="both"/>
      </w:pPr>
      <w:r>
        <w:rPr>
          <w:rFonts w:ascii="Times New Roman"/>
          <w:b w:val="false"/>
          <w:i w:val="false"/>
          <w:color w:val="000000"/>
          <w:sz w:val="28"/>
        </w:rPr>
        <w:t xml:space="preserve">
      2004 жылғы 30 наурыздағы    </w:t>
      </w:r>
    </w:p>
    <w:p>
      <w:pPr>
        <w:spacing w:after="0"/>
        <w:ind w:left="0"/>
        <w:jc w:val="both"/>
      </w:pPr>
      <w:r>
        <w:rPr>
          <w:rFonts w:ascii="Times New Roman"/>
          <w:b w:val="false"/>
          <w:i w:val="false"/>
          <w:color w:val="000000"/>
          <w:sz w:val="28"/>
        </w:rPr>
        <w:t xml:space="preserve">
      № 28/6-III           </w:t>
      </w:r>
    </w:p>
    <w:p>
      <w:pPr>
        <w:spacing w:after="0"/>
        <w:ind w:left="0"/>
        <w:jc w:val="both"/>
      </w:pPr>
      <w:r>
        <w:rPr>
          <w:rFonts w:ascii="Times New Roman"/>
          <w:b w:val="false"/>
          <w:i w:val="false"/>
          <w:color w:val="000000"/>
          <w:sz w:val="28"/>
        </w:rPr>
        <w:t xml:space="preserve">
      2-қосымша            </w:t>
      </w:r>
    </w:p>
    <w:bookmarkStart w:name="z140" w:id="123"/>
    <w:p>
      <w:pPr>
        <w:spacing w:after="0"/>
        <w:ind w:left="0"/>
        <w:jc w:val="both"/>
      </w:pPr>
      <w:r>
        <w:rPr>
          <w:rFonts w:ascii="Times New Roman"/>
          <w:b w:val="false"/>
          <w:i w:val="false"/>
          <w:color w:val="000000"/>
          <w:sz w:val="28"/>
        </w:rPr>
        <w:t>
      Астана қаласының сәулет және қала құрылысы органы</w:t>
      </w:r>
    </w:p>
    <w:bookmarkEnd w:id="123"/>
    <w:p>
      <w:pPr>
        <w:spacing w:after="0"/>
        <w:ind w:left="0"/>
        <w:jc w:val="left"/>
      </w:pPr>
      <w:r>
        <w:rPr>
          <w:rFonts w:ascii="Times New Roman"/>
          <w:b/>
          <w:i w:val="false"/>
          <w:color w:val="000000"/>
        </w:rPr>
        <w:t xml:space="preserve"> ҚАЛА АУМАҒЫН АШУҒА БЕРІЛГЕН РҰҚСАТ ҚАҒАЗЫ №____</w:t>
      </w:r>
      <w:r>
        <w:br/>
      </w:r>
      <w:r>
        <w:rPr>
          <w:rFonts w:ascii="Times New Roman"/>
          <w:b/>
          <w:i w:val="false"/>
          <w:color w:val="000000"/>
        </w:rPr>
        <w:t>______________________________________________________                        (рұқсат қағазын алушы)</w:t>
      </w:r>
    </w:p>
    <w:p>
      <w:pPr>
        <w:spacing w:after="0"/>
        <w:ind w:left="0"/>
        <w:jc w:val="both"/>
      </w:pPr>
      <w:r>
        <w:rPr>
          <w:rFonts w:ascii="Times New Roman"/>
          <w:b w:val="false"/>
          <w:i w:val="false"/>
          <w:color w:val="000000"/>
          <w:sz w:val="28"/>
        </w:rPr>
        <w:t>
            жұмыс жүргізуге рұқсат етіледі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учаскеде___________________________________________________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жабық тәсілмен (тесумен) немесе траншея қазу арқылы жүргізіледі.</w:t>
      </w:r>
    </w:p>
    <w:p>
      <w:pPr>
        <w:spacing w:after="0"/>
        <w:ind w:left="0"/>
        <w:jc w:val="both"/>
      </w:pPr>
      <w:r>
        <w:rPr>
          <w:rFonts w:ascii="Times New Roman"/>
          <w:b w:val="false"/>
          <w:i w:val="false"/>
          <w:color w:val="000000"/>
          <w:sz w:val="28"/>
        </w:rPr>
        <w:t>
            Жұмыстар мына шарттарды орындаумен жүргізіледі: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Осы рұқсат қағазын және жобаны жұмыс орнында әрқашан ұстау қажет.</w:t>
      </w:r>
    </w:p>
    <w:p>
      <w:pPr>
        <w:spacing w:after="0"/>
        <w:ind w:left="0"/>
        <w:jc w:val="both"/>
      </w:pPr>
      <w:r>
        <w:rPr>
          <w:rFonts w:ascii="Times New Roman"/>
          <w:b w:val="false"/>
          <w:i w:val="false"/>
          <w:color w:val="000000"/>
          <w:sz w:val="28"/>
        </w:rPr>
        <w:t>
            Рұқсат қағазда айтылған шарттармен, к е л і с е м і н.</w:t>
      </w:r>
    </w:p>
    <w:p>
      <w:pPr>
        <w:spacing w:after="0"/>
        <w:ind w:left="0"/>
        <w:jc w:val="both"/>
      </w:pPr>
      <w:r>
        <w:rPr>
          <w:rFonts w:ascii="Times New Roman"/>
          <w:b w:val="false"/>
          <w:i w:val="false"/>
          <w:color w:val="000000"/>
          <w:sz w:val="28"/>
        </w:rPr>
        <w:t>
            Рұқсат қағазды алушы (өкілі)</w:t>
      </w:r>
    </w:p>
    <w:p>
      <w:pPr>
        <w:spacing w:after="0"/>
        <w:ind w:left="0"/>
        <w:jc w:val="both"/>
      </w:pPr>
      <w:r>
        <w:rPr>
          <w:rFonts w:ascii="Times New Roman"/>
          <w:b w:val="false"/>
          <w:i w:val="false"/>
          <w:color w:val="000000"/>
          <w:sz w:val="28"/>
        </w:rPr>
        <w:t>
             Қолы _____________________ "_____" _____________20____жыл</w:t>
      </w:r>
    </w:p>
    <w:p>
      <w:pPr>
        <w:spacing w:after="0"/>
        <w:ind w:left="0"/>
        <w:jc w:val="both"/>
      </w:pPr>
      <w:r>
        <w:rPr>
          <w:rFonts w:ascii="Times New Roman"/>
          <w:b w:val="false"/>
          <w:i w:val="false"/>
          <w:color w:val="000000"/>
          <w:sz w:val="28"/>
        </w:rPr>
        <w:t>
             Рұқсат қағазды алушының мекен-жайы_______ телефон _________</w:t>
      </w:r>
    </w:p>
    <w:p>
      <w:pPr>
        <w:spacing w:after="0"/>
        <w:ind w:left="0"/>
        <w:jc w:val="both"/>
      </w:pPr>
      <w:r>
        <w:rPr>
          <w:rFonts w:ascii="Times New Roman"/>
          <w:b w:val="false"/>
          <w:i w:val="false"/>
          <w:color w:val="000000"/>
          <w:sz w:val="28"/>
        </w:rPr>
        <w:t>
             Жұмыс жүргізуге рұқсат етілді 20 ____ жыл ___________бастап</w:t>
      </w:r>
    </w:p>
    <w:p>
      <w:pPr>
        <w:spacing w:after="0"/>
        <w:ind w:left="0"/>
        <w:jc w:val="both"/>
      </w:pPr>
      <w:r>
        <w:rPr>
          <w:rFonts w:ascii="Times New Roman"/>
          <w:b w:val="false"/>
          <w:i w:val="false"/>
          <w:color w:val="000000"/>
          <w:sz w:val="28"/>
        </w:rPr>
        <w:t>
                                           20 ____ жыл _______аралығында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Астана қаласының сәулет және қала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құрылысы органының бастығы __________________________</w:t>
      </w:r>
    </w:p>
    <w:p>
      <w:pPr>
        <w:spacing w:after="0"/>
        <w:ind w:left="0"/>
        <w:jc w:val="both"/>
      </w:pPr>
      <w:r>
        <w:rPr>
          <w:rFonts w:ascii="Times New Roman"/>
          <w:b w:val="false"/>
          <w:i w:val="false"/>
          <w:color w:val="000000"/>
          <w:sz w:val="28"/>
        </w:rPr>
        <w:t>
            Рұқсат қағазды берген ____________________________________</w:t>
      </w:r>
    </w:p>
    <w:p>
      <w:pPr>
        <w:spacing w:after="0"/>
        <w:ind w:left="0"/>
        <w:jc w:val="both"/>
      </w:pPr>
      <w:r>
        <w:rPr>
          <w:rFonts w:ascii="Times New Roman"/>
          <w:b w:val="false"/>
          <w:i w:val="false"/>
          <w:color w:val="000000"/>
          <w:sz w:val="28"/>
        </w:rPr>
        <w:t>
             Рұқсат қағазды ресімдеген _________________________________</w:t>
      </w:r>
    </w:p>
    <w:p>
      <w:pPr>
        <w:spacing w:after="0"/>
        <w:ind w:left="0"/>
        <w:jc w:val="both"/>
      </w:pPr>
      <w:r>
        <w:rPr>
          <w:rFonts w:ascii="Times New Roman"/>
          <w:b w:val="false"/>
          <w:i w:val="false"/>
          <w:color w:val="000000"/>
          <w:sz w:val="28"/>
        </w:rPr>
        <w:t>
             "___" _____________ 20____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2011 жылғы 29 маусымдағы</w:t>
            </w:r>
            <w:r>
              <w:br/>
            </w:r>
            <w:r>
              <w:rPr>
                <w:rFonts w:ascii="Times New Roman"/>
                <w:b w:val="false"/>
                <w:i w:val="false"/>
                <w:color w:val="000000"/>
                <w:sz w:val="20"/>
              </w:rPr>
              <w:t>№ 463/65-IV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Абаттандыру, санитарлық жабдықтау,</w:t>
            </w:r>
            <w:r>
              <w:br/>
            </w:r>
            <w:r>
              <w:rPr>
                <w:rFonts w:ascii="Times New Roman"/>
                <w:b w:val="false"/>
                <w:i w:val="false"/>
                <w:color w:val="000000"/>
                <w:sz w:val="20"/>
              </w:rPr>
              <w:t>жинау жұмыстарын ұйымдастыру және</w:t>
            </w:r>
            <w:r>
              <w:br/>
            </w:r>
            <w:r>
              <w:rPr>
                <w:rFonts w:ascii="Times New Roman"/>
                <w:b w:val="false"/>
                <w:i w:val="false"/>
                <w:color w:val="000000"/>
                <w:sz w:val="20"/>
              </w:rPr>
              <w:t>Астана қаласының аумағында</w:t>
            </w:r>
            <w:r>
              <w:br/>
            </w:r>
            <w:r>
              <w:rPr>
                <w:rFonts w:ascii="Times New Roman"/>
                <w:b w:val="false"/>
                <w:i w:val="false"/>
                <w:color w:val="000000"/>
                <w:sz w:val="20"/>
              </w:rPr>
              <w:t>тазалықты қамтамасыз ету қағидаларына</w:t>
            </w:r>
            <w:r>
              <w:br/>
            </w:r>
            <w:r>
              <w:rPr>
                <w:rFonts w:ascii="Times New Roman"/>
                <w:b w:val="false"/>
                <w:i w:val="false"/>
                <w:color w:val="000000"/>
                <w:sz w:val="20"/>
              </w:rPr>
              <w:t>2004 жылғы 30 наурыздағы</w:t>
            </w:r>
            <w:r>
              <w:br/>
            </w:r>
            <w:r>
              <w:rPr>
                <w:rFonts w:ascii="Times New Roman"/>
                <w:b w:val="false"/>
                <w:i w:val="false"/>
                <w:color w:val="000000"/>
                <w:sz w:val="20"/>
              </w:rPr>
              <w:t>№ 28/6-III</w:t>
            </w:r>
            <w:r>
              <w:br/>
            </w:r>
            <w:r>
              <w:rPr>
                <w:rFonts w:ascii="Times New Roman"/>
                <w:b w:val="false"/>
                <w:i w:val="false"/>
                <w:color w:val="000000"/>
                <w:sz w:val="20"/>
              </w:rPr>
              <w:t>3-қосымша</w:t>
            </w:r>
          </w:p>
        </w:tc>
      </w:tr>
    </w:tbl>
    <w:bookmarkStart w:name="z142" w:id="124"/>
    <w:p>
      <w:pPr>
        <w:spacing w:after="0"/>
        <w:ind w:left="0"/>
        <w:jc w:val="both"/>
      </w:pPr>
      <w:r>
        <w:rPr>
          <w:rFonts w:ascii="Times New Roman"/>
          <w:b w:val="false"/>
          <w:i w:val="false"/>
          <w:color w:val="000000"/>
          <w:sz w:val="28"/>
        </w:rPr>
        <w:t xml:space="preserve">
      № </w:t>
      </w:r>
      <w:r>
        <w:rPr>
          <w:rFonts w:ascii="Times New Roman"/>
          <w:b w:val="false"/>
          <w:i w:val="false"/>
          <w:color w:val="000000"/>
          <w:sz w:val="28"/>
          <w:u w:val="single"/>
        </w:rPr>
        <w:t xml:space="preserve">    </w:t>
      </w:r>
      <w:r>
        <w:rPr>
          <w:rFonts w:ascii="Times New Roman"/>
          <w:b w:val="false"/>
          <w:i w:val="false"/>
          <w:color w:val="000000"/>
          <w:sz w:val="28"/>
        </w:rPr>
        <w:t>рұқсат қағазына</w:t>
      </w:r>
    </w:p>
    <w:bookmarkEnd w:id="124"/>
    <w:p>
      <w:pPr>
        <w:spacing w:after="0"/>
        <w:ind w:left="0"/>
        <w:jc w:val="left"/>
      </w:pPr>
      <w:r>
        <w:rPr>
          <w:rFonts w:ascii="Times New Roman"/>
          <w:b/>
          <w:i w:val="false"/>
          <w:color w:val="000000"/>
        </w:rPr>
        <w:t xml:space="preserve"> ҚАЙТАРУ ТАЛОНЫ</w:t>
      </w:r>
    </w:p>
    <w:bookmarkStart w:name="z143" w:id="125"/>
    <w:p>
      <w:pPr>
        <w:spacing w:after="0"/>
        <w:ind w:left="0"/>
        <w:jc w:val="both"/>
      </w:pPr>
      <w:r>
        <w:rPr>
          <w:rFonts w:ascii="Times New Roman"/>
          <w:b w:val="false"/>
          <w:i w:val="false"/>
          <w:color w:val="000000"/>
          <w:sz w:val="28"/>
        </w:rPr>
        <w:t>
      Жұмысты жүргізу мерзімі</w:t>
      </w:r>
    </w:p>
    <w:bookmarkEnd w:id="125"/>
    <w:p>
      <w:pPr>
        <w:spacing w:after="0"/>
        <w:ind w:left="0"/>
        <w:jc w:val="both"/>
      </w:pPr>
      <w:r>
        <w:rPr>
          <w:rFonts w:ascii="Times New Roman"/>
          <w:b w:val="false"/>
          <w:i w:val="false"/>
          <w:color w:val="000000"/>
          <w:sz w:val="28"/>
        </w:rPr>
        <w:t>
             20___ жыл ___________ бастап 20___ жыл _________ аралығында</w:t>
      </w:r>
    </w:p>
    <w:p>
      <w:pPr>
        <w:spacing w:after="0"/>
        <w:ind w:left="0"/>
        <w:jc w:val="both"/>
      </w:pPr>
      <w:r>
        <w:rPr>
          <w:rFonts w:ascii="Times New Roman"/>
          <w:b w:val="false"/>
          <w:i w:val="false"/>
          <w:color w:val="000000"/>
          <w:sz w:val="28"/>
        </w:rPr>
        <w:t>
            Учаске қалпына келтірілді және қабылданды: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(аудан әкімдігінің уәкілетті маманы: Алматы, Сарыарқа, Есіл/ керегін астын сызыңыз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(көшенің көлік жүру бөлігіндегі жұмыс барысында – Астана қаласының Жолаушылар көлігі мен автомобиль жолдары басқармасының уәкілетті маманы)</w:t>
      </w:r>
    </w:p>
    <w:p>
      <w:pPr>
        <w:spacing w:after="0"/>
        <w:ind w:left="0"/>
        <w:jc w:val="both"/>
      </w:pPr>
      <w:r>
        <w:rPr>
          <w:rFonts w:ascii="Times New Roman"/>
          <w:b w:val="false"/>
          <w:i w:val="false"/>
          <w:color w:val="000000"/>
          <w:sz w:val="28"/>
        </w:rPr>
        <w:t>
             Қайтару талоны Астана қаласының сәулет және қала құрылысы органының бас маманымен қабылданды ______________________________</w:t>
      </w:r>
    </w:p>
    <w:p>
      <w:pPr>
        <w:spacing w:after="0"/>
        <w:ind w:left="0"/>
        <w:jc w:val="both"/>
      </w:pPr>
      <w:r>
        <w:rPr>
          <w:rFonts w:ascii="Times New Roman"/>
          <w:b w:val="false"/>
          <w:i w:val="false"/>
          <w:color w:val="000000"/>
          <w:sz w:val="28"/>
        </w:rPr>
        <w:t>
             Қолы _________________________ "</w:t>
      </w:r>
      <w:r>
        <w:rPr>
          <w:rFonts w:ascii="Times New Roman"/>
          <w:b w:val="false"/>
          <w:i w:val="false"/>
          <w:color w:val="000000"/>
          <w:sz w:val="28"/>
          <w:u w:val="single"/>
        </w:rPr>
        <w:t xml:space="preserve">   </w:t>
      </w:r>
      <w:r>
        <w:rPr>
          <w:rFonts w:ascii="Times New Roman"/>
          <w:b w:val="false"/>
          <w:i w:val="false"/>
          <w:color w:val="000000"/>
          <w:sz w:val="28"/>
        </w:rPr>
        <w:t>" ___________20___жыл</w:t>
      </w:r>
    </w:p>
    <w:p>
      <w:pPr>
        <w:spacing w:after="0"/>
        <w:ind w:left="0"/>
        <w:jc w:val="both"/>
      </w:pPr>
      <w:r>
        <w:rPr>
          <w:rFonts w:ascii="Times New Roman"/>
          <w:b w:val="false"/>
          <w:i w:val="false"/>
          <w:color w:val="000000"/>
          <w:sz w:val="28"/>
        </w:rPr>
        <w:t>
             Қайтару талоны қысқы абаттандыруды уақытша қалпына келтіру арқылы Астана қаласының сәулет және қала құрылысы органының бас маманымен қабылданды_____________________________________________</w:t>
      </w:r>
    </w:p>
    <w:p>
      <w:pPr>
        <w:spacing w:after="0"/>
        <w:ind w:left="0"/>
        <w:jc w:val="both"/>
      </w:pPr>
      <w:r>
        <w:rPr>
          <w:rFonts w:ascii="Times New Roman"/>
          <w:b w:val="false"/>
          <w:i w:val="false"/>
          <w:color w:val="000000"/>
          <w:sz w:val="28"/>
        </w:rPr>
        <w:t>
             Қолы _________________________ "</w:t>
      </w:r>
      <w:r>
        <w:rPr>
          <w:rFonts w:ascii="Times New Roman"/>
          <w:b w:val="false"/>
          <w:i w:val="false"/>
          <w:color w:val="000000"/>
          <w:sz w:val="28"/>
          <w:u w:val="single"/>
        </w:rPr>
        <w:t xml:space="preserve">   </w:t>
      </w:r>
      <w:r>
        <w:rPr>
          <w:rFonts w:ascii="Times New Roman"/>
          <w:b w:val="false"/>
          <w:i w:val="false"/>
          <w:color w:val="000000"/>
          <w:sz w:val="28"/>
        </w:rPr>
        <w:t>" __________20___жыл</w:t>
      </w:r>
    </w:p>
    <w:p>
      <w:pPr>
        <w:spacing w:after="0"/>
        <w:ind w:left="0"/>
        <w:jc w:val="both"/>
      </w:pPr>
      <w:r>
        <w:rPr>
          <w:rFonts w:ascii="Times New Roman"/>
          <w:b w:val="false"/>
          <w:i w:val="false"/>
          <w:color w:val="000000"/>
          <w:sz w:val="28"/>
        </w:rPr>
        <w:t>
      Жазба мөрмен расталады. Талон Астана қаласының сәулет және қала құрылысы органына рұқсат қағаз беру бөліміне бақылаудан алу және алынған рұқсат қағазын жабу үшін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2011 жылғы 29 маусымдағы</w:t>
            </w:r>
            <w:r>
              <w:br/>
            </w:r>
            <w:r>
              <w:rPr>
                <w:rFonts w:ascii="Times New Roman"/>
                <w:b w:val="false"/>
                <w:i w:val="false"/>
                <w:color w:val="000000"/>
                <w:sz w:val="20"/>
              </w:rPr>
              <w:t>№ 463/65-IV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Абаттандыру, санитарлық жабдықтау, </w:t>
            </w:r>
            <w:r>
              <w:br/>
            </w:r>
            <w:r>
              <w:rPr>
                <w:rFonts w:ascii="Times New Roman"/>
                <w:b w:val="false"/>
                <w:i w:val="false"/>
                <w:color w:val="000000"/>
                <w:sz w:val="20"/>
              </w:rPr>
              <w:t>жинау жұмыстарын ұйымдастыру және</w:t>
            </w:r>
            <w:r>
              <w:br/>
            </w:r>
            <w:r>
              <w:rPr>
                <w:rFonts w:ascii="Times New Roman"/>
                <w:b w:val="false"/>
                <w:i w:val="false"/>
                <w:color w:val="000000"/>
                <w:sz w:val="20"/>
              </w:rPr>
              <w:t>Астана қаласының аумағында</w:t>
            </w:r>
            <w:r>
              <w:br/>
            </w:r>
            <w:r>
              <w:rPr>
                <w:rFonts w:ascii="Times New Roman"/>
                <w:b w:val="false"/>
                <w:i w:val="false"/>
                <w:color w:val="000000"/>
                <w:sz w:val="20"/>
              </w:rPr>
              <w:t>тазалықты қамтамасыз ету қағидаларына</w:t>
            </w:r>
            <w:r>
              <w:br/>
            </w:r>
            <w:r>
              <w:rPr>
                <w:rFonts w:ascii="Times New Roman"/>
                <w:b w:val="false"/>
                <w:i w:val="false"/>
                <w:color w:val="000000"/>
                <w:sz w:val="20"/>
              </w:rPr>
              <w:t>2004 жылғы 30 наурыздағы</w:t>
            </w:r>
            <w:r>
              <w:br/>
            </w:r>
            <w:r>
              <w:rPr>
                <w:rFonts w:ascii="Times New Roman"/>
                <w:b w:val="false"/>
                <w:i w:val="false"/>
                <w:color w:val="000000"/>
                <w:sz w:val="20"/>
              </w:rPr>
              <w:t>№ 28/6-III</w:t>
            </w:r>
            <w:r>
              <w:br/>
            </w:r>
            <w:r>
              <w:rPr>
                <w:rFonts w:ascii="Times New Roman"/>
                <w:b w:val="false"/>
                <w:i w:val="false"/>
                <w:color w:val="000000"/>
                <w:sz w:val="20"/>
              </w:rPr>
              <w:t>4-қосымша</w:t>
            </w:r>
          </w:p>
        </w:tc>
      </w:tr>
    </w:tbl>
    <w:bookmarkStart w:name="z145" w:id="126"/>
    <w:p>
      <w:pPr>
        <w:spacing w:after="0"/>
        <w:ind w:left="0"/>
        <w:jc w:val="left"/>
      </w:pPr>
      <w:r>
        <w:rPr>
          <w:rFonts w:ascii="Times New Roman"/>
          <w:b/>
          <w:i w:val="false"/>
          <w:color w:val="000000"/>
        </w:rPr>
        <w:t xml:space="preserve"> Аумақты көріктендіру, жинау және ұстау</w:t>
      </w:r>
      <w:r>
        <w:br/>
      </w:r>
      <w:r>
        <w:rPr>
          <w:rFonts w:ascii="Times New Roman"/>
          <w:b/>
          <w:i w:val="false"/>
          <w:color w:val="000000"/>
        </w:rPr>
        <w:t>ТӨЛҚҰЖАТЫ _______________________________________</w:t>
      </w:r>
    </w:p>
    <w:bookmarkEnd w:id="126"/>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(заңды орналасқан мекенжайы, телефоны)</w:t>
      </w:r>
    </w:p>
    <w:p>
      <w:pPr>
        <w:spacing w:after="0"/>
        <w:ind w:left="0"/>
        <w:jc w:val="both"/>
      </w:pPr>
      <w:r>
        <w:rPr>
          <w:rFonts w:ascii="Times New Roman"/>
          <w:b w:val="false"/>
          <w:i w:val="false"/>
          <w:color w:val="000000"/>
          <w:sz w:val="28"/>
        </w:rPr>
        <w:t>
             1. Басқарушының аты-жөні (телефон, СТН) 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2. ҚТҚ шығаруға шарт (№, күні) 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3. Қатты жабынның көлемі,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4. Көгал алаңдардың көлемі, м</w:t>
      </w:r>
      <w:r>
        <w:rPr>
          <w:rFonts w:ascii="Times New Roman"/>
          <w:b w:val="false"/>
          <w:i w:val="false"/>
          <w:color w:val="000000"/>
          <w:vertAlign w:val="superscript"/>
        </w:rPr>
        <w:t xml:space="preserve">2 </w:t>
      </w: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5. Ағаштар, тал-шіліктер саны, бр. 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6. Кіші сәулет нысандарының саны, дана______________________</w:t>
      </w:r>
    </w:p>
    <w:p>
      <w:pPr>
        <w:spacing w:after="0"/>
        <w:ind w:left="0"/>
        <w:jc w:val="both"/>
      </w:pPr>
      <w:r>
        <w:rPr>
          <w:rFonts w:ascii="Times New Roman"/>
          <w:b w:val="false"/>
          <w:i w:val="false"/>
          <w:color w:val="000000"/>
          <w:sz w:val="28"/>
        </w:rPr>
        <w:t>
            7. Аула тазалаушылар (саны) немесе аймақты тазалауға шарт</w:t>
      </w:r>
    </w:p>
    <w:p>
      <w:pPr>
        <w:spacing w:after="0"/>
        <w:ind w:left="0"/>
        <w:jc w:val="both"/>
      </w:pPr>
      <w:r>
        <w:rPr>
          <w:rFonts w:ascii="Times New Roman"/>
          <w:b w:val="false"/>
          <w:i w:val="false"/>
          <w:color w:val="000000"/>
          <w:sz w:val="28"/>
        </w:rPr>
        <w:t>
             № __________________________________________________________</w:t>
      </w:r>
    </w:p>
    <w:p>
      <w:pPr>
        <w:spacing w:after="0"/>
        <w:ind w:left="0"/>
        <w:jc w:val="both"/>
      </w:pPr>
      <w:r>
        <w:rPr>
          <w:rFonts w:ascii="Times New Roman"/>
          <w:b w:val="false"/>
          <w:i w:val="false"/>
          <w:color w:val="000000"/>
          <w:sz w:val="28"/>
        </w:rPr>
        <w:t>
            Бұл паспортта көрсетілген ақпараттар өзгерген жағдайда, заңды тұлғаның жетекшісі ___________ ауданы әкімі аппаратын хабардар етуге және аймақты абаттандыру, жинау және таза ұстау туралы жаңартылған төлқұжат алуы тиіс.</w:t>
      </w:r>
    </w:p>
    <w:p>
      <w:pPr>
        <w:spacing w:after="0"/>
        <w:ind w:left="0"/>
        <w:jc w:val="both"/>
      </w:pPr>
      <w:r>
        <w:rPr>
          <w:rFonts w:ascii="Times New Roman"/>
          <w:b w:val="false"/>
          <w:i w:val="false"/>
          <w:color w:val="000000"/>
          <w:sz w:val="28"/>
        </w:rPr>
        <w:t>
            Қосымша: бекітілген аумақтың кестесі.</w:t>
      </w:r>
    </w:p>
    <w:p>
      <w:pPr>
        <w:spacing w:after="0"/>
        <w:ind w:left="0"/>
        <w:jc w:val="both"/>
      </w:pPr>
      <w:r>
        <w:rPr>
          <w:rFonts w:ascii="Times New Roman"/>
          <w:b w:val="false"/>
          <w:i w:val="false"/>
          <w:color w:val="000000"/>
          <w:sz w:val="28"/>
        </w:rPr>
        <w:t>
             М.О.                             __________________________</w:t>
      </w:r>
    </w:p>
    <w:p>
      <w:pPr>
        <w:spacing w:after="0"/>
        <w:ind w:left="0"/>
        <w:jc w:val="both"/>
      </w:pPr>
      <w:r>
        <w:rPr>
          <w:rFonts w:ascii="Times New Roman"/>
          <w:b w:val="false"/>
          <w:i w:val="false"/>
          <w:color w:val="000000"/>
          <w:sz w:val="28"/>
        </w:rPr>
        <w:t>
                                               (басшысы қолы, аты-жөні)</w:t>
      </w:r>
    </w:p>
    <w:p>
      <w:pPr>
        <w:spacing w:after="0"/>
        <w:ind w:left="0"/>
        <w:jc w:val="both"/>
      </w:pPr>
      <w:r>
        <w:rPr>
          <w:rFonts w:ascii="Times New Roman"/>
          <w:b w:val="false"/>
          <w:i w:val="false"/>
          <w:color w:val="000000"/>
          <w:sz w:val="28"/>
        </w:rPr>
        <w:t>
             "___" ____________ 20___жылы берілген.</w:t>
      </w:r>
    </w:p>
    <w:p>
      <w:pPr>
        <w:spacing w:after="0"/>
        <w:ind w:left="0"/>
        <w:jc w:val="both"/>
      </w:pPr>
      <w:r>
        <w:rPr>
          <w:rFonts w:ascii="Times New Roman"/>
          <w:b w:val="false"/>
          <w:i w:val="false"/>
          <w:color w:val="000000"/>
          <w:sz w:val="28"/>
        </w:rPr>
        <w:t>
             ______________ аудан әкімі __________          М.О.</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