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282c3" w14:textId="8d282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2011 жылғы 7 желтоқсандағы № А-11/491 қаулысы. Ақмола облысының Әділет департаментінде 2012 жылғы 20 қаңтарда № 3418 тіркелді. Күші жойылды - Ақмола облысы әкімдігінің 2013 жылғы 3 маусымдағы № А-5/225 қаулысымен</w:t>
      </w:r>
    </w:p>
    <w:p>
      <w:pPr>
        <w:spacing w:after="0"/>
        <w:ind w:left="0"/>
        <w:jc w:val="both"/>
      </w:pPr>
      <w:r>
        <w:rPr>
          <w:rFonts w:ascii="Times New Roman"/>
          <w:b w:val="false"/>
          <w:i w:val="false"/>
          <w:color w:val="ff0000"/>
          <w:sz w:val="28"/>
        </w:rPr>
        <w:t>      Ескерту. Күші жойылды - Ақмола облысы әкімдігінің 03.06.2013 № А-5/225 қаулысымен.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бекітілсін:</w:t>
      </w:r>
      <w:r>
        <w:br/>
      </w:r>
      <w:r>
        <w:rPr>
          <w:rFonts w:ascii="Times New Roman"/>
          <w:b w:val="false"/>
          <w:i w:val="false"/>
          <w:color w:val="000000"/>
          <w:sz w:val="28"/>
        </w:rPr>
        <w:t>
      1) </w:t>
      </w:r>
      <w:r>
        <w:rPr>
          <w:rFonts w:ascii="Times New Roman"/>
          <w:b w:val="false"/>
          <w:i w:val="false"/>
          <w:color w:val="000000"/>
          <w:sz w:val="28"/>
        </w:rPr>
        <w:t>«Мемлекеттiк атаулы</w:t>
      </w:r>
      <w:r>
        <w:rPr>
          <w:rFonts w:ascii="Times New Roman"/>
          <w:b w:val="false"/>
          <w:i w:val="false"/>
          <w:color w:val="000000"/>
          <w:sz w:val="28"/>
        </w:rPr>
        <w:t xml:space="preserve"> әлеуметтiк көмек тағайындау» мемлекеттік қызмет регламенті;</w:t>
      </w:r>
      <w:r>
        <w:br/>
      </w:r>
      <w:r>
        <w:rPr>
          <w:rFonts w:ascii="Times New Roman"/>
          <w:b w:val="false"/>
          <w:i w:val="false"/>
          <w:color w:val="000000"/>
          <w:sz w:val="28"/>
        </w:rPr>
        <w:t>
      2) </w:t>
      </w:r>
      <w:r>
        <w:rPr>
          <w:rFonts w:ascii="Times New Roman"/>
          <w:b w:val="false"/>
          <w:i w:val="false"/>
          <w:color w:val="000000"/>
          <w:sz w:val="28"/>
        </w:rPr>
        <w:t>«Үйде оқитын және</w:t>
      </w:r>
      <w:r>
        <w:rPr>
          <w:rFonts w:ascii="Times New Roman"/>
          <w:b w:val="false"/>
          <w:i w:val="false"/>
          <w:color w:val="000000"/>
          <w:sz w:val="28"/>
        </w:rPr>
        <w:t xml:space="preserve"> тәрбиеленетiн мүгедек балаларды материалдық қамтамасыз ету үшiн құжаттарды ресiмдеу» мемлекеттік қызмет регламенті;</w:t>
      </w:r>
      <w:r>
        <w:br/>
      </w:r>
      <w:r>
        <w:rPr>
          <w:rFonts w:ascii="Times New Roman"/>
          <w:b w:val="false"/>
          <w:i w:val="false"/>
          <w:color w:val="000000"/>
          <w:sz w:val="28"/>
        </w:rPr>
        <w:t>
      3) </w:t>
      </w:r>
      <w:r>
        <w:rPr>
          <w:rFonts w:ascii="Times New Roman"/>
          <w:b w:val="false"/>
          <w:i w:val="false"/>
          <w:color w:val="000000"/>
          <w:sz w:val="28"/>
        </w:rPr>
        <w:t>«Жұмыссыз азаматтарға</w:t>
      </w:r>
      <w:r>
        <w:rPr>
          <w:rFonts w:ascii="Times New Roman"/>
          <w:b w:val="false"/>
          <w:i w:val="false"/>
          <w:color w:val="000000"/>
          <w:sz w:val="28"/>
        </w:rPr>
        <w:t xml:space="preserve"> анықтама беру»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2. Облыс әкімдігінің осы қаулысы Ақмола облысының Әділет департаментінде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Облыс әкімі                                С.Дьяченко</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Байланыс және ақпарат министрі             А.Жұмағалиев</w:t>
      </w:r>
    </w:p>
    <w:bookmarkStart w:name="z4" w:id="1"/>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2011 жылғы 7 желтоқсандағы</w:t>
      </w:r>
      <w:r>
        <w:br/>
      </w:r>
      <w:r>
        <w:rPr>
          <w:rFonts w:ascii="Times New Roman"/>
          <w:b w:val="false"/>
          <w:i w:val="false"/>
          <w:color w:val="000000"/>
          <w:sz w:val="28"/>
        </w:rPr>
        <w:t xml:space="preserve">
№ А-11/491 қаулысымен   </w:t>
      </w:r>
      <w:r>
        <w:br/>
      </w:r>
      <w:r>
        <w:rPr>
          <w:rFonts w:ascii="Times New Roman"/>
          <w:b w:val="false"/>
          <w:i w:val="false"/>
          <w:color w:val="000000"/>
          <w:sz w:val="28"/>
        </w:rPr>
        <w:t xml:space="preserve">
бекітілді        </w:t>
      </w:r>
    </w:p>
    <w:bookmarkEnd w:id="1"/>
    <w:bookmarkStart w:name="z5" w:id="2"/>
    <w:p>
      <w:pPr>
        <w:spacing w:after="0"/>
        <w:ind w:left="0"/>
        <w:jc w:val="left"/>
      </w:pPr>
      <w:r>
        <w:rPr>
          <w:rFonts w:ascii="Times New Roman"/>
          <w:b/>
          <w:i w:val="false"/>
          <w:color w:val="000000"/>
        </w:rPr>
        <w:t xml:space="preserve"> 
«Мемлекеттiк атаулы әлеуметтiк көмек тағайындау»</w:t>
      </w:r>
      <w:r>
        <w:br/>
      </w:r>
      <w:r>
        <w:rPr>
          <w:rFonts w:ascii="Times New Roman"/>
          <w:b/>
          <w:i w:val="false"/>
          <w:color w:val="000000"/>
        </w:rPr>
        <w:t>
мемлекеттік қызметінің регламенті</w:t>
      </w:r>
    </w:p>
    <w:bookmarkEnd w:id="2"/>
    <w:p>
      <w:pPr>
        <w:spacing w:after="0"/>
        <w:ind w:left="0"/>
        <w:jc w:val="both"/>
      </w:pPr>
      <w:r>
        <w:rPr>
          <w:rFonts w:ascii="Times New Roman"/>
          <w:b w:val="false"/>
          <w:i w:val="false"/>
          <w:color w:val="ff0000"/>
          <w:sz w:val="28"/>
        </w:rPr>
        <w:t xml:space="preserve">      Ескерту. Регламент жаңа редакцияда Ақмола облысы әкімдігінің 2012.11.01 </w:t>
      </w:r>
      <w:r>
        <w:rPr>
          <w:rFonts w:ascii="Times New Roman"/>
          <w:b w:val="false"/>
          <w:i w:val="false"/>
          <w:color w:val="ff0000"/>
          <w:sz w:val="28"/>
        </w:rPr>
        <w:t>№ А-12/517</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left"/>
      </w:pPr>
      <w:r>
        <w:rPr>
          <w:rFonts w:ascii="Times New Roman"/>
          <w:b/>
          <w:i w:val="false"/>
          <w:color w:val="000000"/>
        </w:rPr>
        <w:t xml:space="preserve"> 1. Негізгі ұғымдар</w:t>
      </w:r>
    </w:p>
    <w:bookmarkStart w:name="z6" w:id="3"/>
    <w:p>
      <w:pPr>
        <w:spacing w:after="0"/>
        <w:ind w:left="0"/>
        <w:jc w:val="both"/>
      </w:pPr>
      <w:r>
        <w:rPr>
          <w:rFonts w:ascii="Times New Roman"/>
          <w:b w:val="false"/>
          <w:i w:val="false"/>
          <w:color w:val="000000"/>
          <w:sz w:val="28"/>
        </w:rPr>
        <w:t>      1. Осы «Мемлекеттiк атаулы әлеуметтiк көмек тағайындау» регламентінде (бұдан әрі - Регламент) келесі ұғымдар және қысқартулар қолданылады:</w:t>
      </w:r>
      <w:r>
        <w:br/>
      </w:r>
      <w:r>
        <w:rPr>
          <w:rFonts w:ascii="Times New Roman"/>
          <w:b w:val="false"/>
          <w:i w:val="false"/>
          <w:color w:val="000000"/>
          <w:sz w:val="28"/>
        </w:rPr>
        <w:t>
      1) уәкілетті орган - ауданның (облыстық маңызы бар қаланың) жұмыспен қамту және әлеуметтік бағдарламалар бөлімі;</w:t>
      </w:r>
      <w:r>
        <w:br/>
      </w:r>
      <w:r>
        <w:rPr>
          <w:rFonts w:ascii="Times New Roman"/>
          <w:b w:val="false"/>
          <w:i w:val="false"/>
          <w:color w:val="000000"/>
          <w:sz w:val="28"/>
        </w:rPr>
        <w:t>
</w:t>
      </w:r>
      <w:r>
        <w:rPr>
          <w:rFonts w:ascii="Times New Roman"/>
          <w:b w:val="false"/>
          <w:i w:val="false"/>
          <w:color w:val="000000"/>
          <w:sz w:val="28"/>
        </w:rPr>
        <w:t>
      2) тұтынушы – жеке тұлғалар: жан басына шаққандағы орташа табысы кедейлік шегінен аспайтын Қазақстан Республикасының азаматтары, оралмандар, босқындар, Қазақстан Республикасында тұрақты тұратын шетелдіктер және азаматтығы жоқ адамдар;</w:t>
      </w:r>
      <w:r>
        <w:br/>
      </w:r>
      <w:r>
        <w:rPr>
          <w:rFonts w:ascii="Times New Roman"/>
          <w:b w:val="false"/>
          <w:i w:val="false"/>
          <w:color w:val="000000"/>
          <w:sz w:val="28"/>
        </w:rPr>
        <w:t>
</w:t>
      </w:r>
      <w:r>
        <w:rPr>
          <w:rFonts w:ascii="Times New Roman"/>
          <w:b w:val="false"/>
          <w:i w:val="false"/>
          <w:color w:val="000000"/>
          <w:sz w:val="28"/>
        </w:rPr>
        <w:t>
      3) учаскелік комиссия - атаулы әлеуметтік көмек сұраған адамдардың (отбасылардың материалдық жағдайына тексеру жүргізу үшін тиісті әкімшілік-аумақтық бірлік әкімдерінің шешімімен құрылатын арнаулы комиссия);</w:t>
      </w:r>
      <w:r>
        <w:br/>
      </w:r>
      <w:r>
        <w:rPr>
          <w:rFonts w:ascii="Times New Roman"/>
          <w:b w:val="false"/>
          <w:i w:val="false"/>
          <w:color w:val="000000"/>
          <w:sz w:val="28"/>
        </w:rPr>
        <w:t>
</w:t>
      </w:r>
      <w:r>
        <w:rPr>
          <w:rFonts w:ascii="Times New Roman"/>
          <w:b w:val="false"/>
          <w:i w:val="false"/>
          <w:color w:val="000000"/>
          <w:sz w:val="28"/>
        </w:rPr>
        <w:t>
      4) мемлекеттік атаулы әлеуметтік көмек – жан басына шаққандағы орташа айлық табысы облыстарда белгіленген кедейлік шегінен төмен тұлғаларға (отбасыларға) мемлекет ақшалай нысанда берілетін төлем.</w:t>
      </w:r>
    </w:p>
    <w:bookmarkEnd w:id="3"/>
    <w:bookmarkStart w:name="z10" w:id="4"/>
    <w:p>
      <w:pPr>
        <w:spacing w:after="0"/>
        <w:ind w:left="0"/>
        <w:jc w:val="left"/>
      </w:pPr>
      <w:r>
        <w:rPr>
          <w:rFonts w:ascii="Times New Roman"/>
          <w:b/>
          <w:i w:val="false"/>
          <w:color w:val="000000"/>
        </w:rPr>
        <w:t xml:space="preserve"> 
2. Жалпы ережелер</w:t>
      </w:r>
    </w:p>
    <w:bookmarkEnd w:id="4"/>
    <w:bookmarkStart w:name="z11" w:id="5"/>
    <w:p>
      <w:pPr>
        <w:spacing w:after="0"/>
        <w:ind w:left="0"/>
        <w:jc w:val="both"/>
      </w:pPr>
      <w:r>
        <w:rPr>
          <w:rFonts w:ascii="Times New Roman"/>
          <w:b w:val="false"/>
          <w:i w:val="false"/>
          <w:color w:val="000000"/>
          <w:sz w:val="28"/>
        </w:rPr>
        <w:t>
      2. Мемлекеттік қызмет уәкілетті органмен, тұрғылықты мекен-жайы бойынша уәкілетті орган болмаған жағдайда мемлекеттік қызметті алу үшін тұтынушы кент, ауыл (село), ауылдық (селолық) округ әкіміне (бұдан әрі – ауылдық округ әкімі) жүгінеді, олардың мекен-жайлары мен жұмыс кестесі осы Регламентінің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(бұдан әрі – қызмет беруші).</w:t>
      </w:r>
      <w:r>
        <w:br/>
      </w:r>
      <w:r>
        <w:rPr>
          <w:rFonts w:ascii="Times New Roman"/>
          <w:b w:val="false"/>
          <w:i w:val="false"/>
          <w:color w:val="000000"/>
          <w:sz w:val="28"/>
        </w:rPr>
        <w:t>
</w:t>
      </w:r>
      <w:r>
        <w:rPr>
          <w:rFonts w:ascii="Times New Roman"/>
          <w:b w:val="false"/>
          <w:i w:val="false"/>
          <w:color w:val="000000"/>
          <w:sz w:val="28"/>
        </w:rPr>
        <w:t>
      3. Осы Регламент «Әкімшілік рәсімдер туралы» Қазақстан Республикасының 2000 жылғы 27 қарашадағы Заңы 9-1 – 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«Мемлекеттік атаулы әлеуметтік көмек туралы» 2001 жылғы 17 шілдедегі Қазақстан Республикасы Заңының 2-бабы </w:t>
      </w:r>
      <w:r>
        <w:rPr>
          <w:rFonts w:ascii="Times New Roman"/>
          <w:b w:val="false"/>
          <w:i w:val="false"/>
          <w:color w:val="000000"/>
          <w:sz w:val="28"/>
        </w:rPr>
        <w:t>1-тармағының</w:t>
      </w:r>
      <w:r>
        <w:rPr>
          <w:rFonts w:ascii="Times New Roman"/>
          <w:b w:val="false"/>
          <w:i w:val="false"/>
          <w:color w:val="000000"/>
          <w:sz w:val="28"/>
        </w:rPr>
        <w:t xml:space="preserve"> және Қазақстан Республикасы Үкіметінің 2001 жылғы 24 желтоқсандағы № 1685 қаулысымен бекітілген Мемлекеттік атаулы әлеуметтік көмек тағайындау және төлеу ережесінің </w:t>
      </w:r>
      <w:r>
        <w:rPr>
          <w:rFonts w:ascii="Times New Roman"/>
          <w:b w:val="false"/>
          <w:i w:val="false"/>
          <w:color w:val="000000"/>
          <w:sz w:val="28"/>
        </w:rPr>
        <w:t>2-тарауының</w:t>
      </w:r>
      <w:r>
        <w:rPr>
          <w:rFonts w:ascii="Times New Roman"/>
          <w:b w:val="false"/>
          <w:i w:val="false"/>
          <w:color w:val="000000"/>
          <w:sz w:val="28"/>
        </w:rPr>
        <w:t>,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бұйрығының</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қаулысының</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7. Тұтынушыға көрсетілетін мемлекеттік қызметтің нәтижесі тұтынушыға мемлекеттік атаулы әлеуметтік көмекті тағайындау туралы хабарлама (бұдан әрі – хабарлама) не мемлекеттік қызметті көрсетуден бас тарту туралы дәлелді жауап болып табылады.</w:t>
      </w:r>
    </w:p>
    <w:bookmarkEnd w:id="5"/>
    <w:bookmarkStart w:name="z17" w:id="6"/>
    <w:p>
      <w:pPr>
        <w:spacing w:after="0"/>
        <w:ind w:left="0"/>
        <w:jc w:val="left"/>
      </w:pPr>
      <w:r>
        <w:rPr>
          <w:rFonts w:ascii="Times New Roman"/>
          <w:b/>
          <w:i w:val="false"/>
          <w:color w:val="000000"/>
        </w:rPr>
        <w:t xml:space="preserve"> 
3. Мемлекеттік қызметті көрсету</w:t>
      </w:r>
      <w:r>
        <w:br/>
      </w:r>
      <w:r>
        <w:rPr>
          <w:rFonts w:ascii="Times New Roman"/>
          <w:b/>
          <w:i w:val="false"/>
          <w:color w:val="000000"/>
        </w:rPr>
        <w:t>
бойынша қойылатын талаптар</w:t>
      </w:r>
    </w:p>
    <w:bookmarkEnd w:id="6"/>
    <w:bookmarkStart w:name="z18" w:id="7"/>
    <w:p>
      <w:pPr>
        <w:spacing w:after="0"/>
        <w:ind w:left="0"/>
        <w:jc w:val="both"/>
      </w:pPr>
      <w:r>
        <w:rPr>
          <w:rFonts w:ascii="Times New Roman"/>
          <w:b w:val="false"/>
          <w:i w:val="false"/>
          <w:color w:val="000000"/>
          <w:sz w:val="28"/>
        </w:rPr>
        <w:t>
      8. Мемлекеттік қызметті көрсету мәселесі бойынша, мемлекеттік қызметті көрсету барысы туралы ақпаратты уәкілетті органнан немесе ауылдық округ әкімінен алуға болады олардың мекен-жайлары мен жұмыс кестесі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тұтынушы осы Регламенттің </w:t>
      </w:r>
      <w:r>
        <w:rPr>
          <w:rFonts w:ascii="Times New Roman"/>
          <w:b w:val="false"/>
          <w:i w:val="false"/>
          <w:color w:val="000000"/>
          <w:sz w:val="28"/>
        </w:rPr>
        <w:t>15-тармағында</w:t>
      </w:r>
      <w:r>
        <w:rPr>
          <w:rFonts w:ascii="Times New Roman"/>
          <w:b w:val="false"/>
          <w:i w:val="false"/>
          <w:color w:val="000000"/>
          <w:sz w:val="28"/>
        </w:rPr>
        <w:t xml:space="preserve"> айқындалған қажетті құжаттарды тапсырған сәттен бастап мемлекеттік қызметті көрсету мерзімі:</w:t>
      </w:r>
      <w:r>
        <w:br/>
      </w:r>
      <w:r>
        <w:rPr>
          <w:rFonts w:ascii="Times New Roman"/>
          <w:b w:val="false"/>
          <w:i w:val="false"/>
          <w:color w:val="000000"/>
          <w:sz w:val="28"/>
        </w:rPr>
        <w:t>
      уәкілетті органға – жеті жұмыс күні ішінде;</w:t>
      </w:r>
      <w:r>
        <w:br/>
      </w:r>
      <w:r>
        <w:rPr>
          <w:rFonts w:ascii="Times New Roman"/>
          <w:b w:val="false"/>
          <w:i w:val="false"/>
          <w:color w:val="000000"/>
          <w:sz w:val="28"/>
        </w:rPr>
        <w:t>
      тұрғылықты жері бойынша ауылдық округ әкіміне – жиырма екі жұмыс күнінен аспайды;</w:t>
      </w:r>
      <w:r>
        <w:br/>
      </w:r>
      <w:r>
        <w:rPr>
          <w:rFonts w:ascii="Times New Roman"/>
          <w:b w:val="false"/>
          <w:i w:val="false"/>
          <w:color w:val="000000"/>
          <w:sz w:val="28"/>
        </w:rPr>
        <w:t>
</w:t>
      </w:r>
      <w:r>
        <w:rPr>
          <w:rFonts w:ascii="Times New Roman"/>
          <w:b w:val="false"/>
          <w:i w:val="false"/>
          <w:color w:val="000000"/>
          <w:sz w:val="28"/>
        </w:rPr>
        <w:t>
      2) тұтынушы өтініш берген күні сол жерде көрсетілетін мемлекеттік қызметті алғанға дейін кезекте күтудің ең жоғары шекті уақыты бір өтініш берушіге қызмет көрсетуге 15 минуттан есептегенде кезектегі адамдардың санына байланысты болады;</w:t>
      </w:r>
      <w:r>
        <w:br/>
      </w:r>
      <w:r>
        <w:rPr>
          <w:rFonts w:ascii="Times New Roman"/>
          <w:b w:val="false"/>
          <w:i w:val="false"/>
          <w:color w:val="000000"/>
          <w:sz w:val="28"/>
        </w:rPr>
        <w:t>
</w:t>
      </w:r>
      <w:r>
        <w:rPr>
          <w:rFonts w:ascii="Times New Roman"/>
          <w:b w:val="false"/>
          <w:i w:val="false"/>
          <w:color w:val="000000"/>
          <w:sz w:val="28"/>
        </w:rPr>
        <w:t>
      3) тұтынушы өтініш берген күні сол жерде көрсетілетін мемлекеттік қызметті алушыға қызмет көрсетудің ең ұзақ шекті уақыты – 15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w:t>
      </w:r>
      <w:r>
        <w:br/>
      </w:r>
      <w:r>
        <w:rPr>
          <w:rFonts w:ascii="Times New Roman"/>
          <w:b w:val="false"/>
          <w:i w:val="false"/>
          <w:color w:val="000000"/>
          <w:sz w:val="28"/>
        </w:rPr>
        <w:t>
</w:t>
      </w:r>
      <w:r>
        <w:rPr>
          <w:rFonts w:ascii="Times New Roman"/>
          <w:b w:val="false"/>
          <w:i w:val="false"/>
          <w:color w:val="000000"/>
          <w:sz w:val="28"/>
        </w:rPr>
        <w:t>
      1) отбасының жан басына шаққандағы орташа табысы белгіленген кедейлік шегінен асатын жағдайда;</w:t>
      </w:r>
      <w:r>
        <w:br/>
      </w:r>
      <w:r>
        <w:rPr>
          <w:rFonts w:ascii="Times New Roman"/>
          <w:b w:val="false"/>
          <w:i w:val="false"/>
          <w:color w:val="000000"/>
          <w:sz w:val="28"/>
        </w:rPr>
        <w:t>
</w:t>
      </w:r>
      <w:r>
        <w:rPr>
          <w:rFonts w:ascii="Times New Roman"/>
          <w:b w:val="false"/>
          <w:i w:val="false"/>
          <w:color w:val="000000"/>
          <w:sz w:val="28"/>
        </w:rPr>
        <w:t>
      2)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1 және 2 топтағы мүгедектерді, сексен жастан асқан адамдарды, жеті жасқа дейінгі балаларды күтумен айналысатын азаматтарды қоспағанда, жұмыспен қамту мәселелері жөніндегі уәкілетті органдарда тіркелмеген жұмыссыздарға;</w:t>
      </w:r>
      <w:r>
        <w:br/>
      </w:r>
      <w:r>
        <w:rPr>
          <w:rFonts w:ascii="Times New Roman"/>
          <w:b w:val="false"/>
          <w:i w:val="false"/>
          <w:color w:val="000000"/>
          <w:sz w:val="28"/>
        </w:rPr>
        <w:t>
</w:t>
      </w:r>
      <w:r>
        <w:rPr>
          <w:rFonts w:ascii="Times New Roman"/>
          <w:b w:val="false"/>
          <w:i w:val="false"/>
          <w:color w:val="000000"/>
          <w:sz w:val="28"/>
        </w:rPr>
        <w:t>
      3)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 бас тартылады.</w:t>
      </w:r>
      <w:r>
        <w:br/>
      </w:r>
      <w:r>
        <w:rPr>
          <w:rFonts w:ascii="Times New Roman"/>
          <w:b w:val="false"/>
          <w:i w:val="false"/>
          <w:color w:val="000000"/>
          <w:sz w:val="28"/>
        </w:rPr>
        <w:t>
      Жұмыссыз адам жұмысқа, оның ішінде әлеуметтік жұмыс орнына немесе қоғамдық жұмысқа орналасқан, кәсіби даярлауға, қайта даярлауға, біліктілігін арттыруға жіберілген күннен бастап, ал Қазақстан Республикасының еңбекке жарамды азаматтары жұмыспен қамтуға жәрдемдесудің белсенді шараларына қатысқан күннен бастап атаулы әлеуметтік көмек қайта қалпына келтіріледі.</w:t>
      </w:r>
      <w:r>
        <w:br/>
      </w:r>
      <w:r>
        <w:rPr>
          <w:rFonts w:ascii="Times New Roman"/>
          <w:b w:val="false"/>
          <w:i w:val="false"/>
          <w:color w:val="000000"/>
          <w:sz w:val="28"/>
        </w:rPr>
        <w:t>
      Мемлекеттік қызмет көрсетуді тоқтата тұру үшін негіздемелер көзделмеген.</w:t>
      </w:r>
      <w:r>
        <w:br/>
      </w:r>
      <w:r>
        <w:rPr>
          <w:rFonts w:ascii="Times New Roman"/>
          <w:b w:val="false"/>
          <w:i w:val="false"/>
          <w:color w:val="000000"/>
          <w:sz w:val="28"/>
        </w:rPr>
        <w:t>
</w:t>
      </w:r>
      <w:r>
        <w:rPr>
          <w:rFonts w:ascii="Times New Roman"/>
          <w:b w:val="false"/>
          <w:i w:val="false"/>
          <w:color w:val="000000"/>
          <w:sz w:val="28"/>
        </w:rPr>
        <w:t>
      11. Тұтынушыдан мемлекеттік қызметті алу үшін өтінішті алған сәттен бастап және мемлекеттік қызмет нәтижесін тапсырған сәтке дейін мемлекеттік қызметті көрсету кезеңдері:</w:t>
      </w:r>
      <w:r>
        <w:br/>
      </w:r>
      <w:r>
        <w:rPr>
          <w:rFonts w:ascii="Times New Roman"/>
          <w:b w:val="false"/>
          <w:i w:val="false"/>
          <w:color w:val="000000"/>
          <w:sz w:val="28"/>
        </w:rPr>
        <w:t>
</w:t>
      </w:r>
      <w:r>
        <w:rPr>
          <w:rFonts w:ascii="Times New Roman"/>
          <w:b w:val="false"/>
          <w:i w:val="false"/>
          <w:color w:val="000000"/>
          <w:sz w:val="28"/>
        </w:rPr>
        <w:t>
      1) тұтынушы уәкілетті органға немесе ауылдық округ әкіміне өтініш береді;</w:t>
      </w:r>
      <w:r>
        <w:br/>
      </w:r>
      <w:r>
        <w:rPr>
          <w:rFonts w:ascii="Times New Roman"/>
          <w:b w:val="false"/>
          <w:i w:val="false"/>
          <w:color w:val="000000"/>
          <w:sz w:val="28"/>
        </w:rPr>
        <w:t>
</w:t>
      </w:r>
      <w:r>
        <w:rPr>
          <w:rFonts w:ascii="Times New Roman"/>
          <w:b w:val="false"/>
          <w:i w:val="false"/>
          <w:color w:val="000000"/>
          <w:sz w:val="28"/>
        </w:rPr>
        <w:t>
      2) уәкілетті орган немесе ауылдық округ әкімі өтінішті тіркейді және құжаттарды учаскелік комиссияға тапсырады;</w:t>
      </w:r>
      <w:r>
        <w:br/>
      </w:r>
      <w:r>
        <w:rPr>
          <w:rFonts w:ascii="Times New Roman"/>
          <w:b w:val="false"/>
          <w:i w:val="false"/>
          <w:color w:val="000000"/>
          <w:sz w:val="28"/>
        </w:rPr>
        <w:t>
</w:t>
      </w:r>
      <w:r>
        <w:rPr>
          <w:rFonts w:ascii="Times New Roman"/>
          <w:b w:val="false"/>
          <w:i w:val="false"/>
          <w:color w:val="000000"/>
          <w:sz w:val="28"/>
        </w:rPr>
        <w:t>
      3) учаскелік комиссия тұтынушының (оның отбасының) материалдық жағдайын тексеру жүргізеді, Өтініш иесінің (отбасының) материалдық жағдайын тексеру актісін (бұдан әрі - Тексеру акті) және атаулы әлеуметтік көмекті берудің қажеттігі немесе оның қажетсіздігі туралы қорытындылар әзірлейді (бұдан әрі – қорытынды), қорытындыны уәкілетті органға немесе ауылдық округ әкіміне тапсырады;</w:t>
      </w:r>
      <w:r>
        <w:br/>
      </w:r>
      <w:r>
        <w:rPr>
          <w:rFonts w:ascii="Times New Roman"/>
          <w:b w:val="false"/>
          <w:i w:val="false"/>
          <w:color w:val="000000"/>
          <w:sz w:val="28"/>
        </w:rPr>
        <w:t>
</w:t>
      </w:r>
      <w:r>
        <w:rPr>
          <w:rFonts w:ascii="Times New Roman"/>
          <w:b w:val="false"/>
          <w:i w:val="false"/>
          <w:color w:val="000000"/>
          <w:sz w:val="28"/>
        </w:rPr>
        <w:t>
      4) ауылдық округ әкімі тұтынушының құжаттарын және қорытындыны уәкілетті органға тапсырады;</w:t>
      </w:r>
      <w:r>
        <w:br/>
      </w:r>
      <w:r>
        <w:rPr>
          <w:rFonts w:ascii="Times New Roman"/>
          <w:b w:val="false"/>
          <w:i w:val="false"/>
          <w:color w:val="000000"/>
          <w:sz w:val="28"/>
        </w:rPr>
        <w:t>
</w:t>
      </w:r>
      <w:r>
        <w:rPr>
          <w:rFonts w:ascii="Times New Roman"/>
          <w:b w:val="false"/>
          <w:i w:val="false"/>
          <w:color w:val="000000"/>
          <w:sz w:val="28"/>
        </w:rPr>
        <w:t>
      5) уәкілетті орган құжаттарды тіркейді, қарастырады және атаулы әлеуметтік көмекті тағайындау немесе тағайындаудан бас тарту туралы шешім қабылдайды, хабарлама немесе дәлелді бас тарту ресімдейді, мемлекеттік қызметті көрсету нәтижесін ауылдық округ әкіміне жолдайды немесе уәкілетті органға жүгінген жағдайда тұтынушыға тапсырады;</w:t>
      </w:r>
      <w:r>
        <w:br/>
      </w:r>
      <w:r>
        <w:rPr>
          <w:rFonts w:ascii="Times New Roman"/>
          <w:b w:val="false"/>
          <w:i w:val="false"/>
          <w:color w:val="000000"/>
          <w:sz w:val="28"/>
        </w:rPr>
        <w:t>
</w:t>
      </w:r>
      <w:r>
        <w:rPr>
          <w:rFonts w:ascii="Times New Roman"/>
          <w:b w:val="false"/>
          <w:i w:val="false"/>
          <w:color w:val="000000"/>
          <w:sz w:val="28"/>
        </w:rPr>
        <w:t>
      6) ауылдық округ әкімі тұтынушыға хабарлама немесе дәлелді бас тарту табыстайды.</w:t>
      </w:r>
      <w:r>
        <w:br/>
      </w:r>
      <w:r>
        <w:rPr>
          <w:rFonts w:ascii="Times New Roman"/>
          <w:b w:val="false"/>
          <w:i w:val="false"/>
          <w:color w:val="000000"/>
          <w:sz w:val="28"/>
        </w:rPr>
        <w:t>
</w:t>
      </w:r>
      <w:r>
        <w:rPr>
          <w:rFonts w:ascii="Times New Roman"/>
          <w:b w:val="false"/>
          <w:i w:val="false"/>
          <w:color w:val="000000"/>
          <w:sz w:val="28"/>
        </w:rPr>
        <w:t>
      12. Уәкілетті органда және ауылдық округ әкімінде мемлекеттік қызметті көрсету үшін құжаттарды қабылдауды жүзеге асыратын тұлғалар санының ең төмен саны бір қызметкерді құрайды.</w:t>
      </w:r>
    </w:p>
    <w:bookmarkEnd w:id="7"/>
    <w:bookmarkStart w:name="z64" w:id="8"/>
    <w:p>
      <w:pPr>
        <w:spacing w:after="0"/>
        <w:ind w:left="0"/>
        <w:jc w:val="left"/>
      </w:pPr>
      <w:r>
        <w:rPr>
          <w:rFonts w:ascii="Times New Roman"/>
          <w:b/>
          <w:i w:val="false"/>
          <w:color w:val="000000"/>
        </w:rPr>
        <w:t xml:space="preserve"> 
4. Мемлекеттік қызметті тағайындау барысындағы</w:t>
      </w:r>
      <w:r>
        <w:br/>
      </w:r>
      <w:r>
        <w:rPr>
          <w:rFonts w:ascii="Times New Roman"/>
          <w:b/>
          <w:i w:val="false"/>
          <w:color w:val="000000"/>
        </w:rPr>
        <w:t>
іс-әрекеттер (қарым-қатынастар) тәртібінің сипаттамасы</w:t>
      </w:r>
    </w:p>
    <w:bookmarkEnd w:id="8"/>
    <w:bookmarkStart w:name="z65" w:id="9"/>
    <w:p>
      <w:pPr>
        <w:spacing w:after="0"/>
        <w:ind w:left="0"/>
        <w:jc w:val="both"/>
      </w:pPr>
      <w:r>
        <w:rPr>
          <w:rFonts w:ascii="Times New Roman"/>
          <w:b w:val="false"/>
          <w:i w:val="false"/>
          <w:color w:val="000000"/>
          <w:sz w:val="28"/>
        </w:rPr>
        <w:t>
      13. Құжаттарды ауылдық округ әкімінде және уәкілетті органның жауапты орындаушысында қабылдау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Барлық қажетті құжаттарды тапсырғаннан кейін уәкілетті органда немесе ауылдық округ әкімінде тұтынушыға мемлекеттік қызметке тұтынушыны тіркелген және алатын күні, құжаттарды қабылдаған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тұтынушы келесі құжаттарды тапсырады:</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құжаттың деректемелері көрсетілген белгіленген үлгідегі өтініш, әлеуметтік жеке кодтың нөмірі;</w:t>
      </w:r>
      <w:r>
        <w:br/>
      </w:r>
      <w:r>
        <w:rPr>
          <w:rFonts w:ascii="Times New Roman"/>
          <w:b w:val="false"/>
          <w:i w:val="false"/>
          <w:color w:val="000000"/>
          <w:sz w:val="28"/>
        </w:rPr>
        <w:t>
</w:t>
      </w:r>
      <w:r>
        <w:rPr>
          <w:rFonts w:ascii="Times New Roman"/>
          <w:b w:val="false"/>
          <w:i w:val="false"/>
          <w:color w:val="000000"/>
          <w:sz w:val="28"/>
        </w:rPr>
        <w:t>
      2) белгіленген үлгідегі отбасы құрамы туралы мәліметтер;</w:t>
      </w:r>
      <w:r>
        <w:br/>
      </w:r>
      <w:r>
        <w:rPr>
          <w:rFonts w:ascii="Times New Roman"/>
          <w:b w:val="false"/>
          <w:i w:val="false"/>
          <w:color w:val="000000"/>
          <w:sz w:val="28"/>
        </w:rPr>
        <w:t>
</w:t>
      </w:r>
      <w:r>
        <w:rPr>
          <w:rFonts w:ascii="Times New Roman"/>
          <w:b w:val="false"/>
          <w:i w:val="false"/>
          <w:color w:val="000000"/>
          <w:sz w:val="28"/>
        </w:rPr>
        <w:t>
      3) белгіленген үлгідегі отбасы мүшелері алған табыстары туралы мәліметтер;</w:t>
      </w:r>
      <w:r>
        <w:br/>
      </w:r>
      <w:r>
        <w:rPr>
          <w:rFonts w:ascii="Times New Roman"/>
          <w:b w:val="false"/>
          <w:i w:val="false"/>
          <w:color w:val="000000"/>
          <w:sz w:val="28"/>
        </w:rPr>
        <w:t>
</w:t>
      </w:r>
      <w:r>
        <w:rPr>
          <w:rFonts w:ascii="Times New Roman"/>
          <w:b w:val="false"/>
          <w:i w:val="false"/>
          <w:color w:val="000000"/>
          <w:sz w:val="28"/>
        </w:rPr>
        <w:t>
      4) белгіленген үлгідегі жеке қосалқы шаруашылықтың болуы туралы мәліметтер.</w:t>
      </w:r>
      <w:r>
        <w:br/>
      </w:r>
      <w:r>
        <w:rPr>
          <w:rFonts w:ascii="Times New Roman"/>
          <w:b w:val="false"/>
          <w:i w:val="false"/>
          <w:color w:val="000000"/>
          <w:sz w:val="28"/>
        </w:rPr>
        <w:t>
</w:t>
      </w:r>
      <w:r>
        <w:rPr>
          <w:rFonts w:ascii="Times New Roman"/>
          <w:b w:val="false"/>
          <w:i w:val="false"/>
          <w:color w:val="000000"/>
          <w:sz w:val="28"/>
        </w:rPr>
        <w:t>
      5) өтініш берушінің (отбасы мүшелерінің) тұрғылықты жері бойынша тіркелгенін растайтын құжаттың көшірмесі не мекенжай анықтамасы не селолық және/немесе ауылдық әкімдердің анықтамасы;</w:t>
      </w:r>
      <w:r>
        <w:br/>
      </w:r>
      <w:r>
        <w:rPr>
          <w:rFonts w:ascii="Times New Roman"/>
          <w:b w:val="false"/>
          <w:i w:val="false"/>
          <w:color w:val="000000"/>
          <w:sz w:val="28"/>
        </w:rPr>
        <w:t>
</w:t>
      </w:r>
      <w:r>
        <w:rPr>
          <w:rFonts w:ascii="Times New Roman"/>
          <w:b w:val="false"/>
          <w:i w:val="false"/>
          <w:color w:val="000000"/>
          <w:sz w:val="28"/>
        </w:rPr>
        <w:t>
      6) жұмыспен қамтуға жәрдемдесудің белсенді шараларына қатысқан жағдайда, әлеуметтік келісімшарттың көшірмесі;</w:t>
      </w:r>
      <w:r>
        <w:br/>
      </w:r>
      <w:r>
        <w:rPr>
          <w:rFonts w:ascii="Times New Roman"/>
          <w:b w:val="false"/>
          <w:i w:val="false"/>
          <w:color w:val="000000"/>
          <w:sz w:val="28"/>
        </w:rPr>
        <w:t>
      Атаулы әлеуметтік көмекті алу құқығы тоқсан сайын табыстары туралы анықтаманы ұсыну арқылы дәлелденеді.</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барысында келесі құрылымдық-функционалдық бірліктер қатысады (бұдан әрі – ҚФБ):</w:t>
      </w:r>
      <w:r>
        <w:br/>
      </w:r>
      <w:r>
        <w:rPr>
          <w:rFonts w:ascii="Times New Roman"/>
          <w:b w:val="false"/>
          <w:i w:val="false"/>
          <w:color w:val="000000"/>
          <w:sz w:val="28"/>
        </w:rPr>
        <w:t>
</w:t>
      </w:r>
      <w:r>
        <w:rPr>
          <w:rFonts w:ascii="Times New Roman"/>
          <w:b w:val="false"/>
          <w:i w:val="false"/>
          <w:color w:val="000000"/>
          <w:sz w:val="28"/>
        </w:rPr>
        <w:t>
      1) ауылдық округ әкімі;</w:t>
      </w:r>
      <w:r>
        <w:br/>
      </w:r>
      <w:r>
        <w:rPr>
          <w:rFonts w:ascii="Times New Roman"/>
          <w:b w:val="false"/>
          <w:i w:val="false"/>
          <w:color w:val="000000"/>
          <w:sz w:val="28"/>
        </w:rPr>
        <w:t>
</w:t>
      </w:r>
      <w:r>
        <w:rPr>
          <w:rFonts w:ascii="Times New Roman"/>
          <w:b w:val="false"/>
          <w:i w:val="false"/>
          <w:color w:val="000000"/>
          <w:sz w:val="28"/>
        </w:rPr>
        <w:t>
      2) уәкілетті орган басшылығы;</w:t>
      </w:r>
      <w:r>
        <w:br/>
      </w:r>
      <w:r>
        <w:rPr>
          <w:rFonts w:ascii="Times New Roman"/>
          <w:b w:val="false"/>
          <w:i w:val="false"/>
          <w:color w:val="000000"/>
          <w:sz w:val="28"/>
        </w:rPr>
        <w:t>
</w:t>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4) учаскелік комиссия.</w:t>
      </w:r>
      <w:r>
        <w:br/>
      </w:r>
      <w:r>
        <w:rPr>
          <w:rFonts w:ascii="Times New Roman"/>
          <w:b w:val="false"/>
          <w:i w:val="false"/>
          <w:color w:val="000000"/>
          <w:sz w:val="28"/>
        </w:rPr>
        <w:t>
</w:t>
      </w:r>
      <w:r>
        <w:rPr>
          <w:rFonts w:ascii="Times New Roman"/>
          <w:b w:val="false"/>
          <w:i w:val="false"/>
          <w:color w:val="000000"/>
          <w:sz w:val="28"/>
        </w:rPr>
        <w:t>
      16. Әрбір әкімшілік іс-әрекетті (үрдістер) орындау мерзімі көрсетілген әр ҚФБ дәйектілігі және әкімшілік іс-әрекеттердің қарым-қатынастарының (үрдістердің) мәтіндік кестелік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9"/>
    <w:bookmarkStart w:name="z79" w:id="10"/>
    <w:p>
      <w:pPr>
        <w:spacing w:after="0"/>
        <w:ind w:left="0"/>
        <w:jc w:val="left"/>
      </w:pPr>
      <w:r>
        <w:rPr>
          <w:rFonts w:ascii="Times New Roman"/>
          <w:b/>
          <w:i w:val="false"/>
          <w:color w:val="000000"/>
        </w:rPr>
        <w:t xml:space="preserve"> 
5. Мемлекеттік қызметтерді көрсететін</w:t>
      </w:r>
      <w:r>
        <w:br/>
      </w:r>
      <w:r>
        <w:rPr>
          <w:rFonts w:ascii="Times New Roman"/>
          <w:b/>
          <w:i w:val="false"/>
          <w:color w:val="000000"/>
        </w:rPr>
        <w:t>
лауазымдық тұлғалардың жауапкершілігі</w:t>
      </w:r>
    </w:p>
    <w:bookmarkEnd w:id="10"/>
    <w:bookmarkStart w:name="z80" w:id="11"/>
    <w:p>
      <w:pPr>
        <w:spacing w:after="0"/>
        <w:ind w:left="0"/>
        <w:jc w:val="both"/>
      </w:pPr>
      <w:r>
        <w:rPr>
          <w:rFonts w:ascii="Times New Roman"/>
          <w:b w:val="false"/>
          <w:i w:val="false"/>
          <w:color w:val="000000"/>
          <w:sz w:val="28"/>
        </w:rPr>
        <w:t>
      17. Мемлекеттік қызметті көрсетуге жауапты уәкілетті органның басшысы және ауылдық округ әкімі (бұдан әрі – лауазымдық тұлғалар) болып табылады.</w:t>
      </w:r>
      <w:r>
        <w:br/>
      </w:r>
      <w:r>
        <w:rPr>
          <w:rFonts w:ascii="Times New Roman"/>
          <w:b w:val="false"/>
          <w:i w:val="false"/>
          <w:color w:val="000000"/>
          <w:sz w:val="28"/>
        </w:rPr>
        <w:t>
      Лауазымдық тұлғалар мемлекеттік қызметтің көрсетілуін Қазақстан Республикасының заңнамалық актілеріне сәйкес белгіленген тәртіпте жүзеге асырылуына жауап тартады.</w:t>
      </w:r>
    </w:p>
    <w:bookmarkEnd w:id="11"/>
    <w:bookmarkStart w:name="z81" w:id="12"/>
    <w:p>
      <w:pPr>
        <w:spacing w:after="0"/>
        <w:ind w:left="0"/>
        <w:jc w:val="both"/>
      </w:pPr>
      <w:r>
        <w:rPr>
          <w:rFonts w:ascii="Times New Roman"/>
          <w:b w:val="false"/>
          <w:i w:val="false"/>
          <w:color w:val="000000"/>
          <w:sz w:val="28"/>
        </w:rPr>
        <w:t xml:space="preserve">
«Мемлекеттiк атаулы     </w:t>
      </w:r>
      <w:r>
        <w:br/>
      </w:r>
      <w:r>
        <w:rPr>
          <w:rFonts w:ascii="Times New Roman"/>
          <w:b w:val="false"/>
          <w:i w:val="false"/>
          <w:color w:val="000000"/>
          <w:sz w:val="28"/>
        </w:rPr>
        <w:t>
әлеуметтiк көмек тағайындау»</w:t>
      </w:r>
      <w:r>
        <w:br/>
      </w:r>
      <w:r>
        <w:rPr>
          <w:rFonts w:ascii="Times New Roman"/>
          <w:b w:val="false"/>
          <w:i w:val="false"/>
          <w:color w:val="000000"/>
          <w:sz w:val="28"/>
        </w:rPr>
        <w:t xml:space="preserve">
мемлекеттік қызметінің   </w:t>
      </w:r>
      <w:r>
        <w:br/>
      </w:r>
      <w:r>
        <w:rPr>
          <w:rFonts w:ascii="Times New Roman"/>
          <w:b w:val="false"/>
          <w:i w:val="false"/>
          <w:color w:val="000000"/>
          <w:sz w:val="28"/>
        </w:rPr>
        <w:t xml:space="preserve">
регламентіне 1 қосымша   </w:t>
      </w:r>
    </w:p>
    <w:bookmarkEnd w:id="12"/>
    <w:bookmarkStart w:name="z82" w:id="13"/>
    <w:p>
      <w:pPr>
        <w:spacing w:after="0"/>
        <w:ind w:left="0"/>
        <w:jc w:val="left"/>
      </w:pPr>
      <w:r>
        <w:rPr>
          <w:rFonts w:ascii="Times New Roman"/>
          <w:b/>
          <w:i w:val="false"/>
          <w:color w:val="000000"/>
        </w:rPr>
        <w:t xml:space="preserve"> 
Мемлекеттік қызметті көрсету бойынша</w:t>
      </w:r>
      <w:r>
        <w:br/>
      </w:r>
      <w:r>
        <w:rPr>
          <w:rFonts w:ascii="Times New Roman"/>
          <w:b/>
          <w:i w:val="false"/>
          <w:color w:val="000000"/>
        </w:rPr>
        <w:t>
уәкілетті органдардың тізімі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4522"/>
        <w:gridCol w:w="3098"/>
        <w:gridCol w:w="2906"/>
        <w:gridCol w:w="1908"/>
      </w:tblGrid>
      <w:tr>
        <w:trPr>
          <w:trHeight w:val="5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заңды мекен-жайы</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10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 жұмыспен қамту және әлеуметтік бағдарламалар бөлімі» мемлекеттік мекемесі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020100,</w:t>
            </w:r>
            <w:r>
              <w:br/>
            </w:r>
            <w:r>
              <w:rPr>
                <w:rFonts w:ascii="Times New Roman"/>
                <w:b w:val="false"/>
                <w:i w:val="false"/>
                <w:color w:val="000000"/>
                <w:sz w:val="20"/>
              </w:rPr>
              <w:t>
Ақкөл қаласы, Нұрмағамбетов көшесі, 81</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демалыс-</w:t>
            </w:r>
            <w:r>
              <w:br/>
            </w:r>
            <w:r>
              <w:rPr>
                <w:rFonts w:ascii="Times New Roman"/>
                <w:b w:val="false"/>
                <w:i w:val="false"/>
                <w:color w:val="000000"/>
                <w:sz w:val="20"/>
              </w:rPr>
              <w:t>
сенбі және жексенбі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p>
          <w:p>
            <w:pPr>
              <w:spacing w:after="20"/>
              <w:ind w:left="20"/>
              <w:jc w:val="both"/>
            </w:pPr>
            <w:r>
              <w:rPr>
                <w:rFonts w:ascii="Times New Roman"/>
                <w:b w:val="false"/>
                <w:i w:val="false"/>
                <w:color w:val="000000"/>
                <w:sz w:val="20"/>
              </w:rPr>
              <w:t>2-10-48</w:t>
            </w:r>
          </w:p>
        </w:tc>
      </w:tr>
      <w:tr>
        <w:trPr>
          <w:trHeight w:val="133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мемлекеттік мекемесі жұмыспен қамту және әлеуметтік бағдарламалар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020200,</w:t>
            </w:r>
            <w:r>
              <w:br/>
            </w:r>
            <w:r>
              <w:rPr>
                <w:rFonts w:ascii="Times New Roman"/>
                <w:b w:val="false"/>
                <w:i w:val="false"/>
                <w:color w:val="000000"/>
                <w:sz w:val="20"/>
              </w:rPr>
              <w:t>
Аршалы селосы,</w:t>
            </w:r>
            <w:r>
              <w:br/>
            </w:r>
            <w:r>
              <w:rPr>
                <w:rFonts w:ascii="Times New Roman"/>
                <w:b w:val="false"/>
                <w:i w:val="false"/>
                <w:color w:val="000000"/>
                <w:sz w:val="20"/>
              </w:rPr>
              <w:t>
Ташенов көшесі, 47</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18.00–ге дейін, демалыс-</w:t>
            </w:r>
            <w:r>
              <w:br/>
            </w:r>
            <w:r>
              <w:rPr>
                <w:rFonts w:ascii="Times New Roman"/>
                <w:b w:val="false"/>
                <w:i w:val="false"/>
                <w:color w:val="000000"/>
                <w:sz w:val="20"/>
              </w:rPr>
              <w:t>
сенбі және жексенбі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p>
          <w:p>
            <w:pPr>
              <w:spacing w:after="20"/>
              <w:ind w:left="20"/>
              <w:jc w:val="both"/>
            </w:pPr>
            <w:r>
              <w:rPr>
                <w:rFonts w:ascii="Times New Roman"/>
                <w:b w:val="false"/>
                <w:i w:val="false"/>
                <w:color w:val="000000"/>
                <w:sz w:val="20"/>
              </w:rPr>
              <w:t>2-13-76</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жұмыспен қамту және әлеуметтік бағдарламалар бөлімі» мемлекеттік мекемесі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020300,</w:t>
            </w:r>
            <w:r>
              <w:br/>
            </w:r>
            <w:r>
              <w:rPr>
                <w:rFonts w:ascii="Times New Roman"/>
                <w:b w:val="false"/>
                <w:i w:val="false"/>
                <w:color w:val="000000"/>
                <w:sz w:val="20"/>
              </w:rPr>
              <w:t>
Астраханка селосы,</w:t>
            </w:r>
            <w:r>
              <w:br/>
            </w:r>
            <w:r>
              <w:rPr>
                <w:rFonts w:ascii="Times New Roman"/>
                <w:b w:val="false"/>
                <w:i w:val="false"/>
                <w:color w:val="000000"/>
                <w:sz w:val="20"/>
              </w:rPr>
              <w:t>
Әл-Фараби көшесі, 50</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18.00–ге дейін, демалыс-</w:t>
            </w:r>
            <w:r>
              <w:br/>
            </w:r>
            <w:r>
              <w:rPr>
                <w:rFonts w:ascii="Times New Roman"/>
                <w:b w:val="false"/>
                <w:i w:val="false"/>
                <w:color w:val="000000"/>
                <w:sz w:val="20"/>
              </w:rPr>
              <w:t>
сенбі және жексенбі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p>
          <w:p>
            <w:pPr>
              <w:spacing w:after="20"/>
              <w:ind w:left="20"/>
              <w:jc w:val="both"/>
            </w:pPr>
            <w:r>
              <w:rPr>
                <w:rFonts w:ascii="Times New Roman"/>
                <w:b w:val="false"/>
                <w:i w:val="false"/>
                <w:color w:val="000000"/>
                <w:sz w:val="20"/>
              </w:rPr>
              <w:t>2-25-34</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жұмыспен қамту және әлеуметтік бағдарламалар бөлімі» мемлекеттік мекемесі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020400,</w:t>
            </w:r>
            <w:r>
              <w:br/>
            </w:r>
            <w:r>
              <w:rPr>
                <w:rFonts w:ascii="Times New Roman"/>
                <w:b w:val="false"/>
                <w:i w:val="false"/>
                <w:color w:val="000000"/>
                <w:sz w:val="20"/>
              </w:rPr>
              <w:t>
Атбасар қаласы, Ағыбай батыр көшесі, 50</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18.00–ге дейін, демалыс-</w:t>
            </w:r>
            <w:r>
              <w:br/>
            </w:r>
            <w:r>
              <w:rPr>
                <w:rFonts w:ascii="Times New Roman"/>
                <w:b w:val="false"/>
                <w:i w:val="false"/>
                <w:color w:val="000000"/>
                <w:sz w:val="20"/>
              </w:rPr>
              <w:t>
сенбі және жексенбі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p>
          <w:p>
            <w:pPr>
              <w:spacing w:after="20"/>
              <w:ind w:left="20"/>
              <w:jc w:val="both"/>
            </w:pPr>
            <w:r>
              <w:rPr>
                <w:rFonts w:ascii="Times New Roman"/>
                <w:b w:val="false"/>
                <w:i w:val="false"/>
                <w:color w:val="000000"/>
                <w:sz w:val="20"/>
              </w:rPr>
              <w:t>2-45-69</w:t>
            </w:r>
          </w:p>
        </w:tc>
      </w:tr>
      <w:tr>
        <w:trPr>
          <w:trHeight w:val="10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жұмыспен қамту және әлеуметтік бағдарламалар бөлімі» мемлекеттік мекемесі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020500,</w:t>
            </w:r>
            <w:r>
              <w:br/>
            </w:r>
            <w:r>
              <w:rPr>
                <w:rFonts w:ascii="Times New Roman"/>
                <w:b w:val="false"/>
                <w:i w:val="false"/>
                <w:color w:val="000000"/>
                <w:sz w:val="20"/>
              </w:rPr>
              <w:t>
Макинск қаласы,</w:t>
            </w:r>
            <w:r>
              <w:br/>
            </w:r>
            <w:r>
              <w:rPr>
                <w:rFonts w:ascii="Times New Roman"/>
                <w:b w:val="false"/>
                <w:i w:val="false"/>
                <w:color w:val="000000"/>
                <w:sz w:val="20"/>
              </w:rPr>
              <w:t>
Некрасов көшесі, 19</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18.00–ге дейін, демалыс-</w:t>
            </w:r>
            <w:r>
              <w:br/>
            </w:r>
            <w:r>
              <w:rPr>
                <w:rFonts w:ascii="Times New Roman"/>
                <w:b w:val="false"/>
                <w:i w:val="false"/>
                <w:color w:val="000000"/>
                <w:sz w:val="20"/>
              </w:rPr>
              <w:t>
сенбі және жексенбі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p>
          <w:p>
            <w:pPr>
              <w:spacing w:after="20"/>
              <w:ind w:left="20"/>
              <w:jc w:val="both"/>
            </w:pPr>
            <w:r>
              <w:rPr>
                <w:rFonts w:ascii="Times New Roman"/>
                <w:b w:val="false"/>
                <w:i w:val="false"/>
                <w:color w:val="000000"/>
                <w:sz w:val="20"/>
              </w:rPr>
              <w:t>2-14-26</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жұмыспен қамту және әлеуметтік бағдарламалар бөлімі» мемлекеттік мекемесі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021700,</w:t>
            </w:r>
            <w:r>
              <w:br/>
            </w:r>
            <w:r>
              <w:rPr>
                <w:rFonts w:ascii="Times New Roman"/>
                <w:b w:val="false"/>
                <w:i w:val="false"/>
                <w:color w:val="000000"/>
                <w:sz w:val="20"/>
              </w:rPr>
              <w:t>
Щучье қаласы,</w:t>
            </w:r>
            <w:r>
              <w:br/>
            </w:r>
            <w:r>
              <w:rPr>
                <w:rFonts w:ascii="Times New Roman"/>
                <w:b w:val="false"/>
                <w:i w:val="false"/>
                <w:color w:val="000000"/>
                <w:sz w:val="20"/>
              </w:rPr>
              <w:t>
8 март көшесі, 24</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18.00–ге дейін, демалыс-</w:t>
            </w:r>
            <w:r>
              <w:br/>
            </w:r>
            <w:r>
              <w:rPr>
                <w:rFonts w:ascii="Times New Roman"/>
                <w:b w:val="false"/>
                <w:i w:val="false"/>
                <w:color w:val="000000"/>
                <w:sz w:val="20"/>
              </w:rPr>
              <w:t>
сенбі және жексенбі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p>
          <w:p>
            <w:pPr>
              <w:spacing w:after="20"/>
              <w:ind w:left="20"/>
              <w:jc w:val="both"/>
            </w:pPr>
            <w:r>
              <w:rPr>
                <w:rFonts w:ascii="Times New Roman"/>
                <w:b w:val="false"/>
                <w:i w:val="false"/>
                <w:color w:val="000000"/>
                <w:sz w:val="20"/>
              </w:rPr>
              <w:t>4-27-68</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ауданының жұмыспен қамту және әлеуметтік бағдарламалар бөлімі» мемлекеттік мекемесі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020600,</w:t>
            </w:r>
            <w:r>
              <w:br/>
            </w:r>
            <w:r>
              <w:rPr>
                <w:rFonts w:ascii="Times New Roman"/>
                <w:b w:val="false"/>
                <w:i w:val="false"/>
                <w:color w:val="000000"/>
                <w:sz w:val="20"/>
              </w:rPr>
              <w:t>
Егіндікөл селосы,</w:t>
            </w:r>
            <w:r>
              <w:br/>
            </w:r>
            <w:r>
              <w:rPr>
                <w:rFonts w:ascii="Times New Roman"/>
                <w:b w:val="false"/>
                <w:i w:val="false"/>
                <w:color w:val="000000"/>
                <w:sz w:val="20"/>
              </w:rPr>
              <w:t>
Победа көшесі, 6</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 –ге дейін, демалыс-</w:t>
            </w:r>
            <w:r>
              <w:br/>
            </w:r>
            <w:r>
              <w:rPr>
                <w:rFonts w:ascii="Times New Roman"/>
                <w:b w:val="false"/>
                <w:i w:val="false"/>
                <w:color w:val="000000"/>
                <w:sz w:val="20"/>
              </w:rPr>
              <w:t>
сенбі және жексенбі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p>
          <w:p>
            <w:pPr>
              <w:spacing w:after="20"/>
              <w:ind w:left="20"/>
              <w:jc w:val="both"/>
            </w:pPr>
            <w:r>
              <w:rPr>
                <w:rFonts w:ascii="Times New Roman"/>
                <w:b w:val="false"/>
                <w:i w:val="false"/>
                <w:color w:val="000000"/>
                <w:sz w:val="20"/>
              </w:rPr>
              <w:t>2-15-44</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ауданының жұмыспен қамту және әлеуметтік бағдарламалар бөлімі» мемлекеттік мекемесі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020700</w:t>
            </w:r>
            <w:r>
              <w:br/>
            </w:r>
            <w:r>
              <w:rPr>
                <w:rFonts w:ascii="Times New Roman"/>
                <w:b w:val="false"/>
                <w:i w:val="false"/>
                <w:color w:val="000000"/>
                <w:sz w:val="20"/>
              </w:rPr>
              <w:t>
Степняк қаласы,</w:t>
            </w:r>
            <w:r>
              <w:br/>
            </w:r>
            <w:r>
              <w:rPr>
                <w:rFonts w:ascii="Times New Roman"/>
                <w:b w:val="false"/>
                <w:i w:val="false"/>
                <w:color w:val="000000"/>
                <w:sz w:val="20"/>
              </w:rPr>
              <w:t>
Ленин көшесі, 64</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18.00–ге дейін, демалыс-</w:t>
            </w:r>
            <w:r>
              <w:br/>
            </w:r>
            <w:r>
              <w:rPr>
                <w:rFonts w:ascii="Times New Roman"/>
                <w:b w:val="false"/>
                <w:i w:val="false"/>
                <w:color w:val="000000"/>
                <w:sz w:val="20"/>
              </w:rPr>
              <w:t>
сенбі және жексенбі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p>
          <w:p>
            <w:pPr>
              <w:spacing w:after="20"/>
              <w:ind w:left="20"/>
              <w:jc w:val="both"/>
            </w:pPr>
            <w:r>
              <w:rPr>
                <w:rFonts w:ascii="Times New Roman"/>
                <w:b w:val="false"/>
                <w:i w:val="false"/>
                <w:color w:val="000000"/>
                <w:sz w:val="20"/>
              </w:rPr>
              <w:t>2-21-29</w:t>
            </w:r>
          </w:p>
        </w:tc>
      </w:tr>
      <w:tr>
        <w:trPr>
          <w:trHeight w:val="6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жұмыспен қамту және әлеуметтік бағдарламалар бөлімі» мемлекеттік мекемесі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020800,</w:t>
            </w:r>
            <w:r>
              <w:br/>
            </w:r>
            <w:r>
              <w:rPr>
                <w:rFonts w:ascii="Times New Roman"/>
                <w:b w:val="false"/>
                <w:i w:val="false"/>
                <w:color w:val="000000"/>
                <w:sz w:val="20"/>
              </w:rPr>
              <w:t>
Ерейментау қаласы, Кенесары көшесі, 87</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18.00–ге дейін, демалыс-</w:t>
            </w:r>
            <w:r>
              <w:br/>
            </w:r>
            <w:r>
              <w:rPr>
                <w:rFonts w:ascii="Times New Roman"/>
                <w:b w:val="false"/>
                <w:i w:val="false"/>
                <w:color w:val="000000"/>
                <w:sz w:val="20"/>
              </w:rPr>
              <w:t>
сенбі және жексенбі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p>
          <w:p>
            <w:pPr>
              <w:spacing w:after="20"/>
              <w:ind w:left="20"/>
              <w:jc w:val="both"/>
            </w:pPr>
            <w:r>
              <w:rPr>
                <w:rFonts w:ascii="Times New Roman"/>
                <w:b w:val="false"/>
                <w:i w:val="false"/>
                <w:color w:val="000000"/>
                <w:sz w:val="20"/>
              </w:rPr>
              <w:t>2-37-44</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жұмыспен қамту және әлеуметтік бағдарламалар бөлімі» мемлекеттік мекемесі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020900, Есіл қаласы, Қонаев көшесі, 5</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18.00–ге дейін, демалыс-</w:t>
            </w:r>
            <w:r>
              <w:br/>
            </w:r>
            <w:r>
              <w:rPr>
                <w:rFonts w:ascii="Times New Roman"/>
                <w:b w:val="false"/>
                <w:i w:val="false"/>
                <w:color w:val="000000"/>
                <w:sz w:val="20"/>
              </w:rPr>
              <w:t>
сенбі және жексенбі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p>
          <w:p>
            <w:pPr>
              <w:spacing w:after="20"/>
              <w:ind w:left="20"/>
              <w:jc w:val="both"/>
            </w:pPr>
            <w:r>
              <w:rPr>
                <w:rFonts w:ascii="Times New Roman"/>
                <w:b w:val="false"/>
                <w:i w:val="false"/>
                <w:color w:val="000000"/>
                <w:sz w:val="20"/>
              </w:rPr>
              <w:t>2-16-57</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жұмыспен қамту және әлеуметтік бағдарламалар бөлімі» мемлекеттік мекемесі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021000, Жақсы селосы, Дружба көшесі, 3</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18.00–ге дейін, демалыс-</w:t>
            </w:r>
            <w:r>
              <w:br/>
            </w:r>
            <w:r>
              <w:rPr>
                <w:rFonts w:ascii="Times New Roman"/>
                <w:b w:val="false"/>
                <w:i w:val="false"/>
                <w:color w:val="000000"/>
                <w:sz w:val="20"/>
              </w:rPr>
              <w:t>
сенбі және жексенбі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p>
          <w:p>
            <w:pPr>
              <w:spacing w:after="20"/>
              <w:ind w:left="20"/>
              <w:jc w:val="both"/>
            </w:pPr>
            <w:r>
              <w:rPr>
                <w:rFonts w:ascii="Times New Roman"/>
                <w:b w:val="false"/>
                <w:i w:val="false"/>
                <w:color w:val="000000"/>
                <w:sz w:val="20"/>
              </w:rPr>
              <w:t>2-13-00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жұмыспен қамту және әлеуметтік бағдарламалар бөлімі» мемлекеттік мекемесі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021100,</w:t>
            </w:r>
            <w:r>
              <w:br/>
            </w:r>
            <w:r>
              <w:rPr>
                <w:rFonts w:ascii="Times New Roman"/>
                <w:b w:val="false"/>
                <w:i w:val="false"/>
                <w:color w:val="000000"/>
                <w:sz w:val="20"/>
              </w:rPr>
              <w:t>
Державинск қаласы,</w:t>
            </w:r>
            <w:r>
              <w:br/>
            </w:r>
            <w:r>
              <w:rPr>
                <w:rFonts w:ascii="Times New Roman"/>
                <w:b w:val="false"/>
                <w:i w:val="false"/>
                <w:color w:val="000000"/>
                <w:sz w:val="20"/>
              </w:rPr>
              <w:t>
Ленин көшесі, 32</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18.00–ге дейін, демалыс-</w:t>
            </w:r>
            <w:r>
              <w:br/>
            </w:r>
            <w:r>
              <w:rPr>
                <w:rFonts w:ascii="Times New Roman"/>
                <w:b w:val="false"/>
                <w:i w:val="false"/>
                <w:color w:val="000000"/>
                <w:sz w:val="20"/>
              </w:rPr>
              <w:t>
сенбі және жексенбі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p>
          <w:p>
            <w:pPr>
              <w:spacing w:after="20"/>
              <w:ind w:left="20"/>
              <w:jc w:val="both"/>
            </w:pPr>
            <w:r>
              <w:rPr>
                <w:rFonts w:ascii="Times New Roman"/>
                <w:b w:val="false"/>
                <w:i w:val="false"/>
                <w:color w:val="000000"/>
                <w:sz w:val="20"/>
              </w:rPr>
              <w:t>9-17-02</w:t>
            </w:r>
          </w:p>
        </w:tc>
      </w:tr>
      <w:tr>
        <w:trPr>
          <w:trHeight w:val="10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жұмыспен қамту және әлеуметтік бағдарламалар бөлімі» мемлекеттік мекемесі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021200, Зеренді селосы, Мир көшесі, 64</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18.00–ге дейін, демалыс-</w:t>
            </w:r>
            <w:r>
              <w:br/>
            </w:r>
            <w:r>
              <w:rPr>
                <w:rFonts w:ascii="Times New Roman"/>
                <w:b w:val="false"/>
                <w:i w:val="false"/>
                <w:color w:val="000000"/>
                <w:sz w:val="20"/>
              </w:rPr>
              <w:t>
сенбі және жексенбі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p>
          <w:p>
            <w:pPr>
              <w:spacing w:after="20"/>
              <w:ind w:left="20"/>
              <w:jc w:val="both"/>
            </w:pPr>
            <w:r>
              <w:rPr>
                <w:rFonts w:ascii="Times New Roman"/>
                <w:b w:val="false"/>
                <w:i w:val="false"/>
                <w:color w:val="000000"/>
                <w:sz w:val="20"/>
              </w:rPr>
              <w:t>2-11-68</w:t>
            </w:r>
          </w:p>
        </w:tc>
      </w:tr>
      <w:tr>
        <w:trPr>
          <w:trHeight w:val="10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жұмыспен қамту және әлеуметтік бағдарламалар бөлімі» мемлекеттік мекемесі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021300,</w:t>
            </w:r>
            <w:r>
              <w:br/>
            </w:r>
            <w:r>
              <w:rPr>
                <w:rFonts w:ascii="Times New Roman"/>
                <w:b w:val="false"/>
                <w:i w:val="false"/>
                <w:color w:val="000000"/>
                <w:sz w:val="20"/>
              </w:rPr>
              <w:t>
Қорғалжын селосы,</w:t>
            </w:r>
            <w:r>
              <w:br/>
            </w:r>
            <w:r>
              <w:rPr>
                <w:rFonts w:ascii="Times New Roman"/>
                <w:b w:val="false"/>
                <w:i w:val="false"/>
                <w:color w:val="000000"/>
                <w:sz w:val="20"/>
              </w:rPr>
              <w:t>
Балғамбаев көшесі, 9</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18.00–ге дейін, демалыс-</w:t>
            </w:r>
            <w:r>
              <w:br/>
            </w:r>
            <w:r>
              <w:rPr>
                <w:rFonts w:ascii="Times New Roman"/>
                <w:b w:val="false"/>
                <w:i w:val="false"/>
                <w:color w:val="000000"/>
                <w:sz w:val="20"/>
              </w:rPr>
              <w:t>
сенбі және жексенбі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p>
          <w:p>
            <w:pPr>
              <w:spacing w:after="20"/>
              <w:ind w:left="20"/>
              <w:jc w:val="both"/>
            </w:pPr>
            <w:r>
              <w:rPr>
                <w:rFonts w:ascii="Times New Roman"/>
                <w:b w:val="false"/>
                <w:i w:val="false"/>
                <w:color w:val="000000"/>
                <w:sz w:val="20"/>
              </w:rPr>
              <w:t>2-11-83</w:t>
            </w:r>
          </w:p>
        </w:tc>
      </w:tr>
      <w:tr>
        <w:trPr>
          <w:trHeight w:val="10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жұмыспен қамту және әлеуметтік бағдарламалар бөлімі» мемлекеттік мекемесі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021400, Балкашино селосы, Ленин көшесі, 117</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18.00–ге дейін, демалыс-</w:t>
            </w:r>
            <w:r>
              <w:br/>
            </w:r>
            <w:r>
              <w:rPr>
                <w:rFonts w:ascii="Times New Roman"/>
                <w:b w:val="false"/>
                <w:i w:val="false"/>
                <w:color w:val="000000"/>
                <w:sz w:val="20"/>
              </w:rPr>
              <w:t>
сенбі және жексенбі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p>
          <w:p>
            <w:pPr>
              <w:spacing w:after="20"/>
              <w:ind w:left="20"/>
              <w:jc w:val="both"/>
            </w:pPr>
            <w:r>
              <w:rPr>
                <w:rFonts w:ascii="Times New Roman"/>
                <w:b w:val="false"/>
                <w:i w:val="false"/>
                <w:color w:val="000000"/>
                <w:sz w:val="20"/>
              </w:rPr>
              <w:t>9-17-43</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жұмыспен қамту және әлеуметтік бағдарламалар бөлімі» мемлекеттік мекемесі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010021, Ақмол селосы, Гагарин көшесі, 15</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18.00–ге дейін, демалыс-</w:t>
            </w:r>
            <w:r>
              <w:br/>
            </w:r>
            <w:r>
              <w:rPr>
                <w:rFonts w:ascii="Times New Roman"/>
                <w:b w:val="false"/>
                <w:i w:val="false"/>
                <w:color w:val="000000"/>
                <w:sz w:val="20"/>
              </w:rPr>
              <w:t>
сенбі және жексенбі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p>
          <w:p>
            <w:pPr>
              <w:spacing w:after="20"/>
              <w:ind w:left="20"/>
              <w:jc w:val="both"/>
            </w:pPr>
            <w:r>
              <w:rPr>
                <w:rFonts w:ascii="Times New Roman"/>
                <w:b w:val="false"/>
                <w:i w:val="false"/>
                <w:color w:val="000000"/>
                <w:sz w:val="20"/>
              </w:rPr>
              <w:t>3-11-10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жұмыспен қамту және әлеуметтік бағдарламалар бөлімі» мемлекеттік мекемесі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021600, Шортанды кенті, Абылай хан көшесі, 22</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18.00–ге дейін, демалыс-</w:t>
            </w:r>
            <w:r>
              <w:br/>
            </w:r>
            <w:r>
              <w:rPr>
                <w:rFonts w:ascii="Times New Roman"/>
                <w:b w:val="false"/>
                <w:i w:val="false"/>
                <w:color w:val="000000"/>
                <w:sz w:val="20"/>
              </w:rPr>
              <w:t>
сенбі және жексенбі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p>
          <w:p>
            <w:pPr>
              <w:spacing w:after="20"/>
              <w:ind w:left="20"/>
              <w:jc w:val="both"/>
            </w:pPr>
            <w:r>
              <w:rPr>
                <w:rFonts w:ascii="Times New Roman"/>
                <w:b w:val="false"/>
                <w:i w:val="false"/>
                <w:color w:val="000000"/>
                <w:sz w:val="20"/>
              </w:rPr>
              <w:t>2-19-75</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жұмыспен қамту және әлеуметтік бағдарламалар бөлімі» мемлекеттік мекемесі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021500,</w:t>
            </w:r>
            <w:r>
              <w:br/>
            </w:r>
            <w:r>
              <w:rPr>
                <w:rFonts w:ascii="Times New Roman"/>
                <w:b w:val="false"/>
                <w:i w:val="false"/>
                <w:color w:val="000000"/>
                <w:sz w:val="20"/>
              </w:rPr>
              <w:t>
Степногорск қаласы,</w:t>
            </w:r>
            <w:r>
              <w:br/>
            </w:r>
            <w:r>
              <w:rPr>
                <w:rFonts w:ascii="Times New Roman"/>
                <w:b w:val="false"/>
                <w:i w:val="false"/>
                <w:color w:val="000000"/>
                <w:sz w:val="20"/>
              </w:rPr>
              <w:t>
4 ықшам ауданы, 1 ғимарат</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18.00–ге дейін, демалыс-</w:t>
            </w:r>
            <w:r>
              <w:br/>
            </w:r>
            <w:r>
              <w:rPr>
                <w:rFonts w:ascii="Times New Roman"/>
                <w:b w:val="false"/>
                <w:i w:val="false"/>
                <w:color w:val="000000"/>
                <w:sz w:val="20"/>
              </w:rPr>
              <w:t>
сенбі және жексенбі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p>
          <w:p>
            <w:pPr>
              <w:spacing w:after="20"/>
              <w:ind w:left="20"/>
              <w:jc w:val="both"/>
            </w:pPr>
            <w:r>
              <w:rPr>
                <w:rFonts w:ascii="Times New Roman"/>
                <w:b w:val="false"/>
                <w:i w:val="false"/>
                <w:color w:val="000000"/>
                <w:sz w:val="20"/>
              </w:rPr>
              <w:t>6-26-33,</w:t>
            </w:r>
          </w:p>
          <w:p>
            <w:pPr>
              <w:spacing w:after="20"/>
              <w:ind w:left="20"/>
              <w:jc w:val="both"/>
            </w:pPr>
            <w:r>
              <w:rPr>
                <w:rFonts w:ascii="Times New Roman"/>
                <w:b w:val="false"/>
                <w:i w:val="false"/>
                <w:color w:val="000000"/>
                <w:sz w:val="20"/>
              </w:rPr>
              <w:t>6-20-30</w:t>
            </w:r>
          </w:p>
        </w:tc>
      </w:tr>
      <w:tr>
        <w:trPr>
          <w:trHeight w:val="9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жұмыспен қамту және әлеуметтік бағдарламалар бөлімі» мемлекеттік мекемесі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Локомотивная көшесі, 9 «а»</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18.00–ге дейін, демалыс-</w:t>
            </w:r>
            <w:r>
              <w:br/>
            </w:r>
            <w:r>
              <w:rPr>
                <w:rFonts w:ascii="Times New Roman"/>
                <w:b w:val="false"/>
                <w:i w:val="false"/>
                <w:color w:val="000000"/>
                <w:sz w:val="20"/>
              </w:rPr>
              <w:t>
сенбі және жексенбі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p>
          <w:p>
            <w:pPr>
              <w:spacing w:after="20"/>
              <w:ind w:left="20"/>
              <w:jc w:val="both"/>
            </w:pPr>
            <w:r>
              <w:rPr>
                <w:rFonts w:ascii="Times New Roman"/>
                <w:b w:val="false"/>
                <w:i w:val="false"/>
                <w:color w:val="000000"/>
                <w:sz w:val="20"/>
              </w:rPr>
              <w:t>31-92-76</w:t>
            </w:r>
          </w:p>
          <w:p>
            <w:pPr>
              <w:spacing w:after="20"/>
              <w:ind w:left="20"/>
              <w:jc w:val="both"/>
            </w:pPr>
            <w:r>
              <w:rPr>
                <w:rFonts w:ascii="Times New Roman"/>
                <w:b w:val="false"/>
                <w:i w:val="false"/>
                <w:color w:val="000000"/>
                <w:sz w:val="20"/>
              </w:rPr>
              <w:t>31-92-78</w:t>
            </w:r>
          </w:p>
        </w:tc>
      </w:tr>
    </w:tbl>
    <w:bookmarkStart w:name="z83" w:id="14"/>
    <w:p>
      <w:pPr>
        <w:spacing w:after="0"/>
        <w:ind w:left="0"/>
        <w:jc w:val="both"/>
      </w:pPr>
      <w:r>
        <w:rPr>
          <w:rFonts w:ascii="Times New Roman"/>
          <w:b w:val="false"/>
          <w:i w:val="false"/>
          <w:color w:val="000000"/>
          <w:sz w:val="28"/>
        </w:rPr>
        <w:t xml:space="preserve">
«Мемлекеттiк атаулы     </w:t>
      </w:r>
      <w:r>
        <w:br/>
      </w:r>
      <w:r>
        <w:rPr>
          <w:rFonts w:ascii="Times New Roman"/>
          <w:b w:val="false"/>
          <w:i w:val="false"/>
          <w:color w:val="000000"/>
          <w:sz w:val="28"/>
        </w:rPr>
        <w:t>
әлеуметтiк көмек тағайындау»</w:t>
      </w:r>
      <w:r>
        <w:br/>
      </w:r>
      <w:r>
        <w:rPr>
          <w:rFonts w:ascii="Times New Roman"/>
          <w:b w:val="false"/>
          <w:i w:val="false"/>
          <w:color w:val="000000"/>
          <w:sz w:val="28"/>
        </w:rPr>
        <w:t xml:space="preserve">
мемлекеттік қызметінің   </w:t>
      </w:r>
      <w:r>
        <w:br/>
      </w:r>
      <w:r>
        <w:rPr>
          <w:rFonts w:ascii="Times New Roman"/>
          <w:b w:val="false"/>
          <w:i w:val="false"/>
          <w:color w:val="000000"/>
          <w:sz w:val="28"/>
        </w:rPr>
        <w:t xml:space="preserve">
регламентіне 2 қосымша   </w:t>
      </w:r>
    </w:p>
    <w:bookmarkEnd w:id="14"/>
    <w:bookmarkStart w:name="z84" w:id="15"/>
    <w:p>
      <w:pPr>
        <w:spacing w:after="0"/>
        <w:ind w:left="0"/>
        <w:jc w:val="left"/>
      </w:pPr>
      <w:r>
        <w:rPr>
          <w:rFonts w:ascii="Times New Roman"/>
          <w:b/>
          <w:i w:val="false"/>
          <w:color w:val="000000"/>
        </w:rPr>
        <w:t xml:space="preserve"> 
Мемлекеттік қызметті көрсету бойынша</w:t>
      </w:r>
      <w:r>
        <w:br/>
      </w:r>
      <w:r>
        <w:rPr>
          <w:rFonts w:ascii="Times New Roman"/>
          <w:b/>
          <w:i w:val="false"/>
          <w:color w:val="000000"/>
        </w:rPr>
        <w:t>
ауылдың (селоның), ауылдық (селолық)</w:t>
      </w:r>
      <w:r>
        <w:br/>
      </w:r>
      <w:r>
        <w:rPr>
          <w:rFonts w:ascii="Times New Roman"/>
          <w:b/>
          <w:i w:val="false"/>
          <w:color w:val="000000"/>
        </w:rPr>
        <w:t>
округтің әкімінің тізімі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4190"/>
        <w:gridCol w:w="2864"/>
        <w:gridCol w:w="3427"/>
        <w:gridCol w:w="1763"/>
      </w:tblGrid>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Азат ауылы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Азат ауылы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35144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Кеңес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Домбыралы ауылы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38143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Қарасай ауыл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Қына ауылы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4190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Наумовка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Наумовка cелосы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32332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Новорыбинка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Новорыбинка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33294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Жалғызқарағай ауыл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Жалғызқарағай ауылы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32166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Еңбек ауыл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Еңбек ауылы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37101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Урюпинка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Урюпинка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31535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Бөгенбай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Бөгенбай cелосы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8716-38-36699</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Қырық құдық селосы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Қырық құдық cелосы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45523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Аршалы кенті, Ташенов көшесі, 15</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22598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Ақбұлақ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Ақбұлақ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24334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Арнасай ауыл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Арнасай ауылы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25349</w:t>
            </w:r>
          </w:p>
        </w:tc>
      </w:tr>
      <w:tr>
        <w:trPr>
          <w:trHeight w:val="103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Анар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Анар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60268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Берсуат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Бірсуат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25534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Бұлақсай ауыл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Бұлақсай ауылы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25750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Волгодоновка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Волгодоновка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23434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Жібек жолы ауылдық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Жібек жолы ауылы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23234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Ижевское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Ижевское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24234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Константиновка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Константиновка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23134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Михайловка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Михайловка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23634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Түрген ауылдық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Түрген ауылы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25234</w:t>
            </w:r>
          </w:p>
        </w:tc>
      </w:tr>
      <w:tr>
        <w:trPr>
          <w:trHeight w:val="103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Сарыоба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Сарыоба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24610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селосы,</w:t>
            </w:r>
            <w:r>
              <w:br/>
            </w:r>
            <w:r>
              <w:rPr>
                <w:rFonts w:ascii="Times New Roman"/>
                <w:b w:val="false"/>
                <w:i w:val="false"/>
                <w:color w:val="000000"/>
                <w:sz w:val="20"/>
              </w:rPr>
              <w:t>
Әл Фараби көшесі, 50</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22497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Бесбидайық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Степное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26477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Есіл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Зеленое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26773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Жалтыр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Жалтыр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21910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Жарсуат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Жарсуат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52122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Каменка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Каменка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25135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Қызылжар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Қызылжар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28335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Ұзынкөл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Ұзынкөл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52175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Колутон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Колутон станциясы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w:t>
            </w:r>
            <w:r>
              <w:br/>
            </w:r>
            <w:r>
              <w:rPr>
                <w:rFonts w:ascii="Times New Roman"/>
                <w:b w:val="false"/>
                <w:i w:val="false"/>
                <w:color w:val="000000"/>
                <w:sz w:val="20"/>
              </w:rPr>
              <w:t>
24435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Первомайка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Первомайка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29335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Николаев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Петровка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25335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Старый Колутон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Старый Колутон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24950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Острогор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Новый Колутон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24950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Новочеркасск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Новочеркасск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26477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Борисовка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Борисовка селосы, Бейбітшілік көшесі</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90335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Есенгелді ауылдық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w:t>
            </w:r>
            <w:r>
              <w:br/>
            </w:r>
            <w:r>
              <w:rPr>
                <w:rFonts w:ascii="Times New Roman"/>
                <w:b w:val="false"/>
                <w:i w:val="false"/>
                <w:color w:val="000000"/>
                <w:sz w:val="20"/>
              </w:rPr>
              <w:t>
Есенгелді ауылы, Приозерная көшесі</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78335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Макеевка селолық округі әкімінің аппараты» мемлекеттік ме</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Шуйское селосы, Целинная көшесі</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99335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Мариновка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Мариновка селосы, Ленин көшесі</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51447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Новоалександров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Ново Александровка селосы,</w:t>
            </w:r>
            <w:r>
              <w:br/>
            </w:r>
            <w:r>
              <w:rPr>
                <w:rFonts w:ascii="Times New Roman"/>
                <w:b w:val="false"/>
                <w:i w:val="false"/>
                <w:color w:val="000000"/>
                <w:sz w:val="20"/>
              </w:rPr>
              <w:t>
Байғара көшесі</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70695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Шұңқыркөл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Новомариновка селосы, Целинная көшесі</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72382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Новосельское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Новосельское селосы, Орталық көшесі</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92360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Октябрьское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Октябрьское селосы, Ленин көшесі</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97391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Покровка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Покровка селосы, Жастар көшесі</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8716-43-98490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Полтавка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Полтавка селосы, Центральная көшесі</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8716-43-96335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Сепе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Сепе селосы, Центральная көшесі</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 воскресенье</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8716-43-94135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Сергеевка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Сергеевка селосы, Абай көшесі</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8716-43-91567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Сочинское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Сочинское селосы, Бейбітшілік көшесі</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8716-43-92135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Тельман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Тельман селосы, Достық көшесі</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8716-43-95430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Ярославский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Тимашевка селосы, Центральная көшесі</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8716-43-94496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Карамышев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Шұбарағаш селосы, Достық көшесі, 42</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8716-46-35643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Капитоновка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Капитоновка селосы, Ленин көшесі, 50</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8716-46-32137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Никольск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Никольск селосы, Советская көшесі, 33</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8716-46-33667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Ергол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Тоқтамыс селосы, Сейфуллин көшесі, 45</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8716-46-32616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Данилов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Алтынды селосы, Какишев көшесі, 22</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8716-46-34448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Вознесенка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Вознесенка селосы, Мира көшесі, 15</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8716-46-36111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Новобратское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Новобратское селосы, Уәлиханов көшесі, 3</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8716-46-36735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Қараөзек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Қараөзек селосы, Балуан Шолақ көшесі, 13</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 воскресенье</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8716-46-38483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Айнакөл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Айнакөл селосы, Жастар көшесі, 18</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8716-46-31433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Амангелді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Амангелді селосы, Ленин көшесі, 22</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8716-46-35383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Журавлевка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Журавлевка селосы, Артемьев көшесі, 21</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8716-46-22156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Бурабай кенті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Бурабай кенті, Кенесары көшесі, 26</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8716-30-71296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Аблайхан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Қызылағаш селосы,</w:t>
            </w:r>
            <w:r>
              <w:br/>
            </w:r>
            <w:r>
              <w:rPr>
                <w:rFonts w:ascii="Times New Roman"/>
                <w:b w:val="false"/>
                <w:i w:val="false"/>
                <w:color w:val="000000"/>
                <w:sz w:val="20"/>
              </w:rPr>
              <w:t>
Н.Кобенов көшесі, 2</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8716-36-95138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Зеленый бор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Зеленый бор селосы,</w:t>
            </w:r>
            <w:r>
              <w:br/>
            </w:r>
            <w:r>
              <w:rPr>
                <w:rFonts w:ascii="Times New Roman"/>
                <w:b w:val="false"/>
                <w:i w:val="false"/>
                <w:color w:val="000000"/>
                <w:sz w:val="20"/>
              </w:rPr>
              <w:t>
Цой көшесі, 9</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8716-30-74346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Златополье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Златополье селосы,</w:t>
            </w:r>
            <w:r>
              <w:br/>
            </w:r>
            <w:r>
              <w:rPr>
                <w:rFonts w:ascii="Times New Roman"/>
                <w:b w:val="false"/>
                <w:i w:val="false"/>
                <w:color w:val="000000"/>
                <w:sz w:val="20"/>
              </w:rPr>
              <w:t>
Орталық көшесі, 32 а</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8716-36-94532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Қотыркөл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Қотыркөл селосы,</w:t>
            </w:r>
            <w:r>
              <w:br/>
            </w:r>
            <w:r>
              <w:rPr>
                <w:rFonts w:ascii="Times New Roman"/>
                <w:b w:val="false"/>
                <w:i w:val="false"/>
                <w:color w:val="000000"/>
                <w:sz w:val="20"/>
              </w:rPr>
              <w:t>
Ленин көшесі, 34</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8716-36-91260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Кенесары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Кенесары ауылы,</w:t>
            </w:r>
            <w:r>
              <w:br/>
            </w:r>
            <w:r>
              <w:rPr>
                <w:rFonts w:ascii="Times New Roman"/>
                <w:b w:val="false"/>
                <w:i w:val="false"/>
                <w:color w:val="000000"/>
                <w:sz w:val="20"/>
              </w:rPr>
              <w:t>
Мира көшесі, 145</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8716-36-93233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Атамекен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Атамекен ауылы,</w:t>
            </w:r>
            <w:r>
              <w:br/>
            </w:r>
            <w:r>
              <w:rPr>
                <w:rFonts w:ascii="Times New Roman"/>
                <w:b w:val="false"/>
                <w:i w:val="false"/>
                <w:color w:val="000000"/>
                <w:sz w:val="20"/>
              </w:rPr>
              <w:t>
Школьная көшесі, 26</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8716-36-96118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Наурызбай Батыр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Наурызбай Батыр ауылы,</w:t>
            </w:r>
            <w:r>
              <w:br/>
            </w:r>
            <w:r>
              <w:rPr>
                <w:rFonts w:ascii="Times New Roman"/>
                <w:b w:val="false"/>
                <w:i w:val="false"/>
                <w:color w:val="000000"/>
                <w:sz w:val="20"/>
              </w:rPr>
              <w:t>
Уәлиханов көшесі, 4</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8716-36-78445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Ұрымқай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Ұрымқай селосы,</w:t>
            </w:r>
            <w:r>
              <w:br/>
            </w:r>
            <w:r>
              <w:rPr>
                <w:rFonts w:ascii="Times New Roman"/>
                <w:b w:val="false"/>
                <w:i w:val="false"/>
                <w:color w:val="000000"/>
                <w:sz w:val="20"/>
              </w:rPr>
              <w:t>
Ленин көшесі, 1 а</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8716-36-93442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Успеноюрьевка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Успеноюрьевка селосы, Мира көшесі, 9</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8716-36-92125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селосы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r>
              <w:br/>
            </w:r>
            <w:r>
              <w:rPr>
                <w:rFonts w:ascii="Times New Roman"/>
                <w:b w:val="false"/>
                <w:i w:val="false"/>
                <w:color w:val="000000"/>
                <w:sz w:val="20"/>
              </w:rPr>
              <w:t>
Егіндікөл селосы,</w:t>
            </w:r>
            <w:r>
              <w:br/>
            </w:r>
            <w:r>
              <w:rPr>
                <w:rFonts w:ascii="Times New Roman"/>
                <w:b w:val="false"/>
                <w:i w:val="false"/>
                <w:color w:val="000000"/>
                <w:sz w:val="20"/>
              </w:rPr>
              <w:t>
Жеңіс көшесі, 6</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8716-42-21951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Қоржынкөл селосы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r>
              <w:br/>
            </w:r>
            <w:r>
              <w:rPr>
                <w:rFonts w:ascii="Times New Roman"/>
                <w:b w:val="false"/>
                <w:i w:val="false"/>
                <w:color w:val="000000"/>
                <w:sz w:val="20"/>
              </w:rPr>
              <w:t>
Қоржынкөл селосы,</w:t>
            </w:r>
            <w:r>
              <w:br/>
            </w:r>
            <w:r>
              <w:rPr>
                <w:rFonts w:ascii="Times New Roman"/>
                <w:b w:val="false"/>
                <w:i w:val="false"/>
                <w:color w:val="000000"/>
                <w:sz w:val="20"/>
              </w:rPr>
              <w:t>
Ленин көшесі, 13</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8716-42-26117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Абай селосы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r>
              <w:br/>
            </w:r>
            <w:r>
              <w:rPr>
                <w:rFonts w:ascii="Times New Roman"/>
                <w:b w:val="false"/>
                <w:i w:val="false"/>
                <w:color w:val="000000"/>
                <w:sz w:val="20"/>
              </w:rPr>
              <w:t>
Абай селосы,</w:t>
            </w:r>
            <w:r>
              <w:br/>
            </w:r>
            <w:r>
              <w:rPr>
                <w:rFonts w:ascii="Times New Roman"/>
                <w:b w:val="false"/>
                <w:i w:val="false"/>
                <w:color w:val="000000"/>
                <w:sz w:val="20"/>
              </w:rPr>
              <w:t>
Достық көшесі, 4</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8716-42-23010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Спиридоновка селосы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Спиридоновка селосы, Горький көшесі, 5</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8716-42-27201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Алакөл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Полтавское селосы, Орталық көшесі</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8716-42-23310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Бауман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Бауман селосы, Мира көшесі, 1</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8716-42-24335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Буревестник село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Буревестник селосы, Орталық көшесі, 2</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8716-42-22032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Жалман құлақ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Жалман құлақ селосы, Ленин көшесі, 12</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8716-42-21307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Ұзынкөл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Ұзынкөл селосы, Степная көшесі, 11</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8716-42-25363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Заозерный селолық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Заозерный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8716-39-25655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Аңғалбатыр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Аңғалбатыр ауылы</w:t>
            </w:r>
            <w:r>
              <w:br/>
            </w:r>
            <w:r>
              <w:rPr>
                <w:rFonts w:ascii="Times New Roman"/>
                <w:b w:val="false"/>
                <w:i w:val="false"/>
                <w:color w:val="000000"/>
                <w:sz w:val="20"/>
              </w:rPr>
              <w:t>
Жамбыл көшесі, 8</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8716-39-26513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Ақсу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Ақсу ауылы,</w:t>
            </w:r>
            <w:r>
              <w:br/>
            </w:r>
            <w:r>
              <w:rPr>
                <w:rFonts w:ascii="Times New Roman"/>
                <w:b w:val="false"/>
                <w:i w:val="false"/>
                <w:color w:val="000000"/>
                <w:sz w:val="20"/>
              </w:rPr>
              <w:t>
Желтоқсан көшесі, 7</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8716-45-71891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Бірсуат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Бірсуат селосы,</w:t>
            </w:r>
            <w:r>
              <w:br/>
            </w:r>
            <w:r>
              <w:rPr>
                <w:rFonts w:ascii="Times New Roman"/>
                <w:b w:val="false"/>
                <w:i w:val="false"/>
                <w:color w:val="000000"/>
                <w:sz w:val="20"/>
              </w:rPr>
              <w:t>
Ақан сері көшесі,6</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8716-39-26206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Баймырза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Баймырза селосы, Сейфуллин көшесі,15</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8716-39-26622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Уәлиханов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w:t>
            </w:r>
            <w:r>
              <w:br/>
            </w:r>
            <w:r>
              <w:rPr>
                <w:rFonts w:ascii="Times New Roman"/>
                <w:b w:val="false"/>
                <w:i w:val="false"/>
                <w:color w:val="000000"/>
                <w:sz w:val="20"/>
              </w:rPr>
              <w:t>
Уәлиханов селосы, Ленин көшесі, 2</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8716-39-27638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Донское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Донское селосы, Жамбыл көшесі, 2</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8716-39-27257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Еңбекшілдер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Еңбекшілдер селосы,</w:t>
            </w:r>
            <w:r>
              <w:br/>
            </w:r>
            <w:r>
              <w:rPr>
                <w:rFonts w:ascii="Times New Roman"/>
                <w:b w:val="false"/>
                <w:i w:val="false"/>
                <w:color w:val="000000"/>
                <w:sz w:val="20"/>
              </w:rPr>
              <w:t>
Орталық көшесі, 22</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8716-39-23040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Краснофлот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w:t>
            </w:r>
            <w:r>
              <w:br/>
            </w:r>
            <w:r>
              <w:rPr>
                <w:rFonts w:ascii="Times New Roman"/>
                <w:b w:val="false"/>
                <w:i w:val="false"/>
                <w:color w:val="000000"/>
                <w:sz w:val="20"/>
              </w:rPr>
              <w:t>
Краснофлот селосы,</w:t>
            </w:r>
            <w:r>
              <w:br/>
            </w:r>
            <w:r>
              <w:rPr>
                <w:rFonts w:ascii="Times New Roman"/>
                <w:b w:val="false"/>
                <w:i w:val="false"/>
                <w:color w:val="000000"/>
                <w:sz w:val="20"/>
              </w:rPr>
              <w:t>
Орталық көшесі, 55</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8716-39-23305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Заураловка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Заураловка селосы,</w:t>
            </w:r>
            <w:r>
              <w:br/>
            </w:r>
            <w:r>
              <w:rPr>
                <w:rFonts w:ascii="Times New Roman"/>
                <w:b w:val="false"/>
                <w:i w:val="false"/>
                <w:color w:val="000000"/>
                <w:sz w:val="20"/>
              </w:rPr>
              <w:t>
Бәйтерек көшесі, 21</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8716-39-26432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Кеңащы селолық округі әкімінің аппараты» мемлекеттік мекеме</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Кеңащы селосы,</w:t>
            </w:r>
            <w:r>
              <w:br/>
            </w:r>
            <w:r>
              <w:rPr>
                <w:rFonts w:ascii="Times New Roman"/>
                <w:b w:val="false"/>
                <w:i w:val="false"/>
                <w:color w:val="000000"/>
                <w:sz w:val="20"/>
              </w:rPr>
              <w:t>
Ақан сері көшесі, 33</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8716-39-30249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Макинка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Макинка селосы, Чкалов көшесі, 75</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8716-39-28123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Мамай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Мамай селосы,</w:t>
            </w:r>
            <w:r>
              <w:br/>
            </w:r>
            <w:r>
              <w:rPr>
                <w:rFonts w:ascii="Times New Roman"/>
                <w:b w:val="false"/>
                <w:i w:val="false"/>
                <w:color w:val="000000"/>
                <w:sz w:val="20"/>
              </w:rPr>
              <w:t>
Уәлиханов көшесі, 11</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8716-39-20949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Үлгі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Үлгі ауылы,</w:t>
            </w:r>
            <w:r>
              <w:br/>
            </w:r>
            <w:r>
              <w:rPr>
                <w:rFonts w:ascii="Times New Roman"/>
                <w:b w:val="false"/>
                <w:i w:val="false"/>
                <w:color w:val="000000"/>
                <w:sz w:val="20"/>
              </w:rPr>
              <w:t>
Пушкин көшесі, 17</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8716-39-25107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Павловка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Павловка селосы, Больничная көшесі, 3</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8716-33-33284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Новомарковка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Новомарковка селосы, Кисилев көшесі, 19А</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8716-33-33575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Тайбай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Тайбай селосы</w:t>
            </w:r>
            <w:r>
              <w:br/>
            </w:r>
            <w:r>
              <w:rPr>
                <w:rFonts w:ascii="Times New Roman"/>
                <w:b w:val="false"/>
                <w:i w:val="false"/>
                <w:color w:val="000000"/>
                <w:sz w:val="20"/>
              </w:rPr>
              <w:t>
микрорайон көшесі, 53</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8716-33-37635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Өленті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Өленті селосы,</w:t>
            </w:r>
            <w:r>
              <w:br/>
            </w:r>
            <w:r>
              <w:rPr>
                <w:rFonts w:ascii="Times New Roman"/>
                <w:b w:val="false"/>
                <w:i w:val="false"/>
                <w:color w:val="000000"/>
                <w:sz w:val="20"/>
              </w:rPr>
              <w:t>
Целинная көшесі, 1</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8716-33-36215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Қойтас селолық округі әкімінің аппараты» мемлекеттік мекемесі Ерейментауского района»</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Қойтас селосы,</w:t>
            </w:r>
            <w:r>
              <w:br/>
            </w:r>
            <w:r>
              <w:rPr>
                <w:rFonts w:ascii="Times New Roman"/>
                <w:b w:val="false"/>
                <w:i w:val="false"/>
                <w:color w:val="000000"/>
                <w:sz w:val="20"/>
              </w:rPr>
              <w:t>
Бейбітшілік көшесі, 11</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8716-33-36144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 Бозтал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Бозтал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8716-33-36335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Благодатное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Благодатное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8716-33-34175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Новодолинка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Новодолинка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8716-33-53832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Күншалған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Күншалған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8716-33-37235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Торғай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Торғай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8716-33-35135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Бестоғай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Бестоғай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8716-33-34511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Сілеті селолық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Сілеті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8716-33-36685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Изобильное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Изобильное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8716-33-35316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Ақмырза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Ақмырза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8716-33-32354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Ақсай селосы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Ақсай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8716-47-29230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Біртал селосы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Біртал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8716-47-29406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Бұзылық селосы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Бұзылық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8716-47-26241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Двуречное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Двуречное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8716-47-27347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Жаныспай селолық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Жаныспай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8716-47-26438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Заречный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Заречный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8716-47-23333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Знаменка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Знаменка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8716-47-26643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Қаракөл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Қаракөл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8716-47-27718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Красивое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Красивое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8716-47-24341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Курское селолық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Курское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8716-47-28390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Московское селолық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Московское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8716-47-27543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Орловка селолық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Орловка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24233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Раздольное селолық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Раздольное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Федянина Л.А.</w:t>
            </w:r>
          </w:p>
          <w:p>
            <w:pPr>
              <w:spacing w:after="20"/>
              <w:ind w:left="20"/>
              <w:jc w:val="both"/>
            </w:pPr>
            <w:r>
              <w:rPr>
                <w:rFonts w:ascii="Times New Roman"/>
                <w:b w:val="false"/>
                <w:i w:val="false"/>
                <w:color w:val="000000"/>
                <w:sz w:val="20"/>
              </w:rPr>
              <w:t>р.т. 871647 244-7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Свободное селолық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Свободное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8716-47-28599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Юбилейное селолық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Юбилейное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8716-47-28543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Ярославка селолық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Ярославка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8716-47-52972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Красногор кенті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Красногор кенті</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8716-47-24747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село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Жақсы селосы,</w:t>
            </w:r>
            <w:r>
              <w:br/>
            </w:r>
            <w:r>
              <w:rPr>
                <w:rFonts w:ascii="Times New Roman"/>
                <w:b w:val="false"/>
                <w:i w:val="false"/>
                <w:color w:val="000000"/>
                <w:sz w:val="20"/>
              </w:rPr>
              <w:t>
Ленин көшесі, 32</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8716-35- 21581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Белағаш селосы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Белағаш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8716-35- 93131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Киевское село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Киевское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8716-35-97194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Подгорное село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Подгорное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8716-35-98171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Чапаев село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Чапаев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8716-35-94348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Беловод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Беловодское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8716-35-31227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Жаңа қыйма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Жаңа қыйма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8716-35-51208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Запорожье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Запорожье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8716- 35-57466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Ишим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Ишим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8716-35-33240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Қайрақты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Қайрақты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8716-35-94683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Калинин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Калинин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8716-35-95322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Киров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Киров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8716-35-93371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Новокиенка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Новокиенка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8716-35-96116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Тарасовка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Тарасовка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8716-35-97212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Терсаққан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Терсаққан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8716-35-33383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Бірсуат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Бірсуат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8716-48-93589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Уәлиханов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Уәлиханов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8716-48-93702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Гастелло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Гастелло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8716-48-97518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Далабай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Далабай ауылы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8716-48-93129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Жаңадала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Тасты-Талды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8716-48 -96286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Костычев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Костычев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8716-48- 93473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Құмсуат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Құмсуат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8716-48-52800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Львов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Львов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8716-48-95270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Нахимовка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Нахимовка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 е</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8716-48- 95268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Отрадное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Отрадное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8716-48-98257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Пригородное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Пригородное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8716-48-52456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Пятигор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Пятигор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8716-48-99433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Тасөткел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Тасөткел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8716-48-95467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Тассуат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Тассуат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8716-48-93273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Үшқарасу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Үшқарасу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8716-48-99577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Шойындыкөл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Шойындыкөл селосы</w:t>
            </w:r>
            <w:r>
              <w:br/>
            </w:r>
            <w:r>
              <w:rPr>
                <w:rFonts w:ascii="Times New Roman"/>
                <w:b w:val="false"/>
                <w:i w:val="false"/>
                <w:color w:val="000000"/>
                <w:sz w:val="20"/>
              </w:rPr>
              <w:t>
Квартальная көшесі, 5</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8716-48-31030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Ақкөл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Ақкөл селосы,</w:t>
            </w:r>
            <w:r>
              <w:br/>
            </w:r>
            <w:r>
              <w:rPr>
                <w:rFonts w:ascii="Times New Roman"/>
                <w:b w:val="false"/>
                <w:i w:val="false"/>
                <w:color w:val="000000"/>
                <w:sz w:val="20"/>
              </w:rPr>
              <w:t>
Уалиханов көшесі, 2</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8716-32-37551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Алексеевка село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Алексеевка селосы,</w:t>
            </w:r>
            <w:r>
              <w:br/>
            </w:r>
            <w:r>
              <w:rPr>
                <w:rFonts w:ascii="Times New Roman"/>
                <w:b w:val="false"/>
                <w:i w:val="false"/>
                <w:color w:val="000000"/>
                <w:sz w:val="20"/>
              </w:rPr>
              <w:t>
Алтынсарин көшесі, 9/1</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8716-32-35650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Бұлақ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Еленовка селосы,</w:t>
            </w:r>
            <w:r>
              <w:br/>
            </w:r>
            <w:r>
              <w:rPr>
                <w:rFonts w:ascii="Times New Roman"/>
                <w:b w:val="false"/>
                <w:i w:val="false"/>
                <w:color w:val="000000"/>
                <w:sz w:val="20"/>
              </w:rPr>
              <w:t>
Абылай хан көшесі, 37</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8716-32-38533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Сәкен Сейфуллин атындағы селолық округі әкімінің аппараты »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Бірлестік кенті,</w:t>
            </w:r>
            <w:r>
              <w:br/>
            </w:r>
            <w:r>
              <w:rPr>
                <w:rFonts w:ascii="Times New Roman"/>
                <w:b w:val="false"/>
                <w:i w:val="false"/>
                <w:color w:val="000000"/>
                <w:sz w:val="20"/>
              </w:rPr>
              <w:t>
ТБК тұрғын үй массивы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8716-32-34403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Викторовка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Викторовка селосы,</w:t>
            </w:r>
            <w:r>
              <w:br/>
            </w:r>
            <w:r>
              <w:rPr>
                <w:rFonts w:ascii="Times New Roman"/>
                <w:b w:val="false"/>
                <w:i w:val="false"/>
                <w:color w:val="000000"/>
                <w:sz w:val="20"/>
              </w:rPr>
              <w:t>
Мира көшесі, 69</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8716-32-23117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Исаковка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Исаковка селосы,</w:t>
            </w:r>
            <w:r>
              <w:br/>
            </w:r>
            <w:r>
              <w:rPr>
                <w:rFonts w:ascii="Times New Roman"/>
                <w:b w:val="false"/>
                <w:i w:val="false"/>
                <w:color w:val="000000"/>
                <w:sz w:val="20"/>
              </w:rPr>
              <w:t>
Бейбітшілік көшесі, 32</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 воскресенье</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8716-32-27326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Зеренді селосы,</w:t>
            </w:r>
            <w:r>
              <w:br/>
            </w:r>
            <w:r>
              <w:rPr>
                <w:rFonts w:ascii="Times New Roman"/>
                <w:b w:val="false"/>
                <w:i w:val="false"/>
                <w:color w:val="000000"/>
                <w:sz w:val="20"/>
              </w:rPr>
              <w:t>
Бейбітшілік көшесі, 48</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8716-32-21365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Ортақ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Ортақ селосы,</w:t>
            </w:r>
            <w:r>
              <w:br/>
            </w:r>
            <w:r>
              <w:rPr>
                <w:rFonts w:ascii="Times New Roman"/>
                <w:b w:val="false"/>
                <w:i w:val="false"/>
                <w:color w:val="000000"/>
                <w:sz w:val="20"/>
              </w:rPr>
              <w:t>
Орталық көшесі, 26</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8716-32-37392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Садовое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Садовое селосы,</w:t>
            </w:r>
            <w:r>
              <w:br/>
            </w:r>
            <w:r>
              <w:rPr>
                <w:rFonts w:ascii="Times New Roman"/>
                <w:b w:val="false"/>
                <w:i w:val="false"/>
                <w:color w:val="000000"/>
                <w:sz w:val="20"/>
              </w:rPr>
              <w:t>
Тәуелсіздік көшесі, 3</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8716-32-34598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Сарыөзек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Ақан селосы</w:t>
            </w:r>
            <w:r>
              <w:br/>
            </w:r>
            <w:r>
              <w:rPr>
                <w:rFonts w:ascii="Times New Roman"/>
                <w:b w:val="false"/>
                <w:i w:val="false"/>
                <w:color w:val="000000"/>
                <w:sz w:val="20"/>
              </w:rPr>
              <w:t>
Сарыөзек көшесі, 11/1</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8716-32-38334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Симферополь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Симферополь селосы,</w:t>
            </w:r>
            <w:r>
              <w:br/>
            </w:r>
            <w:r>
              <w:rPr>
                <w:rFonts w:ascii="Times New Roman"/>
                <w:b w:val="false"/>
                <w:i w:val="false"/>
                <w:color w:val="000000"/>
                <w:sz w:val="20"/>
              </w:rPr>
              <w:t>
Целинная көшесі,6</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8716-32-33417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Күсеп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Куропаткино селосы,</w:t>
            </w:r>
            <w:r>
              <w:br/>
            </w:r>
            <w:r>
              <w:rPr>
                <w:rFonts w:ascii="Times New Roman"/>
                <w:b w:val="false"/>
                <w:i w:val="false"/>
                <w:color w:val="000000"/>
                <w:sz w:val="20"/>
              </w:rPr>
              <w:t>
Целинная көшесі, 28</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8716-32-33638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Қонысбай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Қонысбай селосы,</w:t>
            </w:r>
            <w:r>
              <w:br/>
            </w:r>
            <w:r>
              <w:rPr>
                <w:rFonts w:ascii="Times New Roman"/>
                <w:b w:val="false"/>
                <w:i w:val="false"/>
                <w:color w:val="000000"/>
                <w:sz w:val="20"/>
              </w:rPr>
              <w:t>
Абай Құнанбаев көшесі</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8716-32-34404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Қызылсая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Қызылсая селосы,</w:t>
            </w:r>
            <w:r>
              <w:br/>
            </w:r>
            <w:r>
              <w:rPr>
                <w:rFonts w:ascii="Times New Roman"/>
                <w:b w:val="false"/>
                <w:i w:val="false"/>
                <w:color w:val="000000"/>
                <w:sz w:val="20"/>
              </w:rPr>
              <w:t>
Шағырлы көшесі, 19</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8716-32-34395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Қызылегіс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Қызылегіс селосы,</w:t>
            </w:r>
            <w:r>
              <w:br/>
            </w:r>
            <w:r>
              <w:rPr>
                <w:rFonts w:ascii="Times New Roman"/>
                <w:b w:val="false"/>
                <w:i w:val="false"/>
                <w:color w:val="000000"/>
                <w:sz w:val="20"/>
              </w:rPr>
              <w:t>
Орталық көшесі, 8</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8716-32-28249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Қанай би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Қанай би селосы,</w:t>
            </w:r>
            <w:r>
              <w:br/>
            </w:r>
            <w:r>
              <w:rPr>
                <w:rFonts w:ascii="Times New Roman"/>
                <w:b w:val="false"/>
                <w:i w:val="false"/>
                <w:color w:val="000000"/>
                <w:sz w:val="20"/>
              </w:rPr>
              <w:t>
Қанай би көшесі, 13</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8716-32- 23602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Приречное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Приречное селосы,</w:t>
            </w:r>
            <w:r>
              <w:br/>
            </w:r>
            <w:r>
              <w:rPr>
                <w:rFonts w:ascii="Times New Roman"/>
                <w:b w:val="false"/>
                <w:i w:val="false"/>
                <w:color w:val="000000"/>
                <w:sz w:val="20"/>
              </w:rPr>
              <w:t>
Орталық көшесі, 4</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8716-32-25385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Мәлік Ғабдуллин ауыл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Мәлік Ғабдуллин ауылы, Зеленая көшесі, 13 а</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8716-32-27285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Бәйтерек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село Бәйтерек,</w:t>
            </w:r>
            <w:r>
              <w:br/>
            </w:r>
            <w:r>
              <w:rPr>
                <w:rFonts w:ascii="Times New Roman"/>
                <w:b w:val="false"/>
                <w:i w:val="false"/>
                <w:color w:val="000000"/>
                <w:sz w:val="20"/>
              </w:rPr>
              <w:t>
Орталық көшесі, 1</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8716-32-26191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Троицкое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Троицкое селосы,</w:t>
            </w:r>
            <w:r>
              <w:br/>
            </w:r>
            <w:r>
              <w:rPr>
                <w:rFonts w:ascii="Times New Roman"/>
                <w:b w:val="false"/>
                <w:i w:val="false"/>
                <w:color w:val="000000"/>
                <w:sz w:val="20"/>
              </w:rPr>
              <w:t>
Достық көшесі, 11</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8716-32-25267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Айдабол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Айдабол селосы, Кооперативная көшесі, 4</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8716-32-29107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ауылдық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Күмісбеков көшесі, 31</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8716-37-21609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Амангелді ауылдық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r>
              <w:br/>
            </w:r>
            <w:r>
              <w:rPr>
                <w:rFonts w:ascii="Times New Roman"/>
                <w:b w:val="false"/>
                <w:i w:val="false"/>
                <w:color w:val="000000"/>
                <w:sz w:val="20"/>
              </w:rPr>
              <w:t>
Амангелді ауылы, Абай көшесі, 21</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8716-37-35610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Қызылсай ауылдық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Шалқар ауылы, Бауыржан Момышұлы көшесі, 34</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8716-37-45614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Коммунар ауылдық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Майшүкүр ауылы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8716-37-41601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Арықты ауылдық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Арықты ауылы,</w:t>
            </w:r>
            <w:r>
              <w:br/>
            </w:r>
            <w:r>
              <w:rPr>
                <w:rFonts w:ascii="Times New Roman"/>
                <w:b w:val="false"/>
                <w:i w:val="false"/>
                <w:color w:val="000000"/>
                <w:sz w:val="20"/>
              </w:rPr>
              <w:t>
Ленин көшесі, 36</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8716-37-42653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Кеңбидайық ауылдық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Кеңбидайық ауылы,</w:t>
            </w:r>
            <w:r>
              <w:br/>
            </w:r>
            <w:r>
              <w:rPr>
                <w:rFonts w:ascii="Times New Roman"/>
                <w:b w:val="false"/>
                <w:i w:val="false"/>
                <w:color w:val="000000"/>
                <w:sz w:val="20"/>
              </w:rPr>
              <w:t>
Сәкен Сейфуллин көшесі, 4</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8716-37-43610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Қарашалғы ауылдық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Жантеке ауылы,</w:t>
            </w:r>
            <w:r>
              <w:br/>
            </w:r>
            <w:r>
              <w:rPr>
                <w:rFonts w:ascii="Times New Roman"/>
                <w:b w:val="false"/>
                <w:i w:val="false"/>
                <w:color w:val="000000"/>
                <w:sz w:val="20"/>
              </w:rPr>
              <w:t>
С. Сейфуллин көшесі, 47,</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8716-37-33610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Сабынды ауылдық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Сабынды ауылы,</w:t>
            </w:r>
            <w:r>
              <w:br/>
            </w:r>
            <w:r>
              <w:rPr>
                <w:rFonts w:ascii="Times New Roman"/>
                <w:b w:val="false"/>
                <w:i w:val="false"/>
                <w:color w:val="000000"/>
                <w:sz w:val="20"/>
              </w:rPr>
              <w:t>
Үсенов көшесі, 33</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8716-37- 44610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селосы, Абылай хан көшесі, 119</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8716-40-91230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Веселое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Веселое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8716-40-94241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Белгород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Белгород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8716-40-94146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Лесное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Лесное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8716-40-97535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Каменка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Каменка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8716-40-96235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Васильевка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Васильевка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8716-40-95375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Широков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Богородка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8716-40-95435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Хлебное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Хлебное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8716-40-94749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Жамбыл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Приозерное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8716-40-97635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Сандықтау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Сандықтау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8716-40-93813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Новоникольск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Новоникольск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8716-40-95735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Максимовка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Максимовка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8716-40-97235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Барақпай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Барақпай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8716-40-95122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Красная Поляна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Красная Поляна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8716-40-93247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Мәдениет ауылдық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w:t>
            </w:r>
            <w:r>
              <w:br/>
            </w:r>
            <w:r>
              <w:rPr>
                <w:rFonts w:ascii="Times New Roman"/>
                <w:b w:val="false"/>
                <w:i w:val="false"/>
                <w:color w:val="000000"/>
                <w:sz w:val="20"/>
              </w:rPr>
              <w:t>
Мәдениет ауылы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8716-40-93435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ауылдық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w:t>
            </w:r>
            <w:r>
              <w:br/>
            </w:r>
            <w:r>
              <w:rPr>
                <w:rFonts w:ascii="Times New Roman"/>
                <w:b w:val="false"/>
                <w:i w:val="false"/>
                <w:color w:val="000000"/>
                <w:sz w:val="20"/>
              </w:rPr>
              <w:t>
Гагарин көшесі, 2</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8716-51-31169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Қабанбай батыр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Қабанбай батыр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8716-51-91745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Софиевка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Софиевка селосы,</w:t>
            </w:r>
            <w:r>
              <w:br/>
            </w:r>
            <w:r>
              <w:rPr>
                <w:rFonts w:ascii="Times New Roman"/>
                <w:b w:val="false"/>
                <w:i w:val="false"/>
                <w:color w:val="000000"/>
                <w:sz w:val="20"/>
              </w:rPr>
              <w:t>
Орталық көшесі</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8716-51-36225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Рақымжан Қошқарбаев ауылдық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Рақымжан Қошқарбаев ауылы, 40 лет Казахстана көшесі, 1</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8716-51-95222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Тасты ауылдық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Тасты ауылы, Революционная көшесі, 20</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32-639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Қараөткел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Қараөткел селосы,</w:t>
            </w:r>
            <w:r>
              <w:br/>
            </w:r>
            <w:r>
              <w:rPr>
                <w:rFonts w:ascii="Times New Roman"/>
                <w:b w:val="false"/>
                <w:i w:val="false"/>
                <w:color w:val="000000"/>
                <w:sz w:val="20"/>
              </w:rPr>
              <w:t>
Орталық көшесі</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8716-51-41625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Шалқар ауылдық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Шалқар ауылы, Иманбаев көшесі, 5</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8716-51-39225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Приречное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Приречное селосы, Советская көшесі, 33</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8716-51-38225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Қосшы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Қосшы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Абуов Е.К.</w:t>
            </w:r>
          </w:p>
          <w:p>
            <w:pPr>
              <w:spacing w:after="20"/>
              <w:ind w:left="20"/>
              <w:jc w:val="both"/>
            </w:pPr>
            <w:r>
              <w:rPr>
                <w:rFonts w:ascii="Times New Roman"/>
                <w:b w:val="false"/>
                <w:i w:val="false"/>
                <w:color w:val="000000"/>
                <w:sz w:val="20"/>
              </w:rPr>
              <w:t>8716-51- 99619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Максимовка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Максимовка селосы, Гагарин көшесі, 14</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8716-51-93333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Новоишимка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Новоишимка селосы,</w:t>
            </w:r>
            <w:r>
              <w:br/>
            </w:r>
            <w:r>
              <w:rPr>
                <w:rFonts w:ascii="Times New Roman"/>
                <w:b w:val="false"/>
                <w:i w:val="false"/>
                <w:color w:val="000000"/>
                <w:sz w:val="20"/>
              </w:rPr>
              <w:t>
Достық көшесі</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8716-51-31397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Родина ауылдық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Родина ауылы</w:t>
            </w:r>
            <w:r>
              <w:br/>
            </w:r>
            <w:r>
              <w:rPr>
                <w:rFonts w:ascii="Times New Roman"/>
                <w:b w:val="false"/>
                <w:i w:val="false"/>
                <w:color w:val="000000"/>
                <w:sz w:val="20"/>
              </w:rPr>
              <w:t>
Орталық көшесі, 4</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8716-51-37425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Мәншүк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Мәншүк селосы, Орталық көшесі, 1</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8716-51-41220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Воздвиженка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Воздвиженка селосы,</w:t>
            </w:r>
            <w:r>
              <w:br/>
            </w:r>
            <w:r>
              <w:rPr>
                <w:rFonts w:ascii="Times New Roman"/>
                <w:b w:val="false"/>
                <w:i w:val="false"/>
                <w:color w:val="000000"/>
                <w:sz w:val="20"/>
              </w:rPr>
              <w:t>
Қажымұкан көшесі, 4</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8716-51-96225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Оразақ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Оразақ селосы, Бейбітшілік көшесі, 8</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8716-51-32225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Талапкер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Талапкер селосы, Талапкер көшесі, 46</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8716-51-24060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Қоянды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Қоянды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8716-51-21160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Краснояр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Жаңғызқұдық селосы,</w:t>
            </w:r>
            <w:r>
              <w:br/>
            </w:r>
            <w:r>
              <w:rPr>
                <w:rFonts w:ascii="Times New Roman"/>
                <w:b w:val="false"/>
                <w:i w:val="false"/>
                <w:color w:val="000000"/>
                <w:sz w:val="20"/>
              </w:rPr>
              <w:t>
Мира көшесі, 44</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8716-51-35325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Абылайхан көшесі, 33</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8716-31-22080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Научный кенті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Научный кенті, Бараев көшесі, 15</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8716-31-23012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Жолымбет кенті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Жолымбет кенті, Абай көшесі, 9</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8716-31-27514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Раевка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Раевка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8716-31-25716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Новокубанка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Новокубанка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8716-31-24635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Андреевка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Андреевка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8716-31-24344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Петровка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Петровка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8716-31-26472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Пригородное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Пригородное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8716-31-24535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Бектау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Бектау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8716-31-25341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Новоселовка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Новоселовка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8716-31-25543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Дамса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Дамса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8716-31-33018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Бозайғыр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Бозайғыр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8716-31-25675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Красный Яр селосы,</w:t>
            </w:r>
            <w:r>
              <w:br/>
            </w:r>
            <w:r>
              <w:rPr>
                <w:rFonts w:ascii="Times New Roman"/>
                <w:b w:val="false"/>
                <w:i w:val="false"/>
                <w:color w:val="000000"/>
                <w:sz w:val="20"/>
              </w:rPr>
              <w:t>
Советская көшесі, 3</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8716-2-403934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Станционный кенті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Станционный кенті, Первомайская көшесі, 4</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8716-2- 440003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Заводской кенті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w:t>
            </w:r>
            <w:r>
              <w:br/>
            </w:r>
            <w:r>
              <w:rPr>
                <w:rFonts w:ascii="Times New Roman"/>
                <w:b w:val="false"/>
                <w:i w:val="false"/>
                <w:color w:val="000000"/>
                <w:sz w:val="20"/>
              </w:rPr>
              <w:t>
Заводской кенті, Красноармейская көшесі, 15</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8716-45-71678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Ақсу кенті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w:t>
            </w:r>
            <w:r>
              <w:br/>
            </w:r>
            <w:r>
              <w:rPr>
                <w:rFonts w:ascii="Times New Roman"/>
                <w:b w:val="false"/>
                <w:i w:val="false"/>
                <w:color w:val="000000"/>
                <w:sz w:val="20"/>
              </w:rPr>
              <w:t>
Ақсу кенті,</w:t>
            </w:r>
            <w:r>
              <w:br/>
            </w:r>
            <w:r>
              <w:rPr>
                <w:rFonts w:ascii="Times New Roman"/>
                <w:b w:val="false"/>
                <w:i w:val="false"/>
                <w:color w:val="000000"/>
                <w:sz w:val="20"/>
              </w:rPr>
              <w:t>
Набиев көшесі, 26</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8716-45-46446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Бестөбе кенті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w:t>
            </w:r>
            <w:r>
              <w:br/>
            </w:r>
            <w:r>
              <w:rPr>
                <w:rFonts w:ascii="Times New Roman"/>
                <w:b w:val="false"/>
                <w:i w:val="false"/>
                <w:color w:val="000000"/>
                <w:sz w:val="20"/>
              </w:rPr>
              <w:t>
Бестөбе кенті,</w:t>
            </w:r>
            <w:r>
              <w:br/>
            </w:r>
            <w:r>
              <w:rPr>
                <w:rFonts w:ascii="Times New Roman"/>
                <w:b w:val="false"/>
                <w:i w:val="false"/>
                <w:color w:val="000000"/>
                <w:sz w:val="20"/>
              </w:rPr>
              <w:t>
Мира көшесі, 10</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8716-45-43417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Қарабұлақ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w:t>
            </w:r>
            <w:r>
              <w:br/>
            </w:r>
            <w:r>
              <w:rPr>
                <w:rFonts w:ascii="Times New Roman"/>
                <w:b w:val="false"/>
                <w:i w:val="false"/>
                <w:color w:val="000000"/>
                <w:sz w:val="20"/>
              </w:rPr>
              <w:t>
Қарабұлақ селосы,</w:t>
            </w:r>
            <w:r>
              <w:br/>
            </w:r>
            <w:r>
              <w:rPr>
                <w:rFonts w:ascii="Times New Roman"/>
                <w:b w:val="false"/>
                <w:i w:val="false"/>
                <w:color w:val="000000"/>
                <w:sz w:val="20"/>
              </w:rPr>
              <w:t>
Ленин көшесі, 24</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8716-45-42116</w:t>
            </w:r>
          </w:p>
        </w:tc>
      </w:tr>
    </w:tbl>
    <w:bookmarkStart w:name="z85" w:id="16"/>
    <w:p>
      <w:pPr>
        <w:spacing w:after="0"/>
        <w:ind w:left="0"/>
        <w:jc w:val="both"/>
      </w:pPr>
      <w:r>
        <w:rPr>
          <w:rFonts w:ascii="Times New Roman"/>
          <w:b w:val="false"/>
          <w:i w:val="false"/>
          <w:color w:val="000000"/>
          <w:sz w:val="28"/>
        </w:rPr>
        <w:t xml:space="preserve">
«Мемлекеттiк атаулы     </w:t>
      </w:r>
      <w:r>
        <w:br/>
      </w:r>
      <w:r>
        <w:rPr>
          <w:rFonts w:ascii="Times New Roman"/>
          <w:b w:val="false"/>
          <w:i w:val="false"/>
          <w:color w:val="000000"/>
          <w:sz w:val="28"/>
        </w:rPr>
        <w:t>
әлеуметтiк көмек тағайындау»</w:t>
      </w:r>
      <w:r>
        <w:br/>
      </w:r>
      <w:r>
        <w:rPr>
          <w:rFonts w:ascii="Times New Roman"/>
          <w:b w:val="false"/>
          <w:i w:val="false"/>
          <w:color w:val="000000"/>
          <w:sz w:val="28"/>
        </w:rPr>
        <w:t xml:space="preserve">
мемлекеттік қызметінің   </w:t>
      </w:r>
      <w:r>
        <w:br/>
      </w:r>
      <w:r>
        <w:rPr>
          <w:rFonts w:ascii="Times New Roman"/>
          <w:b w:val="false"/>
          <w:i w:val="false"/>
          <w:color w:val="000000"/>
          <w:sz w:val="28"/>
        </w:rPr>
        <w:t xml:space="preserve">
Регламентіне 3-қосымша   </w:t>
      </w:r>
    </w:p>
    <w:bookmarkEnd w:id="16"/>
    <w:bookmarkStart w:name="z86" w:id="17"/>
    <w:p>
      <w:pPr>
        <w:spacing w:after="0"/>
        <w:ind w:left="0"/>
        <w:jc w:val="left"/>
      </w:pPr>
      <w:r>
        <w:rPr>
          <w:rFonts w:ascii="Times New Roman"/>
          <w:b/>
          <w:i w:val="false"/>
          <w:color w:val="000000"/>
        </w:rPr>
        <w:t xml:space="preserve"> 
Дәйектiлiк сипаттамасы және әкімшілік</w:t>
      </w:r>
      <w:r>
        <w:br/>
      </w:r>
      <w:r>
        <w:rPr>
          <w:rFonts w:ascii="Times New Roman"/>
          <w:b/>
          <w:i w:val="false"/>
          <w:color w:val="000000"/>
        </w:rPr>
        <w:t>
іс-әрекеттердің (үрдістердің) қарым-қатынасы</w:t>
      </w:r>
      <w:r>
        <w:br/>
      </w:r>
      <w:r>
        <w:rPr>
          <w:rFonts w:ascii="Times New Roman"/>
          <w:b/>
          <w:i w:val="false"/>
          <w:color w:val="000000"/>
        </w:rPr>
        <w:t>
 </w:t>
      </w:r>
      <w:r>
        <w:br/>
      </w:r>
      <w:r>
        <w:rPr>
          <w:rFonts w:ascii="Times New Roman"/>
          <w:b/>
          <w:i w:val="false"/>
          <w:color w:val="000000"/>
        </w:rPr>
        <w:t>
</w:t>
      </w:r>
      <w:r>
        <w:rPr>
          <w:rFonts w:ascii="Times New Roman"/>
          <w:b/>
          <w:i w:val="false"/>
          <w:color w:val="000000"/>
        </w:rPr>
        <w:t>
1. Кесте. ҚФБ іс-әрекеттерінің сипаттамасы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5"/>
        <w:gridCol w:w="3089"/>
        <w:gridCol w:w="3234"/>
        <w:gridCol w:w="34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(жұмыс барысының, ағымының) іс-әрекеттері</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ағымының)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немесе уәкілетті органның жауапты орындаушысы</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немесе уәкілетті органның жауапты орындаушысы</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w:t>
            </w:r>
          </w:p>
        </w:tc>
      </w:tr>
      <w:tr>
        <w:trPr>
          <w:trHeight w:val="585"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(үрдістің, рәсімнің,</w:t>
            </w:r>
            <w:r>
              <w:br/>
            </w:r>
            <w:r>
              <w:rPr>
                <w:rFonts w:ascii="Times New Roman"/>
                <w:b w:val="false"/>
                <w:i w:val="false"/>
                <w:color w:val="000000"/>
                <w:sz w:val="20"/>
              </w:rPr>
              <w:t>
операцияның) атауы және олардың сипаттамасы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тұтынушының (отбасының) материалдық жағдайын тексеру</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 ұйымдық-</w:t>
            </w:r>
            <w:r>
              <w:br/>
            </w:r>
            <w:r>
              <w:rPr>
                <w:rFonts w:ascii="Times New Roman"/>
                <w:b w:val="false"/>
                <w:i w:val="false"/>
                <w:color w:val="000000"/>
                <w:sz w:val="20"/>
              </w:rPr>
              <w:t>
өкімдік шешім)</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талон беру</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комиссияға құжаттарды жолдау</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жазу</w:t>
            </w:r>
          </w:p>
        </w:tc>
      </w:tr>
      <w:tr>
        <w:trPr>
          <w:trHeight w:val="21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 ішінде</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 ішінде</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5"/>
        <w:gridCol w:w="2490"/>
        <w:gridCol w:w="2407"/>
        <w:gridCol w:w="47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(жұмыс барысының,ағымының)іс-әрекеттері</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ағымының)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585"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(үрдістің, рәсімнің,</w:t>
            </w:r>
            <w:r>
              <w:br/>
            </w:r>
            <w:r>
              <w:rPr>
                <w:rFonts w:ascii="Times New Roman"/>
                <w:b w:val="false"/>
                <w:i w:val="false"/>
                <w:color w:val="000000"/>
                <w:sz w:val="20"/>
              </w:rPr>
              <w:t>
операцияның) атауы және олардың сипаттамасы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әзірлеу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Қорытындыны қабылдау</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және қорытындыны қабылдау, тұтынушыға атаулы әлеуметтік көмекті тағайындау немесе тағайындау</w:t>
            </w:r>
            <w:r>
              <w:br/>
            </w:r>
            <w:r>
              <w:rPr>
                <w:rFonts w:ascii="Times New Roman"/>
                <w:b w:val="false"/>
                <w:i w:val="false"/>
                <w:color w:val="000000"/>
                <w:sz w:val="20"/>
              </w:rPr>
              <w:t>
дан бас тарту туралы шешім әзірлеу және хабарламаны немесе дәлелді бас тартуды ресімдеу</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w:t>
            </w:r>
            <w:r>
              <w:br/>
            </w:r>
            <w:r>
              <w:rPr>
                <w:rFonts w:ascii="Times New Roman"/>
                <w:b w:val="false"/>
                <w:i w:val="false"/>
                <w:color w:val="000000"/>
                <w:sz w:val="20"/>
              </w:rPr>
              <w:t>
(деректер, құжат,ұйымдық-</w:t>
            </w:r>
            <w:r>
              <w:br/>
            </w:r>
            <w:r>
              <w:rPr>
                <w:rFonts w:ascii="Times New Roman"/>
                <w:b w:val="false"/>
                <w:i w:val="false"/>
                <w:color w:val="000000"/>
                <w:sz w:val="20"/>
              </w:rPr>
              <w:t>
өкімдік шешім)</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Қорытындыны уәкілетті органға немесе ауылдық округ әкіміне жолдау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жолдау</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басшылыққа қол қою үшін тапсыру</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2"/>
        <w:gridCol w:w="2772"/>
        <w:gridCol w:w="3520"/>
        <w:gridCol w:w="2836"/>
      </w:tblGrid>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 (жұмыс барысының, ағымының)</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Уәкілеттің органның жауапты орындаушысы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w:t>
            </w:r>
          </w:p>
        </w:tc>
      </w:tr>
      <w:tr>
        <w:trPr>
          <w:trHeight w:val="585"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(үрдістің, рәсімнің,</w:t>
            </w:r>
            <w:r>
              <w:br/>
            </w:r>
            <w:r>
              <w:rPr>
                <w:rFonts w:ascii="Times New Roman"/>
                <w:b w:val="false"/>
                <w:i w:val="false"/>
                <w:color w:val="000000"/>
                <w:sz w:val="20"/>
              </w:rPr>
              <w:t>
операцияның) атауы және олардың сипаттамасы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нәтижесін тұтынушыға тапсыру</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ұйымдық-өкімдік шешім)</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нәтижесін тұтынушыға немесе ауылдық округ әкіміне тапсыру, хабарламаны немесе дәлелді бас тартуды қолхат</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 тартуды туралы қолхат</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ішінде</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ішінде</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 w:id="18"/>
    <w:p>
      <w:pPr>
        <w:spacing w:after="0"/>
        <w:ind w:left="0"/>
        <w:jc w:val="left"/>
      </w:pPr>
      <w:r>
        <w:rPr>
          <w:rFonts w:ascii="Times New Roman"/>
          <w:b/>
          <w:i w:val="false"/>
          <w:color w:val="000000"/>
        </w:rPr>
        <w:t xml:space="preserve"> 
Кесте 2. Пайдалану нұсқалары. Негізгі үрдіс</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1"/>
        <w:gridCol w:w="3982"/>
        <w:gridCol w:w="2050"/>
        <w:gridCol w:w="3817"/>
      </w:tblGrid>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w:t>
            </w:r>
            <w:r>
              <w:br/>
            </w:r>
            <w:r>
              <w:rPr>
                <w:rFonts w:ascii="Times New Roman"/>
                <w:b w:val="false"/>
                <w:i w:val="false"/>
                <w:color w:val="000000"/>
                <w:sz w:val="20"/>
              </w:rPr>
              <w:t>
ҚФБ</w:t>
            </w:r>
            <w:r>
              <w:br/>
            </w:r>
            <w:r>
              <w:rPr>
                <w:rFonts w:ascii="Times New Roman"/>
                <w:b w:val="false"/>
                <w:i w:val="false"/>
                <w:color w:val="000000"/>
                <w:sz w:val="20"/>
              </w:rPr>
              <w:t>
Ауылдық округ әкімі</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w:t>
            </w:r>
            <w:r>
              <w:br/>
            </w:r>
            <w:r>
              <w:rPr>
                <w:rFonts w:ascii="Times New Roman"/>
                <w:b w:val="false"/>
                <w:i w:val="false"/>
                <w:color w:val="000000"/>
                <w:sz w:val="20"/>
              </w:rPr>
              <w:t>
ҚФБ</w:t>
            </w:r>
            <w:r>
              <w:br/>
            </w:r>
            <w:r>
              <w:rPr>
                <w:rFonts w:ascii="Times New Roman"/>
                <w:b w:val="false"/>
                <w:i w:val="false"/>
                <w:color w:val="000000"/>
                <w:sz w:val="20"/>
              </w:rPr>
              <w:t>
Уәкілеттің органның жауапты орындаушысы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w:t>
            </w:r>
            <w:r>
              <w:br/>
            </w:r>
            <w:r>
              <w:rPr>
                <w:rFonts w:ascii="Times New Roman"/>
                <w:b w:val="false"/>
                <w:i w:val="false"/>
                <w:color w:val="000000"/>
                <w:sz w:val="20"/>
              </w:rPr>
              <w:t>
ҚФБ</w:t>
            </w:r>
            <w:r>
              <w:br/>
            </w:r>
            <w:r>
              <w:rPr>
                <w:rFonts w:ascii="Times New Roman"/>
                <w:b w:val="false"/>
                <w:i w:val="false"/>
                <w:color w:val="000000"/>
                <w:sz w:val="20"/>
              </w:rPr>
              <w:t>
Уәкілетті органның басшылығы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4</w:t>
            </w:r>
            <w:r>
              <w:br/>
            </w:r>
            <w:r>
              <w:rPr>
                <w:rFonts w:ascii="Times New Roman"/>
                <w:b w:val="false"/>
                <w:i w:val="false"/>
                <w:color w:val="000000"/>
                <w:sz w:val="20"/>
              </w:rPr>
              <w:t>
ҚФБ</w:t>
            </w:r>
            <w:r>
              <w:br/>
            </w:r>
            <w:r>
              <w:rPr>
                <w:rFonts w:ascii="Times New Roman"/>
                <w:b w:val="false"/>
                <w:i w:val="false"/>
                <w:color w:val="000000"/>
                <w:sz w:val="20"/>
              </w:rPr>
              <w:t>
Учаскелік комиссия</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 қабылдау,</w:t>
            </w:r>
            <w:r>
              <w:br/>
            </w:r>
            <w:r>
              <w:rPr>
                <w:rFonts w:ascii="Times New Roman"/>
                <w:b w:val="false"/>
                <w:i w:val="false"/>
                <w:color w:val="000000"/>
                <w:sz w:val="20"/>
              </w:rPr>
              <w:t>
қолхат беру,</w:t>
            </w:r>
            <w:r>
              <w:br/>
            </w:r>
            <w:r>
              <w:rPr>
                <w:rFonts w:ascii="Times New Roman"/>
                <w:b w:val="false"/>
                <w:i w:val="false"/>
                <w:color w:val="000000"/>
                <w:sz w:val="20"/>
              </w:rPr>
              <w:t>
өтінішті тіркеу, құжаттарды учаскелік комиссияға жолдау</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Өтінішті тұтынушылардан қабылдау,</w:t>
            </w:r>
            <w:r>
              <w:br/>
            </w:r>
            <w:r>
              <w:rPr>
                <w:rFonts w:ascii="Times New Roman"/>
                <w:b w:val="false"/>
                <w:i w:val="false"/>
                <w:color w:val="000000"/>
                <w:sz w:val="20"/>
              </w:rPr>
              <w:t>
тіркеу, құжаттарды учаскелік комиссияға жолдау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Тұтынушының (отбасының) материалдық жағдайын тексеру жүргізу, акт құру және қорытындыны уәкілетті органға немесе ауылдық округ әкіміне жолдау</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Қорытындыны қабылдау, құжаттарды уәкілетті органға жолдау</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Құжаттарды және қорытындыны қабылдау, тұтынушыға атаулы әлеуметтік көмекті тағайындау туралы шешім әзірлеу және хабарламаны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Хабарламаны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Анықтаманы Орталыққа жіберу немесе тұтынушыға тапсыру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r>
              <w:br/>
            </w:r>
            <w:r>
              <w:rPr>
                <w:rFonts w:ascii="Times New Roman"/>
                <w:b w:val="false"/>
                <w:i w:val="false"/>
                <w:color w:val="000000"/>
                <w:sz w:val="20"/>
              </w:rPr>
              <w:t>
Хабарламаны тұтынушыға тапсыру</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 w:id="19"/>
    <w:p>
      <w:pPr>
        <w:spacing w:after="0"/>
        <w:ind w:left="0"/>
        <w:jc w:val="left"/>
      </w:pPr>
      <w:r>
        <w:rPr>
          <w:rFonts w:ascii="Times New Roman"/>
          <w:b/>
          <w:i w:val="false"/>
          <w:color w:val="000000"/>
        </w:rPr>
        <w:t xml:space="preserve"> 
Кесте 3. Пайдалану нұсқалары. Баламалы үрдіс.</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2"/>
        <w:gridCol w:w="4211"/>
        <w:gridCol w:w="2632"/>
        <w:gridCol w:w="3235"/>
      </w:tblGrid>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w:t>
            </w:r>
            <w:r>
              <w:br/>
            </w:r>
            <w:r>
              <w:rPr>
                <w:rFonts w:ascii="Times New Roman"/>
                <w:b w:val="false"/>
                <w:i w:val="false"/>
                <w:color w:val="000000"/>
                <w:sz w:val="20"/>
              </w:rPr>
              <w:t>
ҚФБ</w:t>
            </w:r>
            <w:r>
              <w:br/>
            </w:r>
            <w:r>
              <w:rPr>
                <w:rFonts w:ascii="Times New Roman"/>
                <w:b w:val="false"/>
                <w:i w:val="false"/>
                <w:color w:val="000000"/>
                <w:sz w:val="20"/>
              </w:rPr>
              <w:t>
Ауылдық округ әкімі</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w:t>
            </w:r>
            <w:r>
              <w:br/>
            </w:r>
            <w:r>
              <w:rPr>
                <w:rFonts w:ascii="Times New Roman"/>
                <w:b w:val="false"/>
                <w:i w:val="false"/>
                <w:color w:val="000000"/>
                <w:sz w:val="20"/>
              </w:rPr>
              <w:t>
ҚФБ</w:t>
            </w:r>
            <w:r>
              <w:br/>
            </w:r>
            <w:r>
              <w:rPr>
                <w:rFonts w:ascii="Times New Roman"/>
                <w:b w:val="false"/>
                <w:i w:val="false"/>
                <w:color w:val="000000"/>
                <w:sz w:val="20"/>
              </w:rPr>
              <w:t>
Уәкілетті органның жауапты орындаушысы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w:t>
            </w:r>
            <w:r>
              <w:br/>
            </w:r>
            <w:r>
              <w:rPr>
                <w:rFonts w:ascii="Times New Roman"/>
                <w:b w:val="false"/>
                <w:i w:val="false"/>
                <w:color w:val="000000"/>
                <w:sz w:val="20"/>
              </w:rPr>
              <w:t>
ҚФБ</w:t>
            </w:r>
            <w:r>
              <w:br/>
            </w:r>
            <w:r>
              <w:rPr>
                <w:rFonts w:ascii="Times New Roman"/>
                <w:b w:val="false"/>
                <w:i w:val="false"/>
                <w:color w:val="000000"/>
                <w:sz w:val="20"/>
              </w:rPr>
              <w:t>
Уәкілетті органның басшылығы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4</w:t>
            </w:r>
            <w:r>
              <w:br/>
            </w:r>
            <w:r>
              <w:rPr>
                <w:rFonts w:ascii="Times New Roman"/>
                <w:b w:val="false"/>
                <w:i w:val="false"/>
                <w:color w:val="000000"/>
                <w:sz w:val="20"/>
              </w:rPr>
              <w:t>
ҚФБ</w:t>
            </w:r>
            <w:r>
              <w:br/>
            </w:r>
            <w:r>
              <w:rPr>
                <w:rFonts w:ascii="Times New Roman"/>
                <w:b w:val="false"/>
                <w:i w:val="false"/>
                <w:color w:val="000000"/>
                <w:sz w:val="20"/>
              </w:rPr>
              <w:t>
Учаскелік комиссия</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қабылдау,</w:t>
            </w:r>
            <w:r>
              <w:br/>
            </w:r>
            <w:r>
              <w:rPr>
                <w:rFonts w:ascii="Times New Roman"/>
                <w:b w:val="false"/>
                <w:i w:val="false"/>
                <w:color w:val="000000"/>
                <w:sz w:val="20"/>
              </w:rPr>
              <w:t>
қолхат беру,</w:t>
            </w:r>
            <w:r>
              <w:br/>
            </w:r>
            <w:r>
              <w:rPr>
                <w:rFonts w:ascii="Times New Roman"/>
                <w:b w:val="false"/>
                <w:i w:val="false"/>
                <w:color w:val="000000"/>
                <w:sz w:val="20"/>
              </w:rPr>
              <w:t>
өтінішті тіркеу, құжаттарды учаскелік комиссияға жолдау</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Өтінішті тұтынушылардан қабылдау, тіркеу,</w:t>
            </w:r>
            <w:r>
              <w:br/>
            </w:r>
            <w:r>
              <w:rPr>
                <w:rFonts w:ascii="Times New Roman"/>
                <w:b w:val="false"/>
                <w:i w:val="false"/>
                <w:color w:val="000000"/>
                <w:sz w:val="20"/>
              </w:rPr>
              <w:t>
құжаттарды учаскелік комиссияға жолдау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Тұтынушының (отбасының) материалдық жағдайын тексеру жүргізу, акт құру және қорытындыны уәкілетті органға немесе ауылдық округ әкіміне жолдау</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Қорытындыны қабылдау, құжаттарды уәкілетті органға жолдау</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Құжаттарды және қорытындыны қабылдау, тұтынушыға атаулы әлеуметтік көмекті тағайындаудан бас тарту туралы шешімді әзірлеу және дәлелді бас тартуды ресімдеу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Дәлелді бас тартуға қол қою</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Дәлелді бас тартуды тіркеу және хабарламаны тұтынушыға немесе ауылдық округ әкіміне тапсыру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Дәлелді бас тартуды тұтынушыға тапсыру</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20"/>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2011 жылғы 7 желтоқсандағы</w:t>
      </w:r>
      <w:r>
        <w:br/>
      </w:r>
      <w:r>
        <w:rPr>
          <w:rFonts w:ascii="Times New Roman"/>
          <w:b w:val="false"/>
          <w:i w:val="false"/>
          <w:color w:val="000000"/>
          <w:sz w:val="28"/>
        </w:rPr>
        <w:t xml:space="preserve">
№ А-11/491 қаулысымен  </w:t>
      </w:r>
      <w:r>
        <w:br/>
      </w:r>
      <w:r>
        <w:rPr>
          <w:rFonts w:ascii="Times New Roman"/>
          <w:b w:val="false"/>
          <w:i w:val="false"/>
          <w:color w:val="000000"/>
          <w:sz w:val="28"/>
        </w:rPr>
        <w:t xml:space="preserve">
бекітілді       </w:t>
      </w:r>
    </w:p>
    <w:bookmarkEnd w:id="20"/>
    <w:p>
      <w:pPr>
        <w:spacing w:after="0"/>
        <w:ind w:left="0"/>
        <w:jc w:val="left"/>
      </w:pPr>
      <w:r>
        <w:rPr>
          <w:rFonts w:ascii="Times New Roman"/>
          <w:b/>
          <w:i w:val="false"/>
          <w:color w:val="000000"/>
        </w:rPr>
        <w:t xml:space="preserve"> «Үйде оқитын және тәрбиеленетiн мүгедек</w:t>
      </w:r>
      <w:r>
        <w:br/>
      </w:r>
      <w:r>
        <w:rPr>
          <w:rFonts w:ascii="Times New Roman"/>
          <w:b/>
          <w:i w:val="false"/>
          <w:color w:val="000000"/>
        </w:rPr>
        <w:t>
балаларды материалдық қамтамасыз ету үшiн</w:t>
      </w:r>
      <w:r>
        <w:br/>
      </w:r>
      <w:r>
        <w:rPr>
          <w:rFonts w:ascii="Times New Roman"/>
          <w:b/>
          <w:i w:val="false"/>
          <w:color w:val="000000"/>
        </w:rPr>
        <w:t>
құжаттарды ресiмдеу» мемлекеттік қызмет регламенті</w:t>
      </w:r>
    </w:p>
    <w:bookmarkStart w:name="z20" w:id="21"/>
    <w:p>
      <w:pPr>
        <w:spacing w:after="0"/>
        <w:ind w:left="0"/>
        <w:jc w:val="left"/>
      </w:pPr>
      <w:r>
        <w:rPr>
          <w:rFonts w:ascii="Times New Roman"/>
          <w:b/>
          <w:i w:val="false"/>
          <w:color w:val="000000"/>
        </w:rPr>
        <w:t xml:space="preserve"> 
1.Негізгі ұғымдар</w:t>
      </w:r>
    </w:p>
    <w:bookmarkEnd w:id="21"/>
    <w:p>
      <w:pPr>
        <w:spacing w:after="0"/>
        <w:ind w:left="0"/>
        <w:jc w:val="both"/>
      </w:pPr>
      <w:r>
        <w:rPr>
          <w:rFonts w:ascii="Times New Roman"/>
          <w:b w:val="false"/>
          <w:i w:val="false"/>
          <w:color w:val="000000"/>
          <w:sz w:val="28"/>
        </w:rPr>
        <w:t>      1. Осы «Үйде оқитын және тәрбиеленетiн мүгедек балаларды материалдық қамтамасыз ету үшiн құжаттарды ресiмдеу» регламентінде (бұдан әрі – Регламент) келесі ұғымдар және қысқартулар қолданылады:</w:t>
      </w:r>
      <w:r>
        <w:br/>
      </w:r>
      <w:r>
        <w:rPr>
          <w:rFonts w:ascii="Times New Roman"/>
          <w:b w:val="false"/>
          <w:i w:val="false"/>
          <w:color w:val="000000"/>
          <w:sz w:val="28"/>
        </w:rPr>
        <w:t>
      1) уәкілетті орган – ауданның (облыстық маңызы бар қаланың) жұмыспен қамту және әлеуметтік бағдарламалар бөлімі;</w:t>
      </w:r>
      <w:r>
        <w:br/>
      </w:r>
      <w:r>
        <w:rPr>
          <w:rFonts w:ascii="Times New Roman"/>
          <w:b w:val="false"/>
          <w:i w:val="false"/>
          <w:color w:val="000000"/>
          <w:sz w:val="28"/>
        </w:rPr>
        <w:t>
      2) тұтынушы – жеке тұлғалар: Қазақстан Республикасының азаматтары, Қазақстан Республикасының аумағында тұрақты тұратын шетелдіктер мен азаматтығы жоқ адамдар – үйде оқып және тәрбиеленіп жатқан мүгедек балалардың ата-аналары және өзге де заңды өкілдері;</w:t>
      </w:r>
      <w:r>
        <w:br/>
      </w:r>
      <w:r>
        <w:rPr>
          <w:rFonts w:ascii="Times New Roman"/>
          <w:b w:val="false"/>
          <w:i w:val="false"/>
          <w:color w:val="000000"/>
          <w:sz w:val="28"/>
        </w:rPr>
        <w:t>
      3) ЖТ МДҚ – «Жеке тұлғалар» мемлекеттік деректер қоры;</w:t>
      </w:r>
      <w:r>
        <w:br/>
      </w:r>
      <w:r>
        <w:rPr>
          <w:rFonts w:ascii="Times New Roman"/>
          <w:b w:val="false"/>
          <w:i w:val="false"/>
          <w:color w:val="000000"/>
          <w:sz w:val="28"/>
        </w:rPr>
        <w:t>
      4) жеке сәйкестендіру нөмірі (бұдан әрі - ЖСН) – жеке тұлғаға, оның ішінде жеке кәсіпкерлік түрінде қызметін іске асыратын жеке кәсіпкерге арналған бірегей нөмірі;</w:t>
      </w:r>
      <w:r>
        <w:br/>
      </w:r>
      <w:r>
        <w:rPr>
          <w:rFonts w:ascii="Times New Roman"/>
          <w:b w:val="false"/>
          <w:i w:val="false"/>
          <w:color w:val="000000"/>
          <w:sz w:val="28"/>
        </w:rPr>
        <w:t>
      5) ақпараттық жүйе (бұдан әрі - АЖ) - аппараттық–бағдарламалық кешенді қолданумен сақтау, өңдеу, іздеу тарату, тапсыру және ұсынуға арналған жүйе;</w:t>
      </w:r>
      <w:r>
        <w:br/>
      </w:r>
      <w:r>
        <w:rPr>
          <w:rFonts w:ascii="Times New Roman"/>
          <w:b w:val="false"/>
          <w:i w:val="false"/>
          <w:color w:val="000000"/>
          <w:sz w:val="28"/>
        </w:rPr>
        <w:t>
      6) мемлекеттік мекеме (бұдан әрі - ММ) – электронды мемлекеттік қызметті тікелей ұсынатын аудандар мен Көкшетау, Степногорск қалаларының жұмыспен қамту және әлеуметтік бағдарламалар бөлімдері;</w:t>
      </w:r>
      <w:r>
        <w:br/>
      </w:r>
      <w:r>
        <w:rPr>
          <w:rFonts w:ascii="Times New Roman"/>
          <w:b w:val="false"/>
          <w:i w:val="false"/>
          <w:color w:val="000000"/>
          <w:sz w:val="28"/>
        </w:rPr>
        <w:t>
      7) медиа – алшақтық – қызметті көрсету үрдісінде құжаттарды электрондық нысаннан қағаз нысандарға немесе кері өзгерту қажет болғанда қағаз және электронды құжат айналымының өзара алмасуы;</w:t>
      </w:r>
      <w:r>
        <w:br/>
      </w:r>
      <w:r>
        <w:rPr>
          <w:rFonts w:ascii="Times New Roman"/>
          <w:b w:val="false"/>
          <w:i w:val="false"/>
          <w:color w:val="000000"/>
          <w:sz w:val="28"/>
        </w:rPr>
        <w:t>
      8) жергілікті атқарушы орган (бұдан әрі - ЖАО) – облыс (республикалық маңызды қала және астананың), аудан (облыстық маңыздағы қала) әкімі басқаратын, өзінің өкілеттілігі шеңберінде жергілікті мемлекеттік басқаруды және сәйкесінше аумақта өзін өзі басқаруды асыратын, алқалық атқарушы орган;</w:t>
      </w:r>
      <w:r>
        <w:br/>
      </w:r>
      <w:r>
        <w:rPr>
          <w:rFonts w:ascii="Times New Roman"/>
          <w:b w:val="false"/>
          <w:i w:val="false"/>
          <w:color w:val="000000"/>
          <w:sz w:val="28"/>
        </w:rPr>
        <w:t>
      9) ЖАО АЖ – «Өңірлік шлюз, «электронды үкімет» шлюзінің кіші жүйесі ретінде», ақпараттық жүйе жергілікті атқарушы орган қызметкерінің автоматтандырылған жұмыс орны немесе «е-үкімет және е-әкімдік» инфрақұрылымдарының кірігуін қамтамасыз ету үшін жергілікті атқарушы органдармен өздігінен әзірленген автоматтандырылған ақпараттық жүйе (жергілікті атқарушы органдардың «электронды үкімет» шлюзі арқылы мемлекеттік ақпараттық қорларға кіру механизмдерін ұсыну, сондай – ақ өңірлік деңгейде халыққа және бизнес-құрылымдарға электронды қызметтерді көрсету);</w:t>
      </w:r>
      <w:r>
        <w:br/>
      </w:r>
      <w:r>
        <w:rPr>
          <w:rFonts w:ascii="Times New Roman"/>
          <w:b w:val="false"/>
          <w:i w:val="false"/>
          <w:color w:val="000000"/>
          <w:sz w:val="28"/>
        </w:rPr>
        <w:t>
      10) интеграцияның кіші жүйесі (бұдан әрі - ЭҮРШ) – ЖАО ішкі жүйелері/кіші жүйелері мен ЖАО электронды қызметтерді көрсету үрдісінде қатысатын арасында сыртқы ақпараттық жүйелермен ақпараттық өзара әрекеттесуді қамтамасыз етеді;</w:t>
      </w:r>
      <w:r>
        <w:br/>
      </w:r>
      <w:r>
        <w:rPr>
          <w:rFonts w:ascii="Times New Roman"/>
          <w:b w:val="false"/>
          <w:i w:val="false"/>
          <w:color w:val="000000"/>
          <w:sz w:val="28"/>
        </w:rPr>
        <w:t>
      11) электронды санды қол таңба (бұдан әрі - ЭСҚ) – электронды санды қолтаңба құралдарымен құрылған және электронды құжаттың дәйектілігін, оның жататындығы мен мазмұнының айнымастығын растайтын, электронды санды символдарының жиыны;</w:t>
      </w:r>
      <w:r>
        <w:br/>
      </w:r>
      <w:r>
        <w:rPr>
          <w:rFonts w:ascii="Times New Roman"/>
          <w:b w:val="false"/>
          <w:i w:val="false"/>
          <w:color w:val="000000"/>
          <w:sz w:val="28"/>
        </w:rPr>
        <w:t>
      12) электронды мемлекеттік қызметтер – ақпараттық технологияларды қолданумен электронды нысанда көрсетілетін мемлекеттік қызметтер;</w:t>
      </w:r>
      <w:r>
        <w:br/>
      </w:r>
      <w:r>
        <w:rPr>
          <w:rFonts w:ascii="Times New Roman"/>
          <w:b w:val="false"/>
          <w:i w:val="false"/>
          <w:color w:val="000000"/>
          <w:sz w:val="28"/>
        </w:rPr>
        <w:t>
      13) электрондық құжат – ақпарат электрондық-санды нысанда ұсынылған және электронды санды қол таңба арқылы куәландырылған құжат;</w:t>
      </w:r>
      <w:r>
        <w:br/>
      </w:r>
      <w:r>
        <w:rPr>
          <w:rFonts w:ascii="Times New Roman"/>
          <w:b w:val="false"/>
          <w:i w:val="false"/>
          <w:color w:val="000000"/>
          <w:sz w:val="28"/>
        </w:rPr>
        <w:t>
      14) «электронды үкіметтің» шлюзі (бұдан әрі - ЭҮШ) – электронды қызметтерді іске асыру шегінде «электронды үкіметтің» ақпараттық жүйелерін интеграциялау үшін арналған ақпараттық жүйе;</w:t>
      </w:r>
      <w:r>
        <w:br/>
      </w:r>
      <w:r>
        <w:rPr>
          <w:rFonts w:ascii="Times New Roman"/>
          <w:b w:val="false"/>
          <w:i w:val="false"/>
          <w:color w:val="000000"/>
          <w:sz w:val="28"/>
        </w:rPr>
        <w:t>
      15) «электронды үкіметтің» веб-порталы (бұдан әрі - ПЭҮ) – барлық мерзімі ұзартылған үкіметтік ақпаратқа, оның ішінде нормативтік құқықтық базаны қоса және де электронды мемлекеттік қызметтерге бірыңғай рұқсат терезесі ретінде берілген ақпараттық жүйе;</w:t>
      </w:r>
      <w:r>
        <w:br/>
      </w:r>
      <w:r>
        <w:rPr>
          <w:rFonts w:ascii="Times New Roman"/>
          <w:b w:val="false"/>
          <w:i w:val="false"/>
          <w:color w:val="000000"/>
          <w:sz w:val="28"/>
        </w:rPr>
        <w:t>
      16) АКҚҚ – ақпараттық криптографиялық қорғау құралы;</w:t>
      </w:r>
      <w:r>
        <w:br/>
      </w:r>
      <w:r>
        <w:rPr>
          <w:rFonts w:ascii="Times New Roman"/>
          <w:b w:val="false"/>
          <w:i w:val="false"/>
          <w:color w:val="000000"/>
          <w:sz w:val="28"/>
        </w:rPr>
        <w:t>
      17) КО АЖ – куәландыратын орталық ақпараттық жүйесі.</w:t>
      </w:r>
    </w:p>
    <w:bookmarkStart w:name="z21" w:id="22"/>
    <w:p>
      <w:pPr>
        <w:spacing w:after="0"/>
        <w:ind w:left="0"/>
        <w:jc w:val="left"/>
      </w:pPr>
      <w:r>
        <w:rPr>
          <w:rFonts w:ascii="Times New Roman"/>
          <w:b/>
          <w:i w:val="false"/>
          <w:color w:val="000000"/>
        </w:rPr>
        <w:t xml:space="preserve"> 
2. Жалпы ережелер</w:t>
      </w:r>
    </w:p>
    <w:bookmarkEnd w:id="22"/>
    <w:p>
      <w:pPr>
        <w:spacing w:after="0"/>
        <w:ind w:left="0"/>
        <w:jc w:val="both"/>
      </w:pPr>
      <w:r>
        <w:rPr>
          <w:rFonts w:ascii="Times New Roman"/>
          <w:b w:val="false"/>
          <w:i w:val="false"/>
          <w:color w:val="000000"/>
          <w:sz w:val="28"/>
        </w:rPr>
        <w:t>      2. Мемлекеттік қызмет уәкілетті органмен, олардың мекен-жайлары мен жұмыс кестесі осы «Үйде оқитын және тәрбиеленетiн мүгедек балаларды материалдық қамтамасыз ету үшiн құжаттарды ресiмдеу» мемлекеттік қызметі Регламентінің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балама негізде «электрондық үкімет» порталы арқылы көрсетіледі.</w:t>
      </w:r>
      <w:r>
        <w:br/>
      </w:r>
      <w:r>
        <w:rPr>
          <w:rFonts w:ascii="Times New Roman"/>
          <w:b w:val="false"/>
          <w:i w:val="false"/>
          <w:color w:val="000000"/>
          <w:sz w:val="28"/>
        </w:rPr>
        <w:t>
      3. Осы Регламент Қазақстан Республикасының «Әкімшілік рәсімдер туралы»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4. Көрсетілетін мемлекеттік қызмет нысаны: ішінара автоматтандырылған.</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«Кемтар балаларды әлеуметтiк және медициналық-педагогикалық түзеу арқылы қолдау туралы» 2002 жылғы 11 шілдедегі Қазақстан Республикасы Заңының 16-бабы </w:t>
      </w:r>
      <w:r>
        <w:rPr>
          <w:rFonts w:ascii="Times New Roman"/>
          <w:b w:val="false"/>
          <w:i w:val="false"/>
          <w:color w:val="000000"/>
          <w:sz w:val="28"/>
        </w:rPr>
        <w:t>4)-тармақшасының</w:t>
      </w:r>
      <w:r>
        <w:rPr>
          <w:rFonts w:ascii="Times New Roman"/>
          <w:b w:val="false"/>
          <w:i w:val="false"/>
          <w:color w:val="000000"/>
          <w:sz w:val="28"/>
        </w:rPr>
        <w:t>, аудандардың, (облыстық маңызы бар қалалардың) жергілікті өкілетті органдарының шешімдері бойынша мұқтаж азаматтардың жекелеген санаттарына әлеуметтік көмек көрсету тәртібі туралы жергілікті атқарушы органдардың қаулыларының,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7. Тұтынушы алатын көрсетілетін мемлекеттік қызметтің нәтижесі өтініш берушіге үйде оқитын және тәрбиеленетiн мүгедек балаларды материалдық қамтамасыз ету үшiн құжаттарды ресiмдеу туралы хабарлама (бұдан әрі- хабарлама) не мемлекеттік қызмет көрсетуден бас тарту туралы уәжделген қағаз жеткізгіштегі жауап болып табылады.</w:t>
      </w:r>
    </w:p>
    <w:bookmarkStart w:name="z22" w:id="23"/>
    <w:p>
      <w:pPr>
        <w:spacing w:after="0"/>
        <w:ind w:left="0"/>
        <w:jc w:val="left"/>
      </w:pPr>
      <w:r>
        <w:rPr>
          <w:rFonts w:ascii="Times New Roman"/>
          <w:b/>
          <w:i w:val="false"/>
          <w:color w:val="000000"/>
        </w:rPr>
        <w:t xml:space="preserve"> 
3. Мемлекеттік қызметті көрсету</w:t>
      </w:r>
      <w:r>
        <w:br/>
      </w:r>
      <w:r>
        <w:rPr>
          <w:rFonts w:ascii="Times New Roman"/>
          <w:b/>
          <w:i w:val="false"/>
          <w:color w:val="000000"/>
        </w:rPr>
        <w:t>
тәртібіне қойылатын талаптар</w:t>
      </w:r>
    </w:p>
    <w:bookmarkEnd w:id="23"/>
    <w:p>
      <w:pPr>
        <w:spacing w:after="0"/>
        <w:ind w:left="0"/>
        <w:jc w:val="both"/>
      </w:pPr>
      <w:r>
        <w:rPr>
          <w:rFonts w:ascii="Times New Roman"/>
          <w:b w:val="false"/>
          <w:i w:val="false"/>
          <w:color w:val="000000"/>
          <w:sz w:val="28"/>
        </w:rPr>
        <w:t>      8. Мемлекеттік қызметті көрсету мәселесі бойынша, мемлекеттік қызметті көрсету барысы туралы ақпаратты уәкілетті органнан алуға болады, оның мекен-жайлары мен жұмыс кестесі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мемлекеттік қызмет көрсетудің мерзімдері тұтынушы осы Регламенттің 14-тармағында көрсетілген қажетті құжаттарды тапсырған сәттен бастап он жұмыс күні ішінде;</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қызмет көрсетудің рұқсат берілген ең көп уақыты 15 минуттан аспайды.</w:t>
      </w:r>
      <w:r>
        <w:br/>
      </w:r>
      <w:r>
        <w:rPr>
          <w:rFonts w:ascii="Times New Roman"/>
          <w:b w:val="false"/>
          <w:i w:val="false"/>
          <w:color w:val="000000"/>
          <w:sz w:val="28"/>
        </w:rPr>
        <w:t>
      10. Мемлекеттік қызмет көрсетуден мынадай:</w:t>
      </w:r>
      <w:r>
        <w:br/>
      </w:r>
      <w:r>
        <w:rPr>
          <w:rFonts w:ascii="Times New Roman"/>
          <w:b w:val="false"/>
          <w:i w:val="false"/>
          <w:color w:val="000000"/>
          <w:sz w:val="28"/>
        </w:rPr>
        <w:t>
      1) осы Регламенттің 14-тармағында көрсетілген құжаттар пакетін толық ұсынбаған, құжаттарды ресімдеуде қателіктер табылған кезде;</w:t>
      </w:r>
      <w:r>
        <w:br/>
      </w:r>
      <w:r>
        <w:rPr>
          <w:rFonts w:ascii="Times New Roman"/>
          <w:b w:val="false"/>
          <w:i w:val="false"/>
          <w:color w:val="000000"/>
          <w:sz w:val="28"/>
        </w:rPr>
        <w:t>
      2) ұсынылған мәліметтер мен құжаттардың жалғандығы негіздемелері бойынша бас тартылады.</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11. Тұтынушыдан мемлекеттік қызметті алу үшін өтінішті алған сәттен бастап және мемлекеттік қызмет нәтижесін тапсырған сәтке дейін мемлекеттік қызметті көрсету кезеңдері:</w:t>
      </w:r>
      <w:r>
        <w:br/>
      </w:r>
      <w:r>
        <w:rPr>
          <w:rFonts w:ascii="Times New Roman"/>
          <w:b w:val="false"/>
          <w:i w:val="false"/>
          <w:color w:val="000000"/>
          <w:sz w:val="28"/>
        </w:rPr>
        <w:t>
      1) тұтынушы уәкілетті органға мемлекеттік қызметті көрсету туралы өтініш береді;</w:t>
      </w:r>
      <w:r>
        <w:br/>
      </w:r>
      <w:r>
        <w:rPr>
          <w:rFonts w:ascii="Times New Roman"/>
          <w:b w:val="false"/>
          <w:i w:val="false"/>
          <w:color w:val="000000"/>
          <w:sz w:val="28"/>
        </w:rPr>
        <w:t>
      2) уәкілетті орган алынған құжаттарды тіркейді, тұтынушыдан алған өтінішті қарастыруды жүзеге асырады, уәжделген бас тарту дайындайды немесе хабарлама әзірлейді, тұтынушыға мемлекеттік қызметті көрсету нәтижесін тапсырады.</w:t>
      </w:r>
      <w:r>
        <w:br/>
      </w:r>
      <w:r>
        <w:rPr>
          <w:rFonts w:ascii="Times New Roman"/>
          <w:b w:val="false"/>
          <w:i w:val="false"/>
          <w:color w:val="000000"/>
          <w:sz w:val="28"/>
        </w:rPr>
        <w:t>
      12. Уәкілетті органдағы мемлекеттік қызметті көрсету үшін құжаттарды қабылдауды жүзеге асыратын тұлғалар санының ең төмен саны бір қызметкерді құрайды.</w:t>
      </w:r>
    </w:p>
    <w:bookmarkStart w:name="z23" w:id="24"/>
    <w:p>
      <w:pPr>
        <w:spacing w:after="0"/>
        <w:ind w:left="0"/>
        <w:jc w:val="left"/>
      </w:pPr>
      <w:r>
        <w:rPr>
          <w:rFonts w:ascii="Times New Roman"/>
          <w:b/>
          <w:i w:val="false"/>
          <w:color w:val="000000"/>
        </w:rPr>
        <w:t xml:space="preserve"> 
4. Мемлекеттік қызметті көрсету барысындағы іс-әрекеттер (қарым-қатынастар) тәртібінің сипаттамасы</w:t>
      </w:r>
    </w:p>
    <w:bookmarkEnd w:id="24"/>
    <w:p>
      <w:pPr>
        <w:spacing w:after="0"/>
        <w:ind w:left="0"/>
        <w:jc w:val="both"/>
      </w:pPr>
      <w:r>
        <w:rPr>
          <w:rFonts w:ascii="Times New Roman"/>
          <w:b w:val="false"/>
          <w:i w:val="false"/>
          <w:color w:val="000000"/>
          <w:sz w:val="28"/>
        </w:rPr>
        <w:t>      13. Құжаттарды уәкілетті органда қабылдау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уәкілетті органның жауапты орындаушысы арқылы жүзеге асырылады.</w:t>
      </w:r>
      <w:r>
        <w:br/>
      </w:r>
      <w:r>
        <w:rPr>
          <w:rFonts w:ascii="Times New Roman"/>
          <w:b w:val="false"/>
          <w:i w:val="false"/>
          <w:color w:val="000000"/>
          <w:sz w:val="28"/>
        </w:rPr>
        <w:t>
      Тұтынушы қажетті құжаттардың барлығын уәкілетті органға тапсырғаннан кейін тіркелген және тұтынушының мемлекеттік қызметті алатын күні, құжаттарды қабылдап алған адамның тегі мен аты-жөні көрсетілген талон беріледі.</w:t>
      </w:r>
      <w:r>
        <w:br/>
      </w:r>
      <w:r>
        <w:rPr>
          <w:rFonts w:ascii="Times New Roman"/>
          <w:b w:val="false"/>
          <w:i w:val="false"/>
          <w:color w:val="000000"/>
          <w:sz w:val="28"/>
        </w:rPr>
        <w:t>
      14. Қызмет алу үшін уәкілетті органға мынадай құжаттарды ұсыну қажет:</w:t>
      </w:r>
      <w:r>
        <w:br/>
      </w:r>
      <w:r>
        <w:rPr>
          <w:rFonts w:ascii="Times New Roman"/>
          <w:b w:val="false"/>
          <w:i w:val="false"/>
          <w:color w:val="000000"/>
          <w:sz w:val="28"/>
        </w:rPr>
        <w:t>
      1) жеке басын куәландыратын құжаттың реквизиттерін, әлеуметтік жеке кодының нөмірін (болса жеке сәйкестендіру нөмірін) көрсете отырып белгіленген үлгідегі өтінішті;</w:t>
      </w:r>
      <w:r>
        <w:br/>
      </w:r>
      <w:r>
        <w:rPr>
          <w:rFonts w:ascii="Times New Roman"/>
          <w:b w:val="false"/>
          <w:i w:val="false"/>
          <w:color w:val="000000"/>
          <w:sz w:val="28"/>
        </w:rPr>
        <w:t>
      2) тұтынушының жеке басын куәландыратын құжаттың көшірмесін;</w:t>
      </w:r>
      <w:r>
        <w:br/>
      </w:r>
      <w:r>
        <w:rPr>
          <w:rFonts w:ascii="Times New Roman"/>
          <w:b w:val="false"/>
          <w:i w:val="false"/>
          <w:color w:val="000000"/>
          <w:sz w:val="28"/>
        </w:rPr>
        <w:t>
      3) мүгедек балалар үшін – баланың туу туралы куәлігінің көшірмесін;</w:t>
      </w:r>
      <w:r>
        <w:br/>
      </w:r>
      <w:r>
        <w:rPr>
          <w:rFonts w:ascii="Times New Roman"/>
          <w:b w:val="false"/>
          <w:i w:val="false"/>
          <w:color w:val="000000"/>
          <w:sz w:val="28"/>
        </w:rPr>
        <w:t>
      4) тұрғылықты жері бойынша тіркелгенін растайтын құжаттың көшірмесін (азаматтарды тіркеу кітапшасының көшірмесі, не мекенжай бюросының анықтамасы, не Селолық округ әкімінің анықтамасы);</w:t>
      </w:r>
      <w:r>
        <w:br/>
      </w:r>
      <w:r>
        <w:rPr>
          <w:rFonts w:ascii="Times New Roman"/>
          <w:b w:val="false"/>
          <w:i w:val="false"/>
          <w:color w:val="000000"/>
          <w:sz w:val="28"/>
        </w:rPr>
        <w:t>
      5) психологиялық-медициналық-педагогикалық консультацияның қорытындысы;</w:t>
      </w:r>
      <w:r>
        <w:br/>
      </w:r>
      <w:r>
        <w:rPr>
          <w:rFonts w:ascii="Times New Roman"/>
          <w:b w:val="false"/>
          <w:i w:val="false"/>
          <w:color w:val="000000"/>
          <w:sz w:val="28"/>
        </w:rPr>
        <w:t>
      6) мүгедектігі туралы анықтаманың көшірмесін;</w:t>
      </w:r>
      <w:r>
        <w:br/>
      </w:r>
      <w:r>
        <w:rPr>
          <w:rFonts w:ascii="Times New Roman"/>
          <w:b w:val="false"/>
          <w:i w:val="false"/>
          <w:color w:val="000000"/>
          <w:sz w:val="28"/>
        </w:rPr>
        <w:t>
      7) банктегі шоттың көшірмесін;</w:t>
      </w:r>
      <w:r>
        <w:br/>
      </w:r>
      <w:r>
        <w:rPr>
          <w:rFonts w:ascii="Times New Roman"/>
          <w:b w:val="false"/>
          <w:i w:val="false"/>
          <w:color w:val="000000"/>
          <w:sz w:val="28"/>
        </w:rPr>
        <w:t>
      8) салық төлеушінің тіркеу нөмірі мен әлеуметтік жеке кодын.</w:t>
      </w:r>
      <w:r>
        <w:br/>
      </w:r>
      <w:r>
        <w:rPr>
          <w:rFonts w:ascii="Times New Roman"/>
          <w:b w:val="false"/>
          <w:i w:val="false"/>
          <w:color w:val="000000"/>
          <w:sz w:val="28"/>
        </w:rPr>
        <w:t>
      Құжаттардың көшірмелері мен салыстырып тексеру үшін түпнұсқалары беріледі, кейін құжаттардың түпнұсқалары тұтынушыға қайтарылады.</w:t>
      </w:r>
      <w:r>
        <w:br/>
      </w:r>
      <w:r>
        <w:rPr>
          <w:rFonts w:ascii="Times New Roman"/>
          <w:b w:val="false"/>
          <w:i w:val="false"/>
          <w:color w:val="000000"/>
          <w:sz w:val="28"/>
        </w:rPr>
        <w:t>
      ЭҮП арқылы өтінген жағдайда:</w:t>
      </w:r>
      <w:r>
        <w:br/>
      </w:r>
      <w:r>
        <w:rPr>
          <w:rFonts w:ascii="Times New Roman"/>
          <w:b w:val="false"/>
          <w:i w:val="false"/>
          <w:color w:val="000000"/>
          <w:sz w:val="28"/>
        </w:rPr>
        <w:t>
      1) Отбасы құрамы туралы анықтаманың электронды көшірмесі;</w:t>
      </w:r>
      <w:r>
        <w:br/>
      </w:r>
      <w:r>
        <w:rPr>
          <w:rFonts w:ascii="Times New Roman"/>
          <w:b w:val="false"/>
          <w:i w:val="false"/>
          <w:color w:val="000000"/>
          <w:sz w:val="28"/>
        </w:rPr>
        <w:t>
      2) Отбасы мүшелерімен алынған кірісі туралы анықтаманың электронды көшірмесі;</w:t>
      </w:r>
      <w:r>
        <w:br/>
      </w:r>
      <w:r>
        <w:rPr>
          <w:rFonts w:ascii="Times New Roman"/>
          <w:b w:val="false"/>
          <w:i w:val="false"/>
          <w:color w:val="000000"/>
          <w:sz w:val="28"/>
        </w:rPr>
        <w:t>
      3) Жеке қосалқы шаруашылығы туралы белгіленген үлгідегі анықтаманың электронды көшірмесі.</w:t>
      </w:r>
      <w:r>
        <w:br/>
      </w:r>
      <w:r>
        <w:rPr>
          <w:rFonts w:ascii="Times New Roman"/>
          <w:b w:val="false"/>
          <w:i w:val="false"/>
          <w:color w:val="000000"/>
          <w:sz w:val="28"/>
        </w:rPr>
        <w:t>
      15. Мемлекеттік қызметті көрсету барысында келесі құрылымдық-функционалдық бірліктер қатысады (бұдан әрі – ҚФБ):</w:t>
      </w:r>
      <w:r>
        <w:br/>
      </w:r>
      <w:r>
        <w:rPr>
          <w:rFonts w:ascii="Times New Roman"/>
          <w:b w:val="false"/>
          <w:i w:val="false"/>
          <w:color w:val="000000"/>
          <w:sz w:val="28"/>
        </w:rPr>
        <w:t>
      1) уәкілетті орган басшылығы;</w:t>
      </w:r>
      <w:r>
        <w:br/>
      </w:r>
      <w:r>
        <w:rPr>
          <w:rFonts w:ascii="Times New Roman"/>
          <w:b w:val="false"/>
          <w:i w:val="false"/>
          <w:color w:val="000000"/>
          <w:sz w:val="28"/>
        </w:rPr>
        <w:t>
      2) уәкілетті органның жауапты орындаушысы;</w:t>
      </w:r>
      <w:r>
        <w:br/>
      </w:r>
      <w:r>
        <w:rPr>
          <w:rFonts w:ascii="Times New Roman"/>
          <w:b w:val="false"/>
          <w:i w:val="false"/>
          <w:color w:val="000000"/>
          <w:sz w:val="28"/>
        </w:rPr>
        <w:t>
      16. Әрбір әкімшілік іс-әрекеттің (рәсімнің) орындау мерзімі көрсетілген әр ҚФБ дәйектілігі және әкімшілік іс-әрекеттер (рәсімдер) қарым-қатынастарының мәтіндік кестелік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17. Мемлекеттік қызметті көрсету барысындағы әкімшілік іс-әрекеттер мен ҚФБ логикалық жүйелілігі арасындағы өзара байланысты айқындайтын сызбалар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18. Мемлекеттік қызметті көрсету нәтижесі хабарламаны тапсыру немесе мемлекеттік қызмет көрсетуден бас тарту түрінде ұсынылады.</w:t>
      </w:r>
      <w:r>
        <w:br/>
      </w:r>
      <w:r>
        <w:rPr>
          <w:rFonts w:ascii="Times New Roman"/>
          <w:b w:val="false"/>
          <w:i w:val="false"/>
          <w:color w:val="000000"/>
          <w:sz w:val="28"/>
        </w:rPr>
        <w:t>
      Мемлекеттік қызметті көрсетуден бас тарту дәлелді жауап көрсетіліп, қағаз жеткізгіште жазбаша түрде ресімделеді.</w:t>
      </w:r>
      <w:r>
        <w:br/>
      </w:r>
      <w:r>
        <w:rPr>
          <w:rFonts w:ascii="Times New Roman"/>
          <w:b w:val="false"/>
          <w:i w:val="false"/>
          <w:color w:val="000000"/>
          <w:sz w:val="28"/>
        </w:rPr>
        <w:t>
      19.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аталған электронды мемлекеттік қызметті тікелей ұсынатын ММ ішінара автоматтандырылған электронды мемлекеттік қызметті көрсеткен кезде қызмет берушінің әр қадамдық іс-әрекеттері мен шешімдері (1-сурет):</w:t>
      </w:r>
      <w:r>
        <w:br/>
      </w:r>
      <w:r>
        <w:rPr>
          <w:rFonts w:ascii="Times New Roman"/>
          <w:b w:val="false"/>
          <w:i w:val="false"/>
          <w:color w:val="000000"/>
          <w:sz w:val="28"/>
        </w:rPr>
        <w:t>
      1) тұтынушы қызмет алу үшін өзімен бірге өтініш пен қажет құжаттардың түпнұсқаларын ала отырып, мемлекеттік мекемеге жүгіну қажет.</w:t>
      </w:r>
      <w:r>
        <w:br/>
      </w:r>
      <w:r>
        <w:rPr>
          <w:rFonts w:ascii="Times New Roman"/>
          <w:b w:val="false"/>
          <w:i w:val="false"/>
          <w:color w:val="000000"/>
          <w:sz w:val="28"/>
        </w:rPr>
        <w:t>
      2) 1-үрдіс – ММ қызметкерінің өтініш иесінің өтініші мен құжаттардың түпнұсқалығын тексеру үрдісі;</w:t>
      </w:r>
      <w:r>
        <w:br/>
      </w:r>
      <w:r>
        <w:rPr>
          <w:rFonts w:ascii="Times New Roman"/>
          <w:b w:val="false"/>
          <w:i w:val="false"/>
          <w:color w:val="000000"/>
          <w:sz w:val="28"/>
        </w:rPr>
        <w:t>
      3) 2-үрдіс – ММ қызметкерінің тұтынушыға ұсынылған құжаттардағы немесе өтініштегі бұзушылықтарға байланысты сұралған мемлекеттік қызметтен бас тарту туралы ауызша түрде хабарламаны қалыптастыруы;</w:t>
      </w:r>
      <w:r>
        <w:br/>
      </w:r>
      <w:r>
        <w:rPr>
          <w:rFonts w:ascii="Times New Roman"/>
          <w:b w:val="false"/>
          <w:i w:val="false"/>
          <w:color w:val="000000"/>
          <w:sz w:val="28"/>
        </w:rPr>
        <w:t>
      4) 3-үрдіс – ММ қызметкермен тұтынушының деректерін ЖАО АЖ жүйесіне енгізуі;</w:t>
      </w:r>
      <w:r>
        <w:br/>
      </w:r>
      <w:r>
        <w:rPr>
          <w:rFonts w:ascii="Times New Roman"/>
          <w:b w:val="false"/>
          <w:i w:val="false"/>
          <w:color w:val="000000"/>
          <w:sz w:val="28"/>
        </w:rPr>
        <w:t>
      5) 4 -үрдіс - ЖТ МДҚ –нан тұтынушы деректерін тексеруге сұраным;</w:t>
      </w:r>
      <w:r>
        <w:br/>
      </w:r>
      <w:r>
        <w:rPr>
          <w:rFonts w:ascii="Times New Roman"/>
          <w:b w:val="false"/>
          <w:i w:val="false"/>
          <w:color w:val="000000"/>
          <w:sz w:val="28"/>
        </w:rPr>
        <w:t>
      6) 5-үрдіс - ЖТ МДҚ –да сұратылған тұтынушы деректерінің болмауына байланысты ЖТ МДҚ –да ақпаратты тексеру мүмкін болмағаны туралы хабарламаны қалыптастыруы. ММ қызметкерінің жеке тұлға туралы деректерді тұтынушыда жеке басты куәландыратын құжаттардың түпнұсқасы болған жағдайда енгізуі;</w:t>
      </w:r>
      <w:r>
        <w:br/>
      </w:r>
      <w:r>
        <w:rPr>
          <w:rFonts w:ascii="Times New Roman"/>
          <w:b w:val="false"/>
          <w:i w:val="false"/>
          <w:color w:val="000000"/>
          <w:sz w:val="28"/>
        </w:rPr>
        <w:t>
      7) 6-үрдіс – ММ қызметкерінің әрі қарай ЖАО АЖ жүйесіндегі өтініш нысанына тіркеу үшін тұтынушы ұсынған қажет құжаттарды сканерлеуі;</w:t>
      </w:r>
      <w:r>
        <w:br/>
      </w:r>
      <w:r>
        <w:rPr>
          <w:rFonts w:ascii="Times New Roman"/>
          <w:b w:val="false"/>
          <w:i w:val="false"/>
          <w:color w:val="000000"/>
          <w:sz w:val="28"/>
        </w:rPr>
        <w:t>
      8) 7-үрдіс – ММ қызметкері өтініш иесінің өтінішін тіркеуі;</w:t>
      </w:r>
      <w:r>
        <w:br/>
      </w:r>
      <w:r>
        <w:rPr>
          <w:rFonts w:ascii="Times New Roman"/>
          <w:b w:val="false"/>
          <w:i w:val="false"/>
          <w:color w:val="000000"/>
          <w:sz w:val="28"/>
        </w:rPr>
        <w:t>
      9) 8-үрдіс – ММ қызметкері электронды мемлекеттік қызметті көрсетуге өтініш иесі өтінішінің толтырылған нысанын (енгізілген деректерді) ЭСҚ арқылы қол қою;</w:t>
      </w:r>
      <w:r>
        <w:br/>
      </w:r>
      <w:r>
        <w:rPr>
          <w:rFonts w:ascii="Times New Roman"/>
          <w:b w:val="false"/>
          <w:i w:val="false"/>
          <w:color w:val="000000"/>
          <w:sz w:val="28"/>
        </w:rPr>
        <w:t>
      10) 1-шарт – тіркеу куәлігі мерзімін және ЭСҚ түпнұсқалығын тұтынушының СКЗИ және КО АЖ-ін қолданумен тексеру;</w:t>
      </w:r>
      <w:r>
        <w:br/>
      </w:r>
      <w:r>
        <w:rPr>
          <w:rFonts w:ascii="Times New Roman"/>
          <w:b w:val="false"/>
          <w:i w:val="false"/>
          <w:color w:val="000000"/>
          <w:sz w:val="28"/>
        </w:rPr>
        <w:t>
      11) 9-үрдіс – ММ қызметкерінің ЭСҚ түпнұсқалығының расталмауына байланысты қол қоюдан бас тарту туралы хабарламаны қалыптастыру;</w:t>
      </w:r>
      <w:r>
        <w:br/>
      </w:r>
      <w:r>
        <w:rPr>
          <w:rFonts w:ascii="Times New Roman"/>
          <w:b w:val="false"/>
          <w:i w:val="false"/>
          <w:color w:val="000000"/>
          <w:sz w:val="28"/>
        </w:rPr>
        <w:t>
      12) 10-үрдіс - ММ қызметкерінің ЭСҚ арқылы электронды мемлекеттік қызметті көрсетуге сұранымның толтырылған нысанына (енгізілген деректер мен сканерленген құжаттарға) қол қою;</w:t>
      </w:r>
      <w:r>
        <w:br/>
      </w:r>
      <w:r>
        <w:rPr>
          <w:rFonts w:ascii="Times New Roman"/>
          <w:b w:val="false"/>
          <w:i w:val="false"/>
          <w:color w:val="000000"/>
          <w:sz w:val="28"/>
        </w:rPr>
        <w:t>
      13) 11-үрдіс – ММ қызметкерлері ЖАО АЖ тұтынушы өтінімін 10 минуттан артық емес ішінде өңдеу;</w:t>
      </w:r>
      <w:r>
        <w:br/>
      </w:r>
      <w:r>
        <w:rPr>
          <w:rFonts w:ascii="Times New Roman"/>
          <w:b w:val="false"/>
          <w:i w:val="false"/>
          <w:color w:val="000000"/>
          <w:sz w:val="28"/>
        </w:rPr>
        <w:t>
      14) 12-үрдіс - тұтынушының сұранымына сәйкес электронды мемлекеттік қызметті көрсетудің нәтижесін қалыптастыру (электронды құжат немесе Қазақстан Республикасының заңнамасымен белгіленген тәртіпте ресімделген қағаздық тасымалдағыштағы құжат). Электронды құжат мемлекеттік органның СКЗИ және ЖАО АЖ қолдану арқылы қалыптастырылады.</w:t>
      </w:r>
      <w:r>
        <w:br/>
      </w:r>
      <w:r>
        <w:rPr>
          <w:rFonts w:ascii="Times New Roman"/>
          <w:b w:val="false"/>
          <w:i w:val="false"/>
          <w:color w:val="000000"/>
          <w:sz w:val="28"/>
        </w:rPr>
        <w:t>
      15) 13-үрдіс - ЖАО АЖ ММ қызметкерімен қалыптастырылған шығыс құжатын тұтынушыға қолма-қол немесе электронды пошта арқылы тапсыру;</w:t>
      </w:r>
      <w:r>
        <w:br/>
      </w:r>
      <w:r>
        <w:rPr>
          <w:rFonts w:ascii="Times New Roman"/>
          <w:b w:val="false"/>
          <w:i w:val="false"/>
          <w:color w:val="000000"/>
          <w:sz w:val="28"/>
        </w:rPr>
        <w:t>
      20. Қызмет берушінің ішінара автоматтандырылған электронды мемлекеттік қызметті «электронды үкімет» порталы арқылы көрсеткен кезде әр қадамдық әрекеттері мен шешімдері (2-сурет):</w:t>
      </w:r>
      <w:r>
        <w:br/>
      </w:r>
      <w:r>
        <w:rPr>
          <w:rFonts w:ascii="Times New Roman"/>
          <w:b w:val="false"/>
          <w:i w:val="false"/>
          <w:color w:val="000000"/>
          <w:sz w:val="28"/>
        </w:rPr>
        <w:t>
      1) тұтынушы ЖСН арқылы (ЭҮП тіркелмегендерге арналып іске асырылады) ЭҮП тіркеуден өтуі тиіс;</w:t>
      </w:r>
      <w:r>
        <w:br/>
      </w:r>
      <w:r>
        <w:rPr>
          <w:rFonts w:ascii="Times New Roman"/>
          <w:b w:val="false"/>
          <w:i w:val="false"/>
          <w:color w:val="000000"/>
          <w:sz w:val="28"/>
        </w:rPr>
        <w:t>
      2) тұтынушыға электронды мемлекеттік қызметті көрсету қорытындысы мемлекеттік органға электронды құжат түрінде берілген, «Электронды құжат және электронды санды қол таңба туралы» Қазақстан Республикасының 2003 жылғы 7 қаңтардағы Заңына сәйкес тұтынушының ЭСҚ қалыптастыру және тексеру барысында іске асырылатын криптографиялық қорғау құралдарын қолданумен электрондық санды қол таңба арқылы қол қойылған сұраным негізінде беріледі;</w:t>
      </w:r>
      <w:r>
        <w:br/>
      </w:r>
      <w:r>
        <w:rPr>
          <w:rFonts w:ascii="Times New Roman"/>
          <w:b w:val="false"/>
          <w:i w:val="false"/>
          <w:color w:val="000000"/>
          <w:sz w:val="28"/>
        </w:rPr>
        <w:t>
      3) 1-үрдіс – тұтынушы деректемелерінің түпнұсқалығын «электронды үкімет» порталында тексеру үрдісі (ЖСН және пароль);</w:t>
      </w:r>
      <w:r>
        <w:br/>
      </w:r>
      <w:r>
        <w:rPr>
          <w:rFonts w:ascii="Times New Roman"/>
          <w:b w:val="false"/>
          <w:i w:val="false"/>
          <w:color w:val="000000"/>
          <w:sz w:val="28"/>
        </w:rPr>
        <w:t>
      4) 2-үрдіс – тұтынушының деректеріндегі бұзушылықтарға байланысты сұралатын электронды мемлекеттік қызметтен бас тарту туралы хабарламаны қалыптастыру;</w:t>
      </w:r>
      <w:r>
        <w:br/>
      </w:r>
      <w:r>
        <w:rPr>
          <w:rFonts w:ascii="Times New Roman"/>
          <w:b w:val="false"/>
          <w:i w:val="false"/>
          <w:color w:val="000000"/>
          <w:sz w:val="28"/>
        </w:rPr>
        <w:t>
      5) 3-үрдіс – тұтынушының осы Регламентте көрсетілген қызметті таңдауы, қызметті көрсету үшін сұраным нысанын шығару және тұтынушының құрылымы мен пішімдеу талаптарын сақтай отыра нысанды толтыруы (деректерді енгізуі);</w:t>
      </w:r>
      <w:r>
        <w:br/>
      </w:r>
      <w:r>
        <w:rPr>
          <w:rFonts w:ascii="Times New Roman"/>
          <w:b w:val="false"/>
          <w:i w:val="false"/>
          <w:color w:val="000000"/>
          <w:sz w:val="28"/>
        </w:rPr>
        <w:t>
      6) 4-үрдіс – ЖТ МДҚ ақпараттық жүйесінен жеке тұлғаның (тұтынушының) қажет деректерін сұрату;</w:t>
      </w:r>
      <w:r>
        <w:br/>
      </w:r>
      <w:r>
        <w:rPr>
          <w:rFonts w:ascii="Times New Roman"/>
          <w:b w:val="false"/>
          <w:i w:val="false"/>
          <w:color w:val="000000"/>
          <w:sz w:val="28"/>
        </w:rPr>
        <w:t>
      7) 5-үрдіс – тұтынушы қосымша деректер мен қажет құжаттардың</w:t>
      </w:r>
      <w:r>
        <w:br/>
      </w:r>
      <w:r>
        <w:rPr>
          <w:rFonts w:ascii="Times New Roman"/>
          <w:b w:val="false"/>
          <w:i w:val="false"/>
          <w:color w:val="000000"/>
          <w:sz w:val="28"/>
        </w:rPr>
        <w:t>
сканерленген көшірмелерін енгізуі;</w:t>
      </w:r>
      <w:r>
        <w:br/>
      </w:r>
      <w:r>
        <w:rPr>
          <w:rFonts w:ascii="Times New Roman"/>
          <w:b w:val="false"/>
          <w:i w:val="false"/>
          <w:color w:val="000000"/>
          <w:sz w:val="28"/>
        </w:rPr>
        <w:t>
      8) 6-үрдіс –Ғ сәйкестендіру деректері мен ЭСҚ тіркелу куәлігінің әрекет ету мерзімі деректерін сұрату;</w:t>
      </w:r>
      <w:r>
        <w:br/>
      </w:r>
      <w:r>
        <w:rPr>
          <w:rFonts w:ascii="Times New Roman"/>
          <w:b w:val="false"/>
          <w:i w:val="false"/>
          <w:color w:val="000000"/>
          <w:sz w:val="28"/>
        </w:rPr>
        <w:t>
      9) 1-шарт – тұтынушының СКЗИ мен КО АЖ-ін қолдану арқылы тіркеу куәлігінің әрекет ету мерзімін және тұтынушының ЭСҚ түпнұсқалығын тексеру;</w:t>
      </w:r>
      <w:r>
        <w:br/>
      </w:r>
      <w:r>
        <w:rPr>
          <w:rFonts w:ascii="Times New Roman"/>
          <w:b w:val="false"/>
          <w:i w:val="false"/>
          <w:color w:val="000000"/>
          <w:sz w:val="28"/>
        </w:rPr>
        <w:t>
      10) 7-үрдіс – тұтынушының ЭСҚ түпнұсқалығының расталмауына байланысты сұралатын электронды мемлекеттік қызметтен бас тарту туралы хабарламаны қалыптастыру;</w:t>
      </w:r>
      <w:r>
        <w:br/>
      </w:r>
      <w:r>
        <w:rPr>
          <w:rFonts w:ascii="Times New Roman"/>
          <w:b w:val="false"/>
          <w:i w:val="false"/>
          <w:color w:val="000000"/>
          <w:sz w:val="28"/>
        </w:rPr>
        <w:t>
      11) 8-үрдіс – тұтынушының ЭСҚ арқылы электронды мемлекеттік қызметті көрсетуге толтырылған нысанға (енгізілген деректерге) қол қою;</w:t>
      </w:r>
      <w:r>
        <w:br/>
      </w:r>
      <w:r>
        <w:rPr>
          <w:rFonts w:ascii="Times New Roman"/>
          <w:b w:val="false"/>
          <w:i w:val="false"/>
          <w:color w:val="000000"/>
          <w:sz w:val="28"/>
        </w:rPr>
        <w:t>
      12) 9-үрдіс – электронды мемлекеттік қызметті көрсетуге тұтынушының сұранысын ЭҮП-нан ЭҮРШ арқылы ЖАО АЖ-не тапсыру үрдісі;</w:t>
      </w:r>
      <w:r>
        <w:br/>
      </w:r>
      <w:r>
        <w:rPr>
          <w:rFonts w:ascii="Times New Roman"/>
          <w:b w:val="false"/>
          <w:i w:val="false"/>
          <w:color w:val="000000"/>
          <w:sz w:val="28"/>
        </w:rPr>
        <w:t>
      13) 10-үрдіс – ММ қызметкері мен учаскелік комиссияның сұранымды он күнтізбелік күн ішінде өңдеу;</w:t>
      </w:r>
      <w:r>
        <w:br/>
      </w:r>
      <w:r>
        <w:rPr>
          <w:rFonts w:ascii="Times New Roman"/>
          <w:b w:val="false"/>
          <w:i w:val="false"/>
          <w:color w:val="000000"/>
          <w:sz w:val="28"/>
        </w:rPr>
        <w:t>
      14) 11-үрдіс – қызмет көрсету нәтижесін қалыптастыру (электронды құжат немесе Қазақстан Республикасының заңнамасымен белгіленген тәртіпте ресімделген қағаздық тасымалдағыштағы құжат). Электронды құжат мемлекеттік органның ӨҮЭШ және КО АЖ қолдану арқылы қалыптастырылады.</w:t>
      </w:r>
      <w:r>
        <w:br/>
      </w:r>
      <w:r>
        <w:rPr>
          <w:rFonts w:ascii="Times New Roman"/>
          <w:b w:val="false"/>
          <w:i w:val="false"/>
          <w:color w:val="000000"/>
          <w:sz w:val="28"/>
        </w:rPr>
        <w:t>
      15) 12-үрдіс – электронды шығыс құжатының ЖАО АЖ ЭҮП тұтынушының жеке кабинетіне және/немесе электронды поштасына автоматты түрде тапсыру үрдісі.</w:t>
      </w:r>
      <w:r>
        <w:br/>
      </w:r>
      <w:r>
        <w:rPr>
          <w:rFonts w:ascii="Times New Roman"/>
          <w:b w:val="false"/>
          <w:i w:val="false"/>
          <w:color w:val="000000"/>
          <w:sz w:val="28"/>
        </w:rPr>
        <w:t>
      16) 13-үрдіс – тұтынушының электронды шығыс құжатын ЭҮП жеке кабинетінде және/немесе электронды поштасын алу үрдісі.</w:t>
      </w:r>
      <w:r>
        <w:br/>
      </w:r>
      <w:r>
        <w:rPr>
          <w:rFonts w:ascii="Times New Roman"/>
          <w:b w:val="false"/>
          <w:i w:val="false"/>
          <w:color w:val="000000"/>
          <w:sz w:val="28"/>
        </w:rPr>
        <w:t>
      21. Осы Регламенттің </w:t>
      </w:r>
      <w:r>
        <w:rPr>
          <w:rFonts w:ascii="Times New Roman"/>
          <w:b w:val="false"/>
          <w:i w:val="false"/>
          <w:color w:val="000000"/>
          <w:sz w:val="28"/>
        </w:rPr>
        <w:t>7-қосымшасында</w:t>
      </w:r>
      <w:r>
        <w:rPr>
          <w:rFonts w:ascii="Times New Roman"/>
          <w:b w:val="false"/>
          <w:i w:val="false"/>
          <w:color w:val="000000"/>
          <w:sz w:val="28"/>
        </w:rPr>
        <w:t xml:space="preserve"> сұранымды толтырудың экрандық үлгілері және электронды мемлекеттік қызметті тұтынушыға ЭҮП арқылы ұсынылатын электронды мемлекеттік қызметке өтініш үлгісі берілген.</w:t>
      </w:r>
      <w:r>
        <w:br/>
      </w:r>
      <w:r>
        <w:rPr>
          <w:rFonts w:ascii="Times New Roman"/>
          <w:b w:val="false"/>
          <w:i w:val="false"/>
          <w:color w:val="000000"/>
          <w:sz w:val="28"/>
        </w:rPr>
        <w:t>
      22. Алушының электронды мемлекеттік қызмет бойынша сұранымның орындалу мәртебесін тексеру: «электронды үкімет» порталында «Қызметтерді алу тарихы» бөлімінде, сонымен қатар, ММ жүгіну кезінде.</w:t>
      </w:r>
      <w:r>
        <w:br/>
      </w:r>
      <w:r>
        <w:rPr>
          <w:rFonts w:ascii="Times New Roman"/>
          <w:b w:val="false"/>
          <w:i w:val="false"/>
          <w:color w:val="000000"/>
          <w:sz w:val="28"/>
        </w:rPr>
        <w:t>
      23. Электронды мемлекеттік қызмет туралы ақпаратты алу, уәкілетті лауазымды тұлғалардың іс-әрекетіне (әрекетсіздігіне) шағымдану тәртібіне түсініктеме беру үшін, сонымен қатар, электронды мемлекеттік қызмет сапасын бағалау қажет болған жағдайда мемлекеттік органдардың атауы, заңды мекен-жайы, телефон номерлері, электронды пошталардың мекен-жайы,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24. Электронды мемлекеттік қызметті көрсету барысында қатысатын мемлекеттік органдардың, мемлекеттік мекемелердің құрылымдық бөлімшелерінің, ұйымдардың және АЖ тізімі:</w:t>
      </w:r>
      <w:r>
        <w:br/>
      </w:r>
      <w:r>
        <w:rPr>
          <w:rFonts w:ascii="Times New Roman"/>
          <w:b w:val="false"/>
          <w:i w:val="false"/>
          <w:color w:val="000000"/>
          <w:sz w:val="28"/>
        </w:rPr>
        <w:t>
      ЭҮП;</w:t>
      </w:r>
      <w:r>
        <w:br/>
      </w:r>
      <w:r>
        <w:rPr>
          <w:rFonts w:ascii="Times New Roman"/>
          <w:b w:val="false"/>
          <w:i w:val="false"/>
          <w:color w:val="000000"/>
          <w:sz w:val="28"/>
        </w:rPr>
        <w:t>
      ЭҮРШ (ЭҮШ);</w:t>
      </w:r>
      <w:r>
        <w:br/>
      </w:r>
      <w:r>
        <w:rPr>
          <w:rFonts w:ascii="Times New Roman"/>
          <w:b w:val="false"/>
          <w:i w:val="false"/>
          <w:color w:val="000000"/>
          <w:sz w:val="28"/>
        </w:rPr>
        <w:t>
      ЖАО АЖ;</w:t>
      </w:r>
      <w:r>
        <w:br/>
      </w:r>
      <w:r>
        <w:rPr>
          <w:rFonts w:ascii="Times New Roman"/>
          <w:b w:val="false"/>
          <w:i w:val="false"/>
          <w:color w:val="000000"/>
          <w:sz w:val="28"/>
        </w:rPr>
        <w:t>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ММ.</w:t>
      </w:r>
      <w:r>
        <w:br/>
      </w:r>
      <w:r>
        <w:rPr>
          <w:rFonts w:ascii="Times New Roman"/>
          <w:b w:val="false"/>
          <w:i w:val="false"/>
          <w:color w:val="000000"/>
          <w:sz w:val="28"/>
        </w:rPr>
        <w:t>
      25. Мемлекеттік органдардың, мемлекеттік мекемелердің құрылымдық бөлімшелері немесе басқа ұйымдардың әрекеттерінің дәйектілігін, әрбір әрекетті орындау мерзімі көрсетіліп, мәтіндік кестелік сипаттау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26.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(1,2 сурет) мемлекеттік органдардың, мемлекеттік мекемелердің немесе басқа ұйымдар әрекеттерінің (электронды мемлекеттік қызметті көрсету барысында) логикалық дәйектілігін сипаттайтын диаграммалар көрсетілген.</w:t>
      </w:r>
      <w:r>
        <w:br/>
      </w:r>
      <w:r>
        <w:rPr>
          <w:rFonts w:ascii="Times New Roman"/>
          <w:b w:val="false"/>
          <w:i w:val="false"/>
          <w:color w:val="000000"/>
          <w:sz w:val="28"/>
        </w:rPr>
        <w:t>
      27. Электронды мемлекеттік қызметті көрсету нәтижелері тұтынушымен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сапа және қол жетімділік көрсеткіштерімен есептеледі.</w:t>
      </w:r>
      <w:r>
        <w:br/>
      </w:r>
      <w:r>
        <w:rPr>
          <w:rFonts w:ascii="Times New Roman"/>
          <w:b w:val="false"/>
          <w:i w:val="false"/>
          <w:color w:val="000000"/>
          <w:sz w:val="28"/>
        </w:rPr>
        <w:t>
      28. Осы Регламенттің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8-қосымшаларында</w:t>
      </w:r>
      <w:r>
        <w:rPr>
          <w:rFonts w:ascii="Times New Roman"/>
          <w:b w:val="false"/>
          <w:i w:val="false"/>
          <w:color w:val="000000"/>
          <w:sz w:val="28"/>
        </w:rPr>
        <w:t xml:space="preserve"> электронды мемлекеттік қызметті көрсету нәтижесі ұсынылуы тиіс нысандар, бланк шаблондары, оның ішінде пішімді-логикалық бақылау ережесін көрсете отырып, сондай-ақ, хабарландыру түрлері де көрсетілген.</w:t>
      </w:r>
      <w:r>
        <w:br/>
      </w:r>
      <w:r>
        <w:rPr>
          <w:rFonts w:ascii="Times New Roman"/>
          <w:b w:val="false"/>
          <w:i w:val="false"/>
          <w:color w:val="000000"/>
          <w:sz w:val="28"/>
        </w:rPr>
        <w:t>
      29. Электронды мемлекеттік қызметтік көрсету үрдісіне тұтынушылармен қойылатын талаптар:</w:t>
      </w:r>
      <w:r>
        <w:br/>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2) қызметтік міндетін атқару кезінде заңдылықты сақтау;</w:t>
      </w:r>
      <w:r>
        <w:br/>
      </w:r>
      <w:r>
        <w:rPr>
          <w:rFonts w:ascii="Times New Roman"/>
          <w:b w:val="false"/>
          <w:i w:val="false"/>
          <w:color w:val="000000"/>
          <w:sz w:val="28"/>
        </w:rPr>
        <w:t>
      3) кәсіби этика мен мәдениетті сақтау;</w:t>
      </w:r>
      <w:r>
        <w:br/>
      </w:r>
      <w:r>
        <w:rPr>
          <w:rFonts w:ascii="Times New Roman"/>
          <w:b w:val="false"/>
          <w:i w:val="false"/>
          <w:color w:val="000000"/>
          <w:sz w:val="28"/>
        </w:rPr>
        <w:t>
      4) толық және жеткілікті ақпаратты ұсыну;</w:t>
      </w:r>
      <w:r>
        <w:br/>
      </w:r>
      <w:r>
        <w:rPr>
          <w:rFonts w:ascii="Times New Roman"/>
          <w:b w:val="false"/>
          <w:i w:val="false"/>
          <w:color w:val="000000"/>
          <w:sz w:val="28"/>
        </w:rPr>
        <w:t>
      5) ақпараттың құпиялылығын қорғау;</w:t>
      </w:r>
      <w:r>
        <w:br/>
      </w:r>
      <w:r>
        <w:rPr>
          <w:rFonts w:ascii="Times New Roman"/>
          <w:b w:val="false"/>
          <w:i w:val="false"/>
          <w:color w:val="000000"/>
          <w:sz w:val="28"/>
        </w:rPr>
        <w:t>
      6) тұтынушы белгіленген мерзімдерде алмаған құжаттардың сақталуын қамтамасыз ету.</w:t>
      </w:r>
      <w:r>
        <w:br/>
      </w:r>
      <w:r>
        <w:rPr>
          <w:rFonts w:ascii="Times New Roman"/>
          <w:b w:val="false"/>
          <w:i w:val="false"/>
          <w:color w:val="000000"/>
          <w:sz w:val="28"/>
        </w:rPr>
        <w:t>
      30. Электронды мемлекеттік қызметті көрсетуге қойылатын техникалық шарттар:</w:t>
      </w:r>
      <w:r>
        <w:br/>
      </w:r>
      <w:r>
        <w:rPr>
          <w:rFonts w:ascii="Times New Roman"/>
          <w:b w:val="false"/>
          <w:i w:val="false"/>
          <w:color w:val="000000"/>
          <w:sz w:val="28"/>
        </w:rPr>
        <w:t>
      электронды мемлекеттік қызметтерді қолжетімділік және көрсету құралдары (компьютер, Интернет, қоғамдық қолжетімділік пункті, мемлекеттік мекеме).</w:t>
      </w:r>
    </w:p>
    <w:bookmarkStart w:name="z24" w:id="25"/>
    <w:p>
      <w:pPr>
        <w:spacing w:after="0"/>
        <w:ind w:left="0"/>
        <w:jc w:val="left"/>
      </w:pPr>
      <w:r>
        <w:rPr>
          <w:rFonts w:ascii="Times New Roman"/>
          <w:b/>
          <w:i w:val="false"/>
          <w:color w:val="000000"/>
        </w:rPr>
        <w:t xml:space="preserve"> 
5. Мемлекеттік қызметтерді көрсететін</w:t>
      </w:r>
      <w:r>
        <w:br/>
      </w:r>
      <w:r>
        <w:rPr>
          <w:rFonts w:ascii="Times New Roman"/>
          <w:b/>
          <w:i w:val="false"/>
          <w:color w:val="000000"/>
        </w:rPr>
        <w:t>
лауазымдық тұлғалардың жауапкершілігі</w:t>
      </w:r>
    </w:p>
    <w:bookmarkEnd w:id="25"/>
    <w:p>
      <w:pPr>
        <w:spacing w:after="0"/>
        <w:ind w:left="0"/>
        <w:jc w:val="both"/>
      </w:pPr>
      <w:r>
        <w:rPr>
          <w:rFonts w:ascii="Times New Roman"/>
          <w:b w:val="false"/>
          <w:i w:val="false"/>
          <w:color w:val="000000"/>
          <w:sz w:val="28"/>
        </w:rPr>
        <w:t>      31. Мемлекеттік қызметті көрсетуге жауапты болып уәкілетті органның басшысы табылады.</w:t>
      </w:r>
      <w:r>
        <w:br/>
      </w:r>
      <w:r>
        <w:rPr>
          <w:rFonts w:ascii="Times New Roman"/>
          <w:b w:val="false"/>
          <w:i w:val="false"/>
          <w:color w:val="000000"/>
          <w:sz w:val="28"/>
        </w:rPr>
        <w:t>
      Уәкілетті органның басшысы мемлекеттік қызметтің көрсетілуін Қазақстан Республикасының заңнамалық актілеріне сәйкес белгіленген тәртіпте жүзеге асырылуына жауап тартады.</w:t>
      </w:r>
    </w:p>
    <w:bookmarkStart w:name="z25" w:id="26"/>
    <w:p>
      <w:pPr>
        <w:spacing w:after="0"/>
        <w:ind w:left="0"/>
        <w:jc w:val="both"/>
      </w:pPr>
      <w:r>
        <w:rPr>
          <w:rFonts w:ascii="Times New Roman"/>
          <w:b w:val="false"/>
          <w:i w:val="false"/>
          <w:color w:val="000000"/>
          <w:sz w:val="28"/>
        </w:rPr>
        <w:t xml:space="preserve">
«Үйде оқитын және   </w:t>
      </w:r>
      <w:r>
        <w:br/>
      </w:r>
      <w:r>
        <w:rPr>
          <w:rFonts w:ascii="Times New Roman"/>
          <w:b w:val="false"/>
          <w:i w:val="false"/>
          <w:color w:val="000000"/>
          <w:sz w:val="28"/>
        </w:rPr>
        <w:t xml:space="preserve">
тәрбиеленетiн мүгедек </w:t>
      </w:r>
      <w:r>
        <w:br/>
      </w:r>
      <w:r>
        <w:rPr>
          <w:rFonts w:ascii="Times New Roman"/>
          <w:b w:val="false"/>
          <w:i w:val="false"/>
          <w:color w:val="000000"/>
          <w:sz w:val="28"/>
        </w:rPr>
        <w:t xml:space="preserve">
балаларды материалдық </w:t>
      </w:r>
      <w:r>
        <w:br/>
      </w:r>
      <w:r>
        <w:rPr>
          <w:rFonts w:ascii="Times New Roman"/>
          <w:b w:val="false"/>
          <w:i w:val="false"/>
          <w:color w:val="000000"/>
          <w:sz w:val="28"/>
        </w:rPr>
        <w:t xml:space="preserve">
қамтамасыз ету үшiн  </w:t>
      </w:r>
      <w:r>
        <w:br/>
      </w:r>
      <w:r>
        <w:rPr>
          <w:rFonts w:ascii="Times New Roman"/>
          <w:b w:val="false"/>
          <w:i w:val="false"/>
          <w:color w:val="000000"/>
          <w:sz w:val="28"/>
        </w:rPr>
        <w:t xml:space="preserve">
құжаттарды ресiмдеу»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Регламентіне 1-қосымша</w:t>
      </w:r>
    </w:p>
    <w:bookmarkEnd w:id="26"/>
    <w:p>
      <w:pPr>
        <w:spacing w:after="0"/>
        <w:ind w:left="0"/>
        <w:jc w:val="left"/>
      </w:pPr>
      <w:r>
        <w:rPr>
          <w:rFonts w:ascii="Times New Roman"/>
          <w:b/>
          <w:i w:val="false"/>
          <w:color w:val="000000"/>
        </w:rPr>
        <w:t xml:space="preserve"> Мемлекеттік қызметті көрсету бойынша</w:t>
      </w:r>
      <w:r>
        <w:br/>
      </w:r>
      <w:r>
        <w:rPr>
          <w:rFonts w:ascii="Times New Roman"/>
          <w:b/>
          <w:i w:val="false"/>
          <w:color w:val="000000"/>
        </w:rPr>
        <w:t>
уәкілетті органдардың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3981"/>
        <w:gridCol w:w="4004"/>
        <w:gridCol w:w="2523"/>
        <w:gridCol w:w="1953"/>
      </w:tblGrid>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заңды мекен-жайы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14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 жұмыспен қамту және әлеуметтік бағдарламалар бөлімі» мемлекеттік мекемесі</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020100,</w:t>
            </w:r>
            <w:r>
              <w:br/>
            </w:r>
            <w:r>
              <w:rPr>
                <w:rFonts w:ascii="Times New Roman"/>
                <w:b w:val="false"/>
                <w:i w:val="false"/>
                <w:color w:val="000000"/>
                <w:sz w:val="20"/>
              </w:rPr>
              <w:t>
Ақкөл қаласы, Нұрмағамбетов көшесі, 81</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18.00–ге дейін, демалыс-</w:t>
            </w:r>
            <w:r>
              <w:br/>
            </w:r>
            <w:r>
              <w:rPr>
                <w:rFonts w:ascii="Times New Roman"/>
                <w:b w:val="false"/>
                <w:i w:val="false"/>
                <w:color w:val="000000"/>
                <w:sz w:val="20"/>
              </w:rPr>
              <w:t>
сенбі және жексенбі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2-10-48</w:t>
            </w:r>
          </w:p>
        </w:tc>
      </w:tr>
      <w:tr>
        <w:trPr>
          <w:trHeight w:val="129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мемлекеттік мекемесі жұмыспен қамту және әлеуметтік бағдарламалар бөлімі»</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020200,</w:t>
            </w:r>
            <w:r>
              <w:br/>
            </w:r>
            <w:r>
              <w:rPr>
                <w:rFonts w:ascii="Times New Roman"/>
                <w:b w:val="false"/>
                <w:i w:val="false"/>
                <w:color w:val="000000"/>
                <w:sz w:val="20"/>
              </w:rPr>
              <w:t>
Аршалы селосы,</w:t>
            </w:r>
            <w:r>
              <w:br/>
            </w:r>
            <w:r>
              <w:rPr>
                <w:rFonts w:ascii="Times New Roman"/>
                <w:b w:val="false"/>
                <w:i w:val="false"/>
                <w:color w:val="000000"/>
                <w:sz w:val="20"/>
              </w:rPr>
              <w:t>
Ташенов көшесі, 47</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18.00–ге дейін, демалыс-</w:t>
            </w:r>
            <w:r>
              <w:br/>
            </w:r>
            <w:r>
              <w:rPr>
                <w:rFonts w:ascii="Times New Roman"/>
                <w:b w:val="false"/>
                <w:i w:val="false"/>
                <w:color w:val="000000"/>
                <w:sz w:val="20"/>
              </w:rPr>
              <w:t>
сенбі және жексенбі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2-13-76</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жұмыспен қамту және әлеуметтік бағдарламалар бөлімі» мемлекеттік мекемесі</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020300,</w:t>
            </w:r>
            <w:r>
              <w:br/>
            </w:r>
            <w:r>
              <w:rPr>
                <w:rFonts w:ascii="Times New Roman"/>
                <w:b w:val="false"/>
                <w:i w:val="false"/>
                <w:color w:val="000000"/>
                <w:sz w:val="20"/>
              </w:rPr>
              <w:t>
Астраханка селосы,</w:t>
            </w:r>
            <w:r>
              <w:br/>
            </w:r>
            <w:r>
              <w:rPr>
                <w:rFonts w:ascii="Times New Roman"/>
                <w:b w:val="false"/>
                <w:i w:val="false"/>
                <w:color w:val="000000"/>
                <w:sz w:val="20"/>
              </w:rPr>
              <w:t>
Әл-Фараби көшесі, 50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18.00–ге дейін, демалыс-</w:t>
            </w:r>
            <w:r>
              <w:br/>
            </w:r>
            <w:r>
              <w:rPr>
                <w:rFonts w:ascii="Times New Roman"/>
                <w:b w:val="false"/>
                <w:i w:val="false"/>
                <w:color w:val="000000"/>
                <w:sz w:val="20"/>
              </w:rPr>
              <w:t>
сенбі және жексенбі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2-25-34</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жұмыспен қамту және әлеуметтік бағдарламалар бөлімі» мемлекеттік мекемесі</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020400,</w:t>
            </w:r>
            <w:r>
              <w:br/>
            </w:r>
            <w:r>
              <w:rPr>
                <w:rFonts w:ascii="Times New Roman"/>
                <w:b w:val="false"/>
                <w:i w:val="false"/>
                <w:color w:val="000000"/>
                <w:sz w:val="20"/>
              </w:rPr>
              <w:t>
Атбасар қаласы, Ағыбай батыр көшесі, 50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18.00–ге дейін, демалыс-</w:t>
            </w:r>
            <w:r>
              <w:br/>
            </w:r>
            <w:r>
              <w:rPr>
                <w:rFonts w:ascii="Times New Roman"/>
                <w:b w:val="false"/>
                <w:i w:val="false"/>
                <w:color w:val="000000"/>
                <w:sz w:val="20"/>
              </w:rPr>
              <w:t>
сенбі және жексенбі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2-45-69</w:t>
            </w:r>
          </w:p>
        </w:tc>
      </w:tr>
      <w:tr>
        <w:trPr>
          <w:trHeight w:val="163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жұмыспен қамту және әлеуметтік бағдарламалар бөлімі» мемлекеттік мекемесі</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020500,</w:t>
            </w:r>
            <w:r>
              <w:br/>
            </w:r>
            <w:r>
              <w:rPr>
                <w:rFonts w:ascii="Times New Roman"/>
                <w:b w:val="false"/>
                <w:i w:val="false"/>
                <w:color w:val="000000"/>
                <w:sz w:val="20"/>
              </w:rPr>
              <w:t>
Макинск қаласы,</w:t>
            </w:r>
            <w:r>
              <w:br/>
            </w:r>
            <w:r>
              <w:rPr>
                <w:rFonts w:ascii="Times New Roman"/>
                <w:b w:val="false"/>
                <w:i w:val="false"/>
                <w:color w:val="000000"/>
                <w:sz w:val="20"/>
              </w:rPr>
              <w:t>
Некрасов көшесі, 19</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18.00–ге дейін, демалыс-</w:t>
            </w:r>
            <w:r>
              <w:br/>
            </w:r>
            <w:r>
              <w:rPr>
                <w:rFonts w:ascii="Times New Roman"/>
                <w:b w:val="false"/>
                <w:i w:val="false"/>
                <w:color w:val="000000"/>
                <w:sz w:val="20"/>
              </w:rPr>
              <w:t>
сенбі және жексенбі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p>
          <w:p>
            <w:pPr>
              <w:spacing w:after="20"/>
              <w:ind w:left="20"/>
              <w:jc w:val="both"/>
            </w:pPr>
            <w:r>
              <w:rPr>
                <w:rFonts w:ascii="Times New Roman"/>
                <w:b w:val="false"/>
                <w:i w:val="false"/>
                <w:color w:val="000000"/>
                <w:sz w:val="20"/>
              </w:rPr>
              <w:t>2-14-26</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жұмыспен қамту және әлеуметтік бағдарламалар бөлімі» мемлекеттік мекемесі</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021700,</w:t>
            </w:r>
            <w:r>
              <w:br/>
            </w:r>
            <w:r>
              <w:rPr>
                <w:rFonts w:ascii="Times New Roman"/>
                <w:b w:val="false"/>
                <w:i w:val="false"/>
                <w:color w:val="000000"/>
                <w:sz w:val="20"/>
              </w:rPr>
              <w:t>
Щучье қаласы,</w:t>
            </w:r>
            <w:r>
              <w:br/>
            </w:r>
            <w:r>
              <w:rPr>
                <w:rFonts w:ascii="Times New Roman"/>
                <w:b w:val="false"/>
                <w:i w:val="false"/>
                <w:color w:val="000000"/>
                <w:sz w:val="20"/>
              </w:rPr>
              <w:t>
8 март көшесі, 24</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18.00–ге дейін, демалыс-</w:t>
            </w:r>
            <w:r>
              <w:br/>
            </w:r>
            <w:r>
              <w:rPr>
                <w:rFonts w:ascii="Times New Roman"/>
                <w:b w:val="false"/>
                <w:i w:val="false"/>
                <w:color w:val="000000"/>
                <w:sz w:val="20"/>
              </w:rPr>
              <w:t>
сенбі және жексенбі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p>
          <w:p>
            <w:pPr>
              <w:spacing w:after="20"/>
              <w:ind w:left="20"/>
              <w:jc w:val="both"/>
            </w:pPr>
            <w:r>
              <w:rPr>
                <w:rFonts w:ascii="Times New Roman"/>
                <w:b w:val="false"/>
                <w:i w:val="false"/>
                <w:color w:val="000000"/>
                <w:sz w:val="20"/>
              </w:rPr>
              <w:t>4-27-68</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ауданының жұмыспен қамту және әлеуметтік бағдарламалар бөлімі» мемлекеттік мекемесі</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020600,</w:t>
            </w:r>
            <w:r>
              <w:br/>
            </w:r>
            <w:r>
              <w:rPr>
                <w:rFonts w:ascii="Times New Roman"/>
                <w:b w:val="false"/>
                <w:i w:val="false"/>
                <w:color w:val="000000"/>
                <w:sz w:val="20"/>
              </w:rPr>
              <w:t>
Егіндікөл селосы,</w:t>
            </w:r>
            <w:r>
              <w:br/>
            </w:r>
            <w:r>
              <w:rPr>
                <w:rFonts w:ascii="Times New Roman"/>
                <w:b w:val="false"/>
                <w:i w:val="false"/>
                <w:color w:val="000000"/>
                <w:sz w:val="20"/>
              </w:rPr>
              <w:t>
Победа көшесі, 6</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18.00–ге дейін, демалыс-</w:t>
            </w:r>
            <w:r>
              <w:br/>
            </w:r>
            <w:r>
              <w:rPr>
                <w:rFonts w:ascii="Times New Roman"/>
                <w:b w:val="false"/>
                <w:i w:val="false"/>
                <w:color w:val="000000"/>
                <w:sz w:val="20"/>
              </w:rPr>
              <w:t>
сенбі және жексенбі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p>
          <w:p>
            <w:pPr>
              <w:spacing w:after="20"/>
              <w:ind w:left="20"/>
              <w:jc w:val="both"/>
            </w:pPr>
            <w:r>
              <w:rPr>
                <w:rFonts w:ascii="Times New Roman"/>
                <w:b w:val="false"/>
                <w:i w:val="false"/>
                <w:color w:val="000000"/>
                <w:sz w:val="20"/>
              </w:rPr>
              <w:t>2-15-44</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ауданының жұмыспен қамту және әлеуметтік бағдарламалар бөлімі» мемлекеттік мекемесі</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020700</w:t>
            </w:r>
            <w:r>
              <w:br/>
            </w:r>
            <w:r>
              <w:rPr>
                <w:rFonts w:ascii="Times New Roman"/>
                <w:b w:val="false"/>
                <w:i w:val="false"/>
                <w:color w:val="000000"/>
                <w:sz w:val="20"/>
              </w:rPr>
              <w:t>
Степняк қаласы,</w:t>
            </w:r>
            <w:r>
              <w:br/>
            </w:r>
            <w:r>
              <w:rPr>
                <w:rFonts w:ascii="Times New Roman"/>
                <w:b w:val="false"/>
                <w:i w:val="false"/>
                <w:color w:val="000000"/>
                <w:sz w:val="20"/>
              </w:rPr>
              <w:t>
Ленин көшесі, 64</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18.00–ге дейін, демалыс-</w:t>
            </w:r>
            <w:r>
              <w:br/>
            </w:r>
            <w:r>
              <w:rPr>
                <w:rFonts w:ascii="Times New Roman"/>
                <w:b w:val="false"/>
                <w:i w:val="false"/>
                <w:color w:val="000000"/>
                <w:sz w:val="20"/>
              </w:rPr>
              <w:t>
сенбі және жексенбі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p>
          <w:p>
            <w:pPr>
              <w:spacing w:after="20"/>
              <w:ind w:left="20"/>
              <w:jc w:val="both"/>
            </w:pPr>
            <w:r>
              <w:rPr>
                <w:rFonts w:ascii="Times New Roman"/>
                <w:b w:val="false"/>
                <w:i w:val="false"/>
                <w:color w:val="000000"/>
                <w:sz w:val="20"/>
              </w:rPr>
              <w:t>2-21-29</w:t>
            </w:r>
          </w:p>
        </w:tc>
      </w:tr>
      <w:tr>
        <w:trPr>
          <w:trHeight w:val="69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жұмыспен қамту және әлеуметтік бағдарламалар бөлімі» мемлекеттік мекемесі</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020800,</w:t>
            </w:r>
            <w:r>
              <w:br/>
            </w:r>
            <w:r>
              <w:rPr>
                <w:rFonts w:ascii="Times New Roman"/>
                <w:b w:val="false"/>
                <w:i w:val="false"/>
                <w:color w:val="000000"/>
                <w:sz w:val="20"/>
              </w:rPr>
              <w:t>
Ерейментау қаласы, Кенесары көшесі, 87</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18.00–ге дейін, демалыс-</w:t>
            </w:r>
            <w:r>
              <w:br/>
            </w:r>
            <w:r>
              <w:rPr>
                <w:rFonts w:ascii="Times New Roman"/>
                <w:b w:val="false"/>
                <w:i w:val="false"/>
                <w:color w:val="000000"/>
                <w:sz w:val="20"/>
              </w:rPr>
              <w:t>
сенбі және жексенбі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p>
          <w:p>
            <w:pPr>
              <w:spacing w:after="20"/>
              <w:ind w:left="20"/>
              <w:jc w:val="both"/>
            </w:pPr>
            <w:r>
              <w:rPr>
                <w:rFonts w:ascii="Times New Roman"/>
                <w:b w:val="false"/>
                <w:i w:val="false"/>
                <w:color w:val="000000"/>
                <w:sz w:val="20"/>
              </w:rPr>
              <w:t>2-37-44</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жұмыспен қамту және әлеуметтік бағдарламалар бөлімі» мемлекеттік мекемесі</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020900, Есіл қаласы, Қонаев көшесі, 5</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18.00–ге дейін, демалыс-</w:t>
            </w:r>
            <w:r>
              <w:br/>
            </w:r>
            <w:r>
              <w:rPr>
                <w:rFonts w:ascii="Times New Roman"/>
                <w:b w:val="false"/>
                <w:i w:val="false"/>
                <w:color w:val="000000"/>
                <w:sz w:val="20"/>
              </w:rPr>
              <w:t>
сенбі және жексенбі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p>
          <w:p>
            <w:pPr>
              <w:spacing w:after="20"/>
              <w:ind w:left="20"/>
              <w:jc w:val="both"/>
            </w:pPr>
            <w:r>
              <w:rPr>
                <w:rFonts w:ascii="Times New Roman"/>
                <w:b w:val="false"/>
                <w:i w:val="false"/>
                <w:color w:val="000000"/>
                <w:sz w:val="20"/>
              </w:rPr>
              <w:t>2-16-57</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жұмыспен қамту және әлеуметтік бағдарламалар бөлімі» мемлекеттік мекемесі</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021000, Жаксы селосы, Дружба көшесі, 3</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18.00–ге дейін, демалыс-</w:t>
            </w:r>
            <w:r>
              <w:br/>
            </w:r>
            <w:r>
              <w:rPr>
                <w:rFonts w:ascii="Times New Roman"/>
                <w:b w:val="false"/>
                <w:i w:val="false"/>
                <w:color w:val="000000"/>
                <w:sz w:val="20"/>
              </w:rPr>
              <w:t>
сенбі және жексенбі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p>
          <w:p>
            <w:pPr>
              <w:spacing w:after="20"/>
              <w:ind w:left="20"/>
              <w:jc w:val="both"/>
            </w:pPr>
            <w:r>
              <w:rPr>
                <w:rFonts w:ascii="Times New Roman"/>
                <w:b w:val="false"/>
                <w:i w:val="false"/>
                <w:color w:val="000000"/>
                <w:sz w:val="20"/>
              </w:rPr>
              <w:t>2-13-00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жұмыспен қамту және әлеуметтік бағдарламалар бөлімі» мемлекеттік мекемесі</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021100,</w:t>
            </w:r>
            <w:r>
              <w:br/>
            </w:r>
            <w:r>
              <w:rPr>
                <w:rFonts w:ascii="Times New Roman"/>
                <w:b w:val="false"/>
                <w:i w:val="false"/>
                <w:color w:val="000000"/>
                <w:sz w:val="20"/>
              </w:rPr>
              <w:t>
Державинск қаласы,</w:t>
            </w:r>
            <w:r>
              <w:br/>
            </w:r>
            <w:r>
              <w:rPr>
                <w:rFonts w:ascii="Times New Roman"/>
                <w:b w:val="false"/>
                <w:i w:val="false"/>
                <w:color w:val="000000"/>
                <w:sz w:val="20"/>
              </w:rPr>
              <w:t>
Ленин көшесі, 32</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18.00–ге дейін, демалыс-</w:t>
            </w:r>
            <w:r>
              <w:br/>
            </w:r>
            <w:r>
              <w:rPr>
                <w:rFonts w:ascii="Times New Roman"/>
                <w:b w:val="false"/>
                <w:i w:val="false"/>
                <w:color w:val="000000"/>
                <w:sz w:val="20"/>
              </w:rPr>
              <w:t>
сенбі және жексенбі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p>
          <w:p>
            <w:pPr>
              <w:spacing w:after="20"/>
              <w:ind w:left="20"/>
              <w:jc w:val="both"/>
            </w:pPr>
            <w:r>
              <w:rPr>
                <w:rFonts w:ascii="Times New Roman"/>
                <w:b w:val="false"/>
                <w:i w:val="false"/>
                <w:color w:val="000000"/>
                <w:sz w:val="20"/>
              </w:rPr>
              <w:t>9-17-02</w:t>
            </w:r>
          </w:p>
        </w:tc>
      </w:tr>
      <w:tr>
        <w:trPr>
          <w:trHeight w:val="16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жұмыспен қамту және әлеуметтік бағдарламалар бөлімі» мемлекеттік мекемесі</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021200, Зеренді селосы, Мир көшесі, 64</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18.00–ге дейін, демалыс-</w:t>
            </w:r>
            <w:r>
              <w:br/>
            </w:r>
            <w:r>
              <w:rPr>
                <w:rFonts w:ascii="Times New Roman"/>
                <w:b w:val="false"/>
                <w:i w:val="false"/>
                <w:color w:val="000000"/>
                <w:sz w:val="20"/>
              </w:rPr>
              <w:t>
сенбі және жексенбі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p>
          <w:p>
            <w:pPr>
              <w:spacing w:after="20"/>
              <w:ind w:left="20"/>
              <w:jc w:val="both"/>
            </w:pPr>
            <w:r>
              <w:rPr>
                <w:rFonts w:ascii="Times New Roman"/>
                <w:b w:val="false"/>
                <w:i w:val="false"/>
                <w:color w:val="000000"/>
                <w:sz w:val="20"/>
              </w:rPr>
              <w:t>2-11-68</w:t>
            </w:r>
          </w:p>
        </w:tc>
      </w:tr>
      <w:tr>
        <w:trPr>
          <w:trHeight w:val="16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жұмыспен қамту және әлеуметтік бағдарламалар бөлімі» мемлекеттік мекемесі</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021300,</w:t>
            </w:r>
            <w:r>
              <w:br/>
            </w:r>
            <w:r>
              <w:rPr>
                <w:rFonts w:ascii="Times New Roman"/>
                <w:b w:val="false"/>
                <w:i w:val="false"/>
                <w:color w:val="000000"/>
                <w:sz w:val="20"/>
              </w:rPr>
              <w:t>
Қорғалжын селосы,</w:t>
            </w:r>
            <w:r>
              <w:br/>
            </w:r>
            <w:r>
              <w:rPr>
                <w:rFonts w:ascii="Times New Roman"/>
                <w:b w:val="false"/>
                <w:i w:val="false"/>
                <w:color w:val="000000"/>
                <w:sz w:val="20"/>
              </w:rPr>
              <w:t>
Балғамбаев көшесі, 9</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18.00–ге дейін, демалыс-</w:t>
            </w:r>
            <w:r>
              <w:br/>
            </w:r>
            <w:r>
              <w:rPr>
                <w:rFonts w:ascii="Times New Roman"/>
                <w:b w:val="false"/>
                <w:i w:val="false"/>
                <w:color w:val="000000"/>
                <w:sz w:val="20"/>
              </w:rPr>
              <w:t>
сенбі және жексенбі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p>
          <w:p>
            <w:pPr>
              <w:spacing w:after="20"/>
              <w:ind w:left="20"/>
              <w:jc w:val="both"/>
            </w:pPr>
            <w:r>
              <w:rPr>
                <w:rFonts w:ascii="Times New Roman"/>
                <w:b w:val="false"/>
                <w:i w:val="false"/>
                <w:color w:val="000000"/>
                <w:sz w:val="20"/>
              </w:rPr>
              <w:t>2-11-83</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жұмыспен қамту және әлеуметтік бағдарламалар бөлімі» мемлекеттік мекемесі</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021400, Балкашино селосы, Ленин көшесі, 117</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18.00–ге дейін, демалыс-</w:t>
            </w:r>
            <w:r>
              <w:br/>
            </w:r>
            <w:r>
              <w:rPr>
                <w:rFonts w:ascii="Times New Roman"/>
                <w:b w:val="false"/>
                <w:i w:val="false"/>
                <w:color w:val="000000"/>
                <w:sz w:val="20"/>
              </w:rPr>
              <w:t>
сенбі және жексенбі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p>
          <w:p>
            <w:pPr>
              <w:spacing w:after="20"/>
              <w:ind w:left="20"/>
              <w:jc w:val="both"/>
            </w:pPr>
            <w:r>
              <w:rPr>
                <w:rFonts w:ascii="Times New Roman"/>
                <w:b w:val="false"/>
                <w:i w:val="false"/>
                <w:color w:val="000000"/>
                <w:sz w:val="20"/>
              </w:rPr>
              <w:t>9-17-43</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жұмыспен қамту және әлеуметтік бағдарламалар бөлімі» мемлекеттік мекемесі</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010021, Ақмол селосы, Гагарин көшесі, 15</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18.00–ге дейін, демалыс-</w:t>
            </w:r>
            <w:r>
              <w:br/>
            </w:r>
            <w:r>
              <w:rPr>
                <w:rFonts w:ascii="Times New Roman"/>
                <w:b w:val="false"/>
                <w:i w:val="false"/>
                <w:color w:val="000000"/>
                <w:sz w:val="20"/>
              </w:rPr>
              <w:t>
сенбі және жексенбі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p>
          <w:p>
            <w:pPr>
              <w:spacing w:after="20"/>
              <w:ind w:left="20"/>
              <w:jc w:val="both"/>
            </w:pPr>
            <w:r>
              <w:rPr>
                <w:rFonts w:ascii="Times New Roman"/>
                <w:b w:val="false"/>
                <w:i w:val="false"/>
                <w:color w:val="000000"/>
                <w:sz w:val="20"/>
              </w:rPr>
              <w:t>3-11-10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жұмыспен қамту және әлеуметтік бағдарламалар бөлімі» мемлекеттік мекемесі</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021600, Шортанды кенті, Абылай - хан көшесі, 22</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18.00–ге дейін, демалыс-</w:t>
            </w:r>
            <w:r>
              <w:br/>
            </w:r>
            <w:r>
              <w:rPr>
                <w:rFonts w:ascii="Times New Roman"/>
                <w:b w:val="false"/>
                <w:i w:val="false"/>
                <w:color w:val="000000"/>
                <w:sz w:val="20"/>
              </w:rPr>
              <w:t>
сенбі және жексенбі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p>
          <w:p>
            <w:pPr>
              <w:spacing w:after="20"/>
              <w:ind w:left="20"/>
              <w:jc w:val="both"/>
            </w:pPr>
            <w:r>
              <w:rPr>
                <w:rFonts w:ascii="Times New Roman"/>
                <w:b w:val="false"/>
                <w:i w:val="false"/>
                <w:color w:val="000000"/>
                <w:sz w:val="20"/>
              </w:rPr>
              <w:t>2-19-75</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жұмыспен қамту және әлеуметтік бағдарламалар бөлімі» мемлекеттік мекемесі</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021500,</w:t>
            </w:r>
            <w:r>
              <w:br/>
            </w:r>
            <w:r>
              <w:rPr>
                <w:rFonts w:ascii="Times New Roman"/>
                <w:b w:val="false"/>
                <w:i w:val="false"/>
                <w:color w:val="000000"/>
                <w:sz w:val="20"/>
              </w:rPr>
              <w:t>
Степногорск қаласы,</w:t>
            </w:r>
            <w:r>
              <w:br/>
            </w:r>
            <w:r>
              <w:rPr>
                <w:rFonts w:ascii="Times New Roman"/>
                <w:b w:val="false"/>
                <w:i w:val="false"/>
                <w:color w:val="000000"/>
                <w:sz w:val="20"/>
              </w:rPr>
              <w:t>
4 ықшам ауданы, 1 ғимарат</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18.00–ге дейін, демалыс-</w:t>
            </w:r>
            <w:r>
              <w:br/>
            </w:r>
            <w:r>
              <w:rPr>
                <w:rFonts w:ascii="Times New Roman"/>
                <w:b w:val="false"/>
                <w:i w:val="false"/>
                <w:color w:val="000000"/>
                <w:sz w:val="20"/>
              </w:rPr>
              <w:t>
сенбі және жексенбі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p>
          <w:p>
            <w:pPr>
              <w:spacing w:after="20"/>
              <w:ind w:left="20"/>
              <w:jc w:val="both"/>
            </w:pPr>
            <w:r>
              <w:rPr>
                <w:rFonts w:ascii="Times New Roman"/>
                <w:b w:val="false"/>
                <w:i w:val="false"/>
                <w:color w:val="000000"/>
                <w:sz w:val="20"/>
              </w:rPr>
              <w:t>6-26-33,</w:t>
            </w:r>
          </w:p>
          <w:p>
            <w:pPr>
              <w:spacing w:after="20"/>
              <w:ind w:left="20"/>
              <w:jc w:val="both"/>
            </w:pPr>
            <w:r>
              <w:rPr>
                <w:rFonts w:ascii="Times New Roman"/>
                <w:b w:val="false"/>
                <w:i w:val="false"/>
                <w:color w:val="000000"/>
                <w:sz w:val="20"/>
              </w:rPr>
              <w:t>6-20-30</w:t>
            </w:r>
          </w:p>
        </w:tc>
      </w:tr>
      <w:tr>
        <w:trPr>
          <w:trHeight w:val="9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жұмыспен қамту және әлеуметтік бағдарламалар бөлімі» мемлекеттік мекемесі</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Локомотивная көшесі, 9 «а»</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18.00–ге дейін, демалыс-</w:t>
            </w:r>
            <w:r>
              <w:br/>
            </w:r>
            <w:r>
              <w:rPr>
                <w:rFonts w:ascii="Times New Roman"/>
                <w:b w:val="false"/>
                <w:i w:val="false"/>
                <w:color w:val="000000"/>
                <w:sz w:val="20"/>
              </w:rPr>
              <w:t>
сенбі және жексенбі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p>
          <w:p>
            <w:pPr>
              <w:spacing w:after="20"/>
              <w:ind w:left="20"/>
              <w:jc w:val="both"/>
            </w:pPr>
            <w:r>
              <w:rPr>
                <w:rFonts w:ascii="Times New Roman"/>
                <w:b w:val="false"/>
                <w:i w:val="false"/>
                <w:color w:val="000000"/>
                <w:sz w:val="20"/>
              </w:rPr>
              <w:t>31-92-76</w:t>
            </w:r>
          </w:p>
          <w:p>
            <w:pPr>
              <w:spacing w:after="20"/>
              <w:ind w:left="20"/>
              <w:jc w:val="both"/>
            </w:pPr>
            <w:r>
              <w:rPr>
                <w:rFonts w:ascii="Times New Roman"/>
                <w:b w:val="false"/>
                <w:i w:val="false"/>
                <w:color w:val="000000"/>
                <w:sz w:val="20"/>
              </w:rPr>
              <w:t>31-92-78</w:t>
            </w:r>
          </w:p>
        </w:tc>
      </w:tr>
    </w:tbl>
    <w:bookmarkStart w:name="z26" w:id="27"/>
    <w:p>
      <w:pPr>
        <w:spacing w:after="0"/>
        <w:ind w:left="0"/>
        <w:jc w:val="both"/>
      </w:pPr>
      <w:r>
        <w:rPr>
          <w:rFonts w:ascii="Times New Roman"/>
          <w:b w:val="false"/>
          <w:i w:val="false"/>
          <w:color w:val="000000"/>
          <w:sz w:val="28"/>
        </w:rPr>
        <w:t xml:space="preserve">
«Үйде оқитын және   </w:t>
      </w:r>
      <w:r>
        <w:br/>
      </w:r>
      <w:r>
        <w:rPr>
          <w:rFonts w:ascii="Times New Roman"/>
          <w:b w:val="false"/>
          <w:i w:val="false"/>
          <w:color w:val="000000"/>
          <w:sz w:val="28"/>
        </w:rPr>
        <w:t xml:space="preserve">
тәрбиеленетiн мүгедек </w:t>
      </w:r>
      <w:r>
        <w:br/>
      </w:r>
      <w:r>
        <w:rPr>
          <w:rFonts w:ascii="Times New Roman"/>
          <w:b w:val="false"/>
          <w:i w:val="false"/>
          <w:color w:val="000000"/>
          <w:sz w:val="28"/>
        </w:rPr>
        <w:t xml:space="preserve">
балаларды материалдық </w:t>
      </w:r>
      <w:r>
        <w:br/>
      </w:r>
      <w:r>
        <w:rPr>
          <w:rFonts w:ascii="Times New Roman"/>
          <w:b w:val="false"/>
          <w:i w:val="false"/>
          <w:color w:val="000000"/>
          <w:sz w:val="28"/>
        </w:rPr>
        <w:t xml:space="preserve">
қамтамасыз ету үшiн  </w:t>
      </w:r>
      <w:r>
        <w:br/>
      </w:r>
      <w:r>
        <w:rPr>
          <w:rFonts w:ascii="Times New Roman"/>
          <w:b w:val="false"/>
          <w:i w:val="false"/>
          <w:color w:val="000000"/>
          <w:sz w:val="28"/>
        </w:rPr>
        <w:t xml:space="preserve">
құжаттарды ресiмдеу»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Регламентіне 2-қосымша</w:t>
      </w:r>
    </w:p>
    <w:bookmarkEnd w:id="27"/>
    <w:p>
      <w:pPr>
        <w:spacing w:after="0"/>
        <w:ind w:left="0"/>
        <w:jc w:val="left"/>
      </w:pPr>
      <w:r>
        <w:rPr>
          <w:rFonts w:ascii="Times New Roman"/>
          <w:b/>
          <w:i w:val="false"/>
          <w:color w:val="000000"/>
        </w:rPr>
        <w:t xml:space="preserve"> Дәйектiлiк сипаттамасы және әкімшілік</w:t>
      </w:r>
      <w:r>
        <w:br/>
      </w:r>
      <w:r>
        <w:rPr>
          <w:rFonts w:ascii="Times New Roman"/>
          <w:b/>
          <w:i w:val="false"/>
          <w:color w:val="000000"/>
        </w:rPr>
        <w:t>
іс-әрекеттердің (үрдістердің) қарым-қатынасы 1 кесте.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0"/>
        <w:gridCol w:w="2715"/>
        <w:gridCol w:w="2805"/>
        <w:gridCol w:w="39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(жұмыс барысының, ағымының) іс-әрекеттері</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w:t>
            </w:r>
            <w:r>
              <w:br/>
            </w:r>
            <w:r>
              <w:rPr>
                <w:rFonts w:ascii="Times New Roman"/>
                <w:b w:val="false"/>
                <w:i w:val="false"/>
                <w:color w:val="000000"/>
                <w:sz w:val="20"/>
              </w:rPr>
              <w:t>
(жұмыс барысы,ағымы)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585"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атауы (үрдіс, рәсім, операциялар) және олардың сипаттамасы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r>
              <w:br/>
            </w:r>
            <w:r>
              <w:rPr>
                <w:rFonts w:ascii="Times New Roman"/>
                <w:b w:val="false"/>
                <w:i w:val="false"/>
                <w:color w:val="000000"/>
                <w:sz w:val="20"/>
              </w:rPr>
              <w:t>
тіркеу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жауапты орындаушыны анықтау</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толықтылығын тексеруді жүзеге асыру, уәжделген бас тартуды әзірлеу немесе хабарламаны ресімдеу</w:t>
            </w:r>
          </w:p>
        </w:tc>
      </w:tr>
      <w:tr>
        <w:trPr>
          <w:trHeight w:val="111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ұйымдық-өкімдік шешім)</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басшылыққа бұрыштама қою үшін жолдау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жауапты орындаушыға жіберу</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басшылыққа тапсыру</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 жұмыс күні ішінде</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6"/>
        <w:gridCol w:w="3719"/>
        <w:gridCol w:w="52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(жұмыс барысының, ағымының) іс-әрекеттері</w:t>
            </w:r>
          </w:p>
        </w:tc>
      </w:tr>
      <w:tr>
        <w:trPr>
          <w:trHeight w:val="3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w:t>
            </w:r>
            <w:r>
              <w:br/>
            </w:r>
            <w:r>
              <w:rPr>
                <w:rFonts w:ascii="Times New Roman"/>
                <w:b w:val="false"/>
                <w:i w:val="false"/>
                <w:color w:val="000000"/>
                <w:sz w:val="20"/>
              </w:rPr>
              <w:t>
(жұмыс барысы, ағымы)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585"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(үрдіс, рәсім, операциялар) атауы және олардың сипаттамасы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және</w:t>
            </w:r>
            <w:r>
              <w:br/>
            </w:r>
            <w:r>
              <w:rPr>
                <w:rFonts w:ascii="Times New Roman"/>
                <w:b w:val="false"/>
                <w:i w:val="false"/>
                <w:color w:val="000000"/>
                <w:sz w:val="20"/>
              </w:rPr>
              <w:t>
тәрбиеленетiн мүгедек балаларды материалдық қамтамасыз ету үшiн</w:t>
            </w:r>
            <w:r>
              <w:br/>
            </w:r>
            <w:r>
              <w:rPr>
                <w:rFonts w:ascii="Times New Roman"/>
                <w:b w:val="false"/>
                <w:i w:val="false"/>
                <w:color w:val="000000"/>
                <w:sz w:val="20"/>
              </w:rPr>
              <w:t>
құжаттарды ресiмдеу кітабында хабарламаны тіркеу</w:t>
            </w:r>
          </w:p>
        </w:tc>
      </w:tr>
      <w:tr>
        <w:trPr>
          <w:trHeight w:val="3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ұйымдық-өкімдік шешім)</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нәтижесін тұтынушыға тапсыру</w:t>
            </w:r>
          </w:p>
        </w:tc>
      </w:tr>
      <w:tr>
        <w:trPr>
          <w:trHeight w:val="3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ішінде</w:t>
            </w:r>
          </w:p>
        </w:tc>
      </w:tr>
      <w:tr>
        <w:trPr>
          <w:trHeight w:val="3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Қолдану нұсқалары. Негізгі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1"/>
        <w:gridCol w:w="6409"/>
      </w:tblGrid>
      <w:tr>
        <w:trPr>
          <w:trHeight w:val="30" w:hRule="atLeast"/>
        </w:trPr>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Уәкілетті органның жауапты орындаушысы</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басшылығы</w:t>
            </w:r>
          </w:p>
        </w:tc>
      </w:tr>
      <w:tr>
        <w:trPr>
          <w:trHeight w:val="30" w:hRule="atLeast"/>
        </w:trPr>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Тұтынушыдан өтінішті қабылдау, талон тапсыру, тіркеу, өтінішті уәкілетті органның басшылығына жолдау</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Орындау үшін жауапты орындаушыны анықтау, бұрыштама салу</w:t>
            </w:r>
          </w:p>
        </w:tc>
      </w:tr>
      <w:tr>
        <w:trPr>
          <w:trHeight w:val="645" w:hRule="atLeast"/>
        </w:trPr>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xml:space="preserve">
Өтінішті қарастыру және хабарламаны ресімдеу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Хабарламаға қол қою</w:t>
            </w:r>
          </w:p>
        </w:tc>
      </w:tr>
      <w:tr>
        <w:trPr>
          <w:trHeight w:val="30" w:hRule="atLeast"/>
        </w:trPr>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Үйде оқитын және</w:t>
            </w:r>
            <w:r>
              <w:br/>
            </w:r>
            <w:r>
              <w:rPr>
                <w:rFonts w:ascii="Times New Roman"/>
                <w:b w:val="false"/>
                <w:i w:val="false"/>
                <w:color w:val="000000"/>
                <w:sz w:val="20"/>
              </w:rPr>
              <w:t>
тәрбиеленетiн мүгедек балаларды материалдық қамтамасыз ету үшiн</w:t>
            </w:r>
            <w:r>
              <w:br/>
            </w:r>
            <w:r>
              <w:rPr>
                <w:rFonts w:ascii="Times New Roman"/>
                <w:b w:val="false"/>
                <w:i w:val="false"/>
                <w:color w:val="000000"/>
                <w:sz w:val="20"/>
              </w:rPr>
              <w:t>
құжаттарды ресiмдеу кітабында хабарламаны тіркеу</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Хабарламаны тұтынушыға тапсыру</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Қолдану нұсқалары. Баламалы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1"/>
        <w:gridCol w:w="6409"/>
      </w:tblGrid>
      <w:tr>
        <w:trPr>
          <w:trHeight w:val="30" w:hRule="atLeast"/>
        </w:trPr>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Уәкілетті органның жауапты орындаушысы</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басшылығы</w:t>
            </w:r>
          </w:p>
        </w:tc>
      </w:tr>
      <w:tr>
        <w:trPr>
          <w:trHeight w:val="30" w:hRule="atLeast"/>
        </w:trPr>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Тұтынушыдан өтінішті қабылдау, талон тапсыру, тіркеу, уәкілетті органның басшылығына өтініш жолдау</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Орындау үшін жауапты орындаушыны анықтау, бұрыштама қою</w:t>
            </w:r>
          </w:p>
        </w:tc>
      </w:tr>
      <w:tr>
        <w:trPr>
          <w:trHeight w:val="645" w:hRule="atLeast"/>
        </w:trPr>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Өтінішті қарастыру және уәжделген бас тартуды дайындау</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Уәжделген бас тартуға қол қою</w:t>
            </w:r>
          </w:p>
        </w:tc>
      </w:tr>
      <w:tr>
        <w:trPr>
          <w:trHeight w:val="30" w:hRule="atLeast"/>
        </w:trPr>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Уәжделген бас тартуды тіркеу</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Уәжделген бас тартуды тұтынушыға тапсыру</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28"/>
    <w:p>
      <w:pPr>
        <w:spacing w:after="0"/>
        <w:ind w:left="0"/>
        <w:jc w:val="both"/>
      </w:pPr>
      <w:r>
        <w:rPr>
          <w:rFonts w:ascii="Times New Roman"/>
          <w:b w:val="false"/>
          <w:i w:val="false"/>
          <w:color w:val="000000"/>
          <w:sz w:val="28"/>
        </w:rPr>
        <w:t xml:space="preserve">
«Үйде оқитын және   </w:t>
      </w:r>
      <w:r>
        <w:br/>
      </w:r>
      <w:r>
        <w:rPr>
          <w:rFonts w:ascii="Times New Roman"/>
          <w:b w:val="false"/>
          <w:i w:val="false"/>
          <w:color w:val="000000"/>
          <w:sz w:val="28"/>
        </w:rPr>
        <w:t xml:space="preserve">
тәрбиеленетiн мүгедек </w:t>
      </w:r>
      <w:r>
        <w:br/>
      </w:r>
      <w:r>
        <w:rPr>
          <w:rFonts w:ascii="Times New Roman"/>
          <w:b w:val="false"/>
          <w:i w:val="false"/>
          <w:color w:val="000000"/>
          <w:sz w:val="28"/>
        </w:rPr>
        <w:t xml:space="preserve">
балаларды материалдық </w:t>
      </w:r>
      <w:r>
        <w:br/>
      </w:r>
      <w:r>
        <w:rPr>
          <w:rFonts w:ascii="Times New Roman"/>
          <w:b w:val="false"/>
          <w:i w:val="false"/>
          <w:color w:val="000000"/>
          <w:sz w:val="28"/>
        </w:rPr>
        <w:t xml:space="preserve">
қамтамасыз ету үшiн  </w:t>
      </w:r>
      <w:r>
        <w:br/>
      </w:r>
      <w:r>
        <w:rPr>
          <w:rFonts w:ascii="Times New Roman"/>
          <w:b w:val="false"/>
          <w:i w:val="false"/>
          <w:color w:val="000000"/>
          <w:sz w:val="28"/>
        </w:rPr>
        <w:t xml:space="preserve">
құжаттарды ресiмдеу» </w:t>
      </w:r>
      <w:r>
        <w:br/>
      </w:r>
      <w:r>
        <w:rPr>
          <w:rFonts w:ascii="Times New Roman"/>
          <w:b w:val="false"/>
          <w:i w:val="false"/>
          <w:color w:val="000000"/>
          <w:sz w:val="28"/>
        </w:rPr>
        <w:t>
электронды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3-қосымша      </w:t>
      </w:r>
    </w:p>
    <w:bookmarkEnd w:id="28"/>
    <w:p>
      <w:pPr>
        <w:spacing w:after="0"/>
        <w:ind w:left="0"/>
        <w:jc w:val="left"/>
      </w:pPr>
      <w:r>
        <w:rPr>
          <w:rFonts w:ascii="Times New Roman"/>
          <w:b/>
          <w:i w:val="false"/>
          <w:color w:val="000000"/>
        </w:rPr>
        <w:t xml:space="preserve"> 1. Кесте. ММ арқылы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3241"/>
        <w:gridCol w:w="2845"/>
        <w:gridCol w:w="3242"/>
        <w:gridCol w:w="30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үрдістің (жұмыс барысының, ағымының) іс-әрекеттері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ағымының)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ЖАО</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ӨҮЭШ (ЭҮШ)</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(үрдістің, рәсімнің,</w:t>
            </w:r>
            <w:r>
              <w:br/>
            </w:r>
            <w:r>
              <w:rPr>
                <w:rFonts w:ascii="Times New Roman"/>
                <w:b w:val="false"/>
                <w:i w:val="false"/>
                <w:color w:val="000000"/>
                <w:sz w:val="20"/>
              </w:rPr>
              <w:t>
операцияның) атауы және олардың сипаттамасы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Арыздың және құжаттың растығын тексеру, деректерді АЖ ЖАО енгізу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МДҚ ЖТ деректерді тексеру, сканерленген құжаттарды жүйеге жалғау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ЖАО және МДҚ ЖТ арасындағы сұранымды бағдарғылау</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алу үшін арызды және құжаттарды қабылдау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Арызға номерді тағайындаумен сұранымды тіркеу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бағдарғылау</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3119"/>
        <w:gridCol w:w="3143"/>
        <w:gridCol w:w="3350"/>
        <w:gridCol w:w="26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үрдістің (жұмыс барысының, ағымының) іс-әрекеттері</w:t>
            </w:r>
          </w:p>
        </w:tc>
      </w:tr>
      <w:tr>
        <w:trPr>
          <w:trHeight w:val="9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ағымының)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2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ЖАО</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ЭҮРШ (ЭҮШ)</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(үрдістің, рәсімнің,</w:t>
            </w:r>
            <w:r>
              <w:br/>
            </w:r>
            <w:r>
              <w:rPr>
                <w:rFonts w:ascii="Times New Roman"/>
                <w:b w:val="false"/>
                <w:i w:val="false"/>
                <w:color w:val="000000"/>
                <w:sz w:val="20"/>
              </w:rPr>
              <w:t>
операцияның) атауы және олардың сипаттамасы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орындау. Жауапты үйде оқитын және</w:t>
            </w:r>
            <w:r>
              <w:br/>
            </w:r>
            <w:r>
              <w:rPr>
                <w:rFonts w:ascii="Times New Roman"/>
                <w:b w:val="false"/>
                <w:i w:val="false"/>
                <w:color w:val="000000"/>
                <w:sz w:val="20"/>
              </w:rPr>
              <w:t>
тәрбиеленетiн мүгедек</w:t>
            </w:r>
            <w:r>
              <w:br/>
            </w:r>
            <w:r>
              <w:rPr>
                <w:rFonts w:ascii="Times New Roman"/>
                <w:b w:val="false"/>
                <w:i w:val="false"/>
                <w:color w:val="000000"/>
                <w:sz w:val="20"/>
              </w:rPr>
              <w:t>
балаларды материалдық</w:t>
            </w:r>
            <w:r>
              <w:br/>
            </w:r>
            <w:r>
              <w:rPr>
                <w:rFonts w:ascii="Times New Roman"/>
                <w:b w:val="false"/>
                <w:i w:val="false"/>
                <w:color w:val="000000"/>
                <w:sz w:val="20"/>
              </w:rPr>
              <w:t>
қамтамасыз ету үшiн ресімдеумен қалыптастыру немесе негізделген бас тартуды қалыптастыру. Шешім қабылдау</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қалыптастыру.</w:t>
            </w:r>
            <w:r>
              <w:br/>
            </w:r>
            <w:r>
              <w:rPr>
                <w:rFonts w:ascii="Times New Roman"/>
                <w:b w:val="false"/>
                <w:i w:val="false"/>
                <w:color w:val="000000"/>
                <w:sz w:val="20"/>
              </w:rPr>
              <w:t>
Қызмет көрсетудің мәртебесін өзгерту туралы хабарландыруды қалыптастыру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бағдарғылау</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негізделген бас тартуды қалыптастыру</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 құжатты және сұранымның мәртебесін орындалуын қалыптастыру</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Бағдарғылау</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күннің ішінде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3241"/>
        <w:gridCol w:w="2845"/>
        <w:gridCol w:w="3242"/>
        <w:gridCol w:w="30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үрдістің (жұмыс барысының, ағымының) іс-әрекеттері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ағымының)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ЖАО</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ӨҮЭШ (ЭҮШ)</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(үрдістің, рәсімнің,</w:t>
            </w:r>
            <w:r>
              <w:br/>
            </w:r>
            <w:r>
              <w:rPr>
                <w:rFonts w:ascii="Times New Roman"/>
                <w:b w:val="false"/>
                <w:i w:val="false"/>
                <w:color w:val="000000"/>
                <w:sz w:val="20"/>
              </w:rPr>
              <w:t>
операцияның) атауы және олардың сипаттамасы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 құжатты құру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 құжатты қалыптастыру. ЭҚТ уәкілетті тұлғамен қол қойылған шығатын құжатты қалыптастыру және тіркеу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Бағдарғылау</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ММ-ге жүгінген кезде тұтынушыға шығатын құжатты тапсыру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Хабарландыруды шығатын құжатпен жіберу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Бағдарғылау</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ЭҮП арқылы 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2961"/>
        <w:gridCol w:w="2564"/>
        <w:gridCol w:w="2237"/>
        <w:gridCol w:w="2307"/>
        <w:gridCol w:w="221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үрдістің (жұмыс барысының, ағымының) іс-әрекеттері</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ағымының)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ЭҮРШ (ЭҮШ)</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ЖАО</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(үрдістің, рәсімнің,</w:t>
            </w:r>
            <w:r>
              <w:br/>
            </w:r>
            <w:r>
              <w:rPr>
                <w:rFonts w:ascii="Times New Roman"/>
                <w:b w:val="false"/>
                <w:i w:val="false"/>
                <w:color w:val="000000"/>
                <w:sz w:val="20"/>
              </w:rPr>
              <w:t>
операцияның) атауы және олардың сипаттамасы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Деректердің түпнұсқалығын тексеру (тұтынушы ЭСҚ). Өтінішті сақтау және ЭҮШ (ЭҮРШ) арқылы арқылы жіберу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Хабарландыруды бағдарғылау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Номерді өтінішке тіркеу. Ағымдағы мәртебені көрсете отырып, хабарландыру қалыптастыру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орындауға қабылдау</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ұйымдық-өкімдік шешім)</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Сұранымның сәтті қалыптасуы немесе бас тарту туралы хабарландыру немесе</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Сауалды бағдарлау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Хабарландыруды ЭҮП жолдау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істеуге қабылдау</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номері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3274"/>
        <w:gridCol w:w="2875"/>
        <w:gridCol w:w="1865"/>
        <w:gridCol w:w="2265"/>
        <w:gridCol w:w="207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үрдістің (жұмыс барысының, ағымының) іс-әрекеттері</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ағымының)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 ЖАО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ЭҮРШ (ЭҮШ)</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310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(үрдістің, рәсімнің,</w:t>
            </w:r>
            <w:r>
              <w:br/>
            </w:r>
            <w:r>
              <w:rPr>
                <w:rFonts w:ascii="Times New Roman"/>
                <w:b w:val="false"/>
                <w:i w:val="false"/>
                <w:color w:val="000000"/>
                <w:sz w:val="20"/>
              </w:rPr>
              <w:t>
операцияның) атауы және олардың сипаттамасы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орындау. Үйде оқитын және</w:t>
            </w:r>
            <w:r>
              <w:br/>
            </w:r>
            <w:r>
              <w:rPr>
                <w:rFonts w:ascii="Times New Roman"/>
                <w:b w:val="false"/>
                <w:i w:val="false"/>
                <w:color w:val="000000"/>
                <w:sz w:val="20"/>
              </w:rPr>
              <w:t>
тәрбиеленетін мүгедек</w:t>
            </w:r>
            <w:r>
              <w:br/>
            </w:r>
            <w:r>
              <w:rPr>
                <w:rFonts w:ascii="Times New Roman"/>
                <w:b w:val="false"/>
                <w:i w:val="false"/>
                <w:color w:val="000000"/>
                <w:sz w:val="20"/>
              </w:rPr>
              <w:t>
балаларды материалдық</w:t>
            </w:r>
            <w:r>
              <w:br/>
            </w:r>
            <w:r>
              <w:rPr>
                <w:rFonts w:ascii="Times New Roman"/>
                <w:b w:val="false"/>
                <w:i w:val="false"/>
                <w:color w:val="000000"/>
                <w:sz w:val="20"/>
              </w:rPr>
              <w:t>
қамтамасыз ету үшiн</w:t>
            </w:r>
            <w:r>
              <w:br/>
            </w:r>
            <w:r>
              <w:rPr>
                <w:rFonts w:ascii="Times New Roman"/>
                <w:b w:val="false"/>
                <w:i w:val="false"/>
                <w:color w:val="000000"/>
                <w:sz w:val="20"/>
              </w:rPr>
              <w:t>
құжаттарды ресiмдеу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қалыптастыру.</w:t>
            </w:r>
            <w:r>
              <w:br/>
            </w:r>
            <w:r>
              <w:rPr>
                <w:rFonts w:ascii="Times New Roman"/>
                <w:b w:val="false"/>
                <w:i w:val="false"/>
                <w:color w:val="000000"/>
                <w:sz w:val="20"/>
              </w:rPr>
              <w:t>
Қызметті көрсету мәртебесінің өзгеруі туралы қалыптастыру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Хабарландыруды бағдарғылау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Хабарландыруды көрсету</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w:t>
            </w:r>
            <w:r>
              <w:br/>
            </w:r>
            <w:r>
              <w:rPr>
                <w:rFonts w:ascii="Times New Roman"/>
                <w:b w:val="false"/>
                <w:i w:val="false"/>
                <w:color w:val="000000"/>
                <w:sz w:val="20"/>
              </w:rPr>
              <w:t>
өкімдік шешім)</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қалыптастыру, немесе негізделген бас тартуды қалыптастыру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және мәртебені қалыптастыру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Бағдарғылау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құжатпен мәртебелерді суреттеу</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 ішінде</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номері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3274"/>
        <w:gridCol w:w="2875"/>
        <w:gridCol w:w="1865"/>
        <w:gridCol w:w="2265"/>
        <w:gridCol w:w="207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ағымының)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ЖАО</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ЭҮРШ (ЭҮШ)</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(үрдістің, рәсімнің,</w:t>
            </w:r>
            <w:r>
              <w:br/>
            </w:r>
            <w:r>
              <w:rPr>
                <w:rFonts w:ascii="Times New Roman"/>
                <w:b w:val="false"/>
                <w:i w:val="false"/>
                <w:color w:val="000000"/>
                <w:sz w:val="20"/>
              </w:rPr>
              <w:t>
операцияның) атауы және олардың сипаттамасы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құру. Құжатқа қол қою</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тіркеу.</w:t>
            </w:r>
            <w:r>
              <w:br/>
            </w:r>
            <w:r>
              <w:rPr>
                <w:rFonts w:ascii="Times New Roman"/>
                <w:b w:val="false"/>
                <w:i w:val="false"/>
                <w:color w:val="000000"/>
                <w:sz w:val="20"/>
              </w:rPr>
              <w:t>
Шығыс құжатты қалыптастыру, уәкілетті тұлғаның қолын қою</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құжатпен хабарландырудың бағдарғылау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көрсетудәі аяқталғаны туралы хабарландыруды шығыс құжатты қарау мүмкіндігімен суреттеу</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w:t>
            </w:r>
            <w:r>
              <w:br/>
            </w:r>
            <w:r>
              <w:rPr>
                <w:rFonts w:ascii="Times New Roman"/>
                <w:b w:val="false"/>
                <w:i w:val="false"/>
                <w:color w:val="000000"/>
                <w:sz w:val="20"/>
              </w:rPr>
              <w:t>
өкімдік шешім)</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Хабаландыру мен шығыс құжатты жіберу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Бағдарғылау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суреттеу</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минуттан артық емес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номері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Аталған кестедегі ЭҮП, АЖ және барлық ҚФБ әрекеттері аяқталу нысанын, орындалу мерзімдерімен және электронды мемлекеттік қызметті көрсету үрдісіндегі технологиялық тізбектегі келесі әрекеттерді көрсете отырып санамаланады.</w:t>
      </w:r>
      <w:r>
        <w:br/>
      </w:r>
      <w:r>
        <w:rPr>
          <w:rFonts w:ascii="Times New Roman"/>
          <w:b w:val="false"/>
          <w:i w:val="false"/>
          <w:color w:val="000000"/>
          <w:sz w:val="28"/>
        </w:rPr>
        <w:t>
      Осы Регламенттің </w:t>
      </w:r>
      <w:r>
        <w:rPr>
          <w:rFonts w:ascii="Times New Roman"/>
          <w:b w:val="false"/>
          <w:i w:val="false"/>
          <w:color w:val="000000"/>
          <w:sz w:val="28"/>
        </w:rPr>
        <w:t>3-қосымшасының</w:t>
      </w:r>
      <w:r>
        <w:rPr>
          <w:rFonts w:ascii="Times New Roman"/>
          <w:b w:val="false"/>
          <w:i w:val="false"/>
          <w:color w:val="000000"/>
          <w:sz w:val="28"/>
        </w:rPr>
        <w:t xml:space="preserve"> кестесі негізінде электронды мемлекеттік қызметті көрсету кезінде өзара әркеттесу диаграммалары құрылады.</w:t>
      </w:r>
    </w:p>
    <w:bookmarkStart w:name="z28" w:id="29"/>
    <w:p>
      <w:pPr>
        <w:spacing w:after="0"/>
        <w:ind w:left="0"/>
        <w:jc w:val="both"/>
      </w:pPr>
      <w:r>
        <w:rPr>
          <w:rFonts w:ascii="Times New Roman"/>
          <w:b w:val="false"/>
          <w:i w:val="false"/>
          <w:color w:val="000000"/>
          <w:sz w:val="28"/>
        </w:rPr>
        <w:t>
«Үйде оқитын және</w:t>
      </w:r>
      <w:r>
        <w:br/>
      </w:r>
      <w:r>
        <w:rPr>
          <w:rFonts w:ascii="Times New Roman"/>
          <w:b w:val="false"/>
          <w:i w:val="false"/>
          <w:color w:val="000000"/>
          <w:sz w:val="28"/>
        </w:rPr>
        <w:t>
тәрбиеленетiн мүгедек</w:t>
      </w:r>
      <w:r>
        <w:br/>
      </w:r>
      <w:r>
        <w:rPr>
          <w:rFonts w:ascii="Times New Roman"/>
          <w:b w:val="false"/>
          <w:i w:val="false"/>
          <w:color w:val="000000"/>
          <w:sz w:val="28"/>
        </w:rPr>
        <w:t>
балаларды материалдық</w:t>
      </w:r>
      <w:r>
        <w:br/>
      </w:r>
      <w:r>
        <w:rPr>
          <w:rFonts w:ascii="Times New Roman"/>
          <w:b w:val="false"/>
          <w:i w:val="false"/>
          <w:color w:val="000000"/>
          <w:sz w:val="28"/>
        </w:rPr>
        <w:t>
қамтамасыз ету үшiн</w:t>
      </w:r>
      <w:r>
        <w:br/>
      </w:r>
      <w:r>
        <w:rPr>
          <w:rFonts w:ascii="Times New Roman"/>
          <w:b w:val="false"/>
          <w:i w:val="false"/>
          <w:color w:val="000000"/>
          <w:sz w:val="28"/>
        </w:rPr>
        <w:t>
құжаттарды ресiмдеу»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 4-қосымша</w:t>
      </w:r>
    </w:p>
    <w:bookmarkEnd w:id="29"/>
    <w:p>
      <w:pPr>
        <w:spacing w:after="0"/>
        <w:ind w:left="0"/>
        <w:jc w:val="left"/>
      </w:pPr>
      <w:r>
        <w:rPr>
          <w:rFonts w:ascii="Times New Roman"/>
          <w:b/>
          <w:i w:val="false"/>
          <w:color w:val="000000"/>
        </w:rPr>
        <w:t xml:space="preserve"> Әкімшілік іс- әрекеттердің логикалық сабақтастығы</w:t>
      </w:r>
      <w:r>
        <w:br/>
      </w:r>
      <w:r>
        <w:rPr>
          <w:rFonts w:ascii="Times New Roman"/>
          <w:b/>
          <w:i w:val="false"/>
          <w:color w:val="000000"/>
        </w:rPr>
        <w:t>
арасындағы өзара байланысты айқындайтын сызбалар</w:t>
      </w:r>
      <w:r>
        <w:br/>
      </w:r>
      <w:r>
        <w:rPr>
          <w:rFonts w:ascii="Times New Roman"/>
          <w:b/>
          <w:i w:val="false"/>
          <w:color w:val="000000"/>
        </w:rPr>
        <w:t>
(қағаз нұсқасынан қараңыз)</w:t>
      </w:r>
    </w:p>
    <w:bookmarkStart w:name="z29" w:id="30"/>
    <w:p>
      <w:pPr>
        <w:spacing w:after="0"/>
        <w:ind w:left="0"/>
        <w:jc w:val="both"/>
      </w:pPr>
      <w:r>
        <w:rPr>
          <w:rFonts w:ascii="Times New Roman"/>
          <w:b w:val="false"/>
          <w:i w:val="false"/>
          <w:color w:val="000000"/>
          <w:sz w:val="28"/>
        </w:rPr>
        <w:t>
«Үйде оқитын және</w:t>
      </w:r>
      <w:r>
        <w:br/>
      </w:r>
      <w:r>
        <w:rPr>
          <w:rFonts w:ascii="Times New Roman"/>
          <w:b w:val="false"/>
          <w:i w:val="false"/>
          <w:color w:val="000000"/>
          <w:sz w:val="28"/>
        </w:rPr>
        <w:t>
тәрбиеленетiн мүгедек</w:t>
      </w:r>
      <w:r>
        <w:br/>
      </w:r>
      <w:r>
        <w:rPr>
          <w:rFonts w:ascii="Times New Roman"/>
          <w:b w:val="false"/>
          <w:i w:val="false"/>
          <w:color w:val="000000"/>
          <w:sz w:val="28"/>
        </w:rPr>
        <w:t>
балаларды материалдық</w:t>
      </w:r>
      <w:r>
        <w:br/>
      </w:r>
      <w:r>
        <w:rPr>
          <w:rFonts w:ascii="Times New Roman"/>
          <w:b w:val="false"/>
          <w:i w:val="false"/>
          <w:color w:val="000000"/>
          <w:sz w:val="28"/>
        </w:rPr>
        <w:t>
қамтамасыз ету үшiн</w:t>
      </w:r>
      <w:r>
        <w:br/>
      </w:r>
      <w:r>
        <w:rPr>
          <w:rFonts w:ascii="Times New Roman"/>
          <w:b w:val="false"/>
          <w:i w:val="false"/>
          <w:color w:val="000000"/>
          <w:sz w:val="28"/>
        </w:rPr>
        <w:t>
құжаттарды ресiмдеу»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 5-қосымша</w:t>
      </w:r>
    </w:p>
    <w:bookmarkEnd w:id="30"/>
    <w:p>
      <w:pPr>
        <w:spacing w:after="0"/>
        <w:ind w:left="0"/>
        <w:jc w:val="both"/>
      </w:pPr>
      <w:r>
        <w:drawing>
          <wp:inline distT="0" distB="0" distL="0" distR="0">
            <wp:extent cx="13487400" cy="991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487400" cy="9918700"/>
                    </a:xfrm>
                    <a:prstGeom prst="rect">
                      <a:avLst/>
                    </a:prstGeom>
                  </pic:spPr>
                </pic:pic>
              </a:graphicData>
            </a:graphic>
          </wp:inline>
        </w:drawing>
      </w:r>
      <w:r>
        <w:rPr>
          <w:rFonts w:ascii="Times New Roman"/>
          <w:b w:val="false"/>
          <w:i w:val="false"/>
          <w:color w:val="000000"/>
          <w:sz w:val="28"/>
        </w:rPr>
        <w:t>       1-сурет. «Ішінара автоматтандырылған» электронды мемлекеттік қызметті мемлекеттік мекемемен көрсеткен кездегі қызметтік әрекеттесу диаграммасы</w:t>
      </w:r>
    </w:p>
    <w:p>
      <w:pPr>
        <w:spacing w:after="0"/>
        <w:ind w:left="0"/>
        <w:jc w:val="both"/>
      </w:pPr>
      <w:r>
        <w:drawing>
          <wp:inline distT="0" distB="0" distL="0" distR="0">
            <wp:extent cx="12446000" cy="848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446000" cy="84836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2-сурет. «Ішінара автоматтандырылған» электронды мемлекеттік қызметті «электронды үкімет» порталы арқылы көрсеткен кездегі қызметтік әрекеттесу диаграммасы Кесте. Шартты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0293"/>
      </w:tblGrid>
      <w:tr>
        <w:trPr>
          <w:trHeight w:val="70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8000" cy="5080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9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69900" cy="4699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9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69900" cy="4699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9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69900" cy="4699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қарапайым оқиғалар</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9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69900" cy="4699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44500" cy="4445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Оқиғалар - таймерлер</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762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62000" cy="5080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762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62000" cy="5080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Үрдіс</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762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62000" cy="5080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8763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76300" cy="1143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ағыны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92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092200" cy="2413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ағыны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584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84200" cy="4064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тұтынушыға ұсынылатын электронды құжат</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Диаграмманы үлгілік толтыру бизнес үрдістерді моделдеу үшін қолданылатын BPMN 1.2 графикалық нотациясында келтірілген. BPMN моделдеу графикалық элементтер саны шағын диаграмма арқылы жүзеге асырылады. Бұл тұтынушыларға үрдіс логикасын тез түсінуге көмектеседі. Элементтердің негізгі төрт санаттарын ерекшелейді:</w:t>
      </w:r>
      <w:r>
        <w:br/>
      </w:r>
      <w:r>
        <w:rPr>
          <w:rFonts w:ascii="Times New Roman"/>
          <w:b w:val="false"/>
          <w:i w:val="false"/>
          <w:color w:val="000000"/>
          <w:sz w:val="28"/>
        </w:rPr>
        <w:t>
      1) басқару ағыны объектілері: оқиғалар, әрекеттер және логикалық операторлар;</w:t>
      </w:r>
      <w:r>
        <w:br/>
      </w:r>
      <w:r>
        <w:rPr>
          <w:rFonts w:ascii="Times New Roman"/>
          <w:b w:val="false"/>
          <w:i w:val="false"/>
          <w:color w:val="000000"/>
          <w:sz w:val="28"/>
        </w:rPr>
        <w:t>
      2) біріктіргіш нысандар: басқару ағыны, хабарламалар мен ассоциация ағыны;</w:t>
      </w:r>
      <w:r>
        <w:br/>
      </w:r>
      <w:r>
        <w:rPr>
          <w:rFonts w:ascii="Times New Roman"/>
          <w:b w:val="false"/>
          <w:i w:val="false"/>
          <w:color w:val="000000"/>
          <w:sz w:val="28"/>
        </w:rPr>
        <w:t>
      3) рөлдер: пулдар мен жолақтар;</w:t>
      </w:r>
      <w:r>
        <w:br/>
      </w:r>
      <w:r>
        <w:rPr>
          <w:rFonts w:ascii="Times New Roman"/>
          <w:b w:val="false"/>
          <w:i w:val="false"/>
          <w:color w:val="000000"/>
          <w:sz w:val="28"/>
        </w:rPr>
        <w:t>
      4) артефакттар: деректер, топтар және мәтіндік аннотациялар.</w:t>
      </w:r>
      <w:r>
        <w:br/>
      </w:r>
      <w:r>
        <w:rPr>
          <w:rFonts w:ascii="Times New Roman"/>
          <w:b w:val="false"/>
          <w:i w:val="false"/>
          <w:color w:val="000000"/>
          <w:sz w:val="28"/>
        </w:rPr>
        <w:t>
      Аталған төрт санаттың элементтері бизнес үрдістердің диаграммаларын құруға мүмкіндік береді. Моделдің мәнерлілігін арттыру үшін ерекшелік басқару мен артефакттар ағыны объектілерінің жаңа типтерін құруға мүмкіндік береді. Олар «Ескертулер» тарауында көрсетіледі.</w:t>
      </w:r>
    </w:p>
    <w:bookmarkStart w:name="z30" w:id="31"/>
    <w:p>
      <w:pPr>
        <w:spacing w:after="0"/>
        <w:ind w:left="0"/>
        <w:jc w:val="both"/>
      </w:pPr>
      <w:r>
        <w:rPr>
          <w:rFonts w:ascii="Times New Roman"/>
          <w:b w:val="false"/>
          <w:i w:val="false"/>
          <w:color w:val="000000"/>
          <w:sz w:val="28"/>
        </w:rPr>
        <w:t>
«Үйде оқитын және</w:t>
      </w:r>
      <w:r>
        <w:br/>
      </w:r>
      <w:r>
        <w:rPr>
          <w:rFonts w:ascii="Times New Roman"/>
          <w:b w:val="false"/>
          <w:i w:val="false"/>
          <w:color w:val="000000"/>
          <w:sz w:val="28"/>
        </w:rPr>
        <w:t>
тәрбиеленетiн мүгедек</w:t>
      </w:r>
      <w:r>
        <w:br/>
      </w:r>
      <w:r>
        <w:rPr>
          <w:rFonts w:ascii="Times New Roman"/>
          <w:b w:val="false"/>
          <w:i w:val="false"/>
          <w:color w:val="000000"/>
          <w:sz w:val="28"/>
        </w:rPr>
        <w:t>
балаларды материалдық</w:t>
      </w:r>
      <w:r>
        <w:br/>
      </w:r>
      <w:r>
        <w:rPr>
          <w:rFonts w:ascii="Times New Roman"/>
          <w:b w:val="false"/>
          <w:i w:val="false"/>
          <w:color w:val="000000"/>
          <w:sz w:val="28"/>
        </w:rPr>
        <w:t>
қамтамасыз ету үшiн</w:t>
      </w:r>
      <w:r>
        <w:br/>
      </w:r>
      <w:r>
        <w:rPr>
          <w:rFonts w:ascii="Times New Roman"/>
          <w:b w:val="false"/>
          <w:i w:val="false"/>
          <w:color w:val="000000"/>
          <w:sz w:val="28"/>
        </w:rPr>
        <w:t>
құжаттарды ресiмдеу»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 6-қосымша</w:t>
      </w:r>
    </w:p>
    <w:bookmarkEnd w:id="31"/>
    <w:p>
      <w:pPr>
        <w:spacing w:after="0"/>
        <w:ind w:left="0"/>
        <w:jc w:val="both"/>
      </w:pPr>
      <w:r>
        <w:rPr>
          <w:rFonts w:ascii="Times New Roman"/>
          <w:b w:val="false"/>
          <w:i w:val="false"/>
          <w:color w:val="000000"/>
          <w:sz w:val="28"/>
        </w:rPr>
        <w:t>      Электронды мемлекеттік қызмет: «сапа» және «қолжетімділік» көрсеткіштерін анықтауға арналған сауалнама үлгісі.</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(қызмет түрі)</w:t>
      </w:r>
      <w:r>
        <w:br/>
      </w:r>
      <w:r>
        <w:rPr>
          <w:rFonts w:ascii="Times New Roman"/>
          <w:b w:val="false"/>
          <w:i w:val="false"/>
          <w:color w:val="000000"/>
          <w:sz w:val="28"/>
        </w:rPr>
        <w:t>
      1. Электронды қызмет көрсетудің үрдісі мен сапасымен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Электронды қызмет көрсету тәртібі жайлы берілетін ақпарат сапасымен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bookmarkStart w:name="z31" w:id="32"/>
    <w:p>
      <w:pPr>
        <w:spacing w:after="0"/>
        <w:ind w:left="0"/>
        <w:jc w:val="both"/>
      </w:pPr>
      <w:r>
        <w:rPr>
          <w:rFonts w:ascii="Times New Roman"/>
          <w:b w:val="false"/>
          <w:i w:val="false"/>
          <w:color w:val="000000"/>
          <w:sz w:val="28"/>
        </w:rPr>
        <w:t>
«Үйде оқитын және</w:t>
      </w:r>
      <w:r>
        <w:br/>
      </w:r>
      <w:r>
        <w:rPr>
          <w:rFonts w:ascii="Times New Roman"/>
          <w:b w:val="false"/>
          <w:i w:val="false"/>
          <w:color w:val="000000"/>
          <w:sz w:val="28"/>
        </w:rPr>
        <w:t>
тәрбиеленетiн мүгедек</w:t>
      </w:r>
      <w:r>
        <w:br/>
      </w:r>
      <w:r>
        <w:rPr>
          <w:rFonts w:ascii="Times New Roman"/>
          <w:b w:val="false"/>
          <w:i w:val="false"/>
          <w:color w:val="000000"/>
          <w:sz w:val="28"/>
        </w:rPr>
        <w:t>
балаларды материалдық</w:t>
      </w:r>
      <w:r>
        <w:br/>
      </w:r>
      <w:r>
        <w:rPr>
          <w:rFonts w:ascii="Times New Roman"/>
          <w:b w:val="false"/>
          <w:i w:val="false"/>
          <w:color w:val="000000"/>
          <w:sz w:val="28"/>
        </w:rPr>
        <w:t>
қамтамасыз ету үшiн</w:t>
      </w:r>
      <w:r>
        <w:br/>
      </w:r>
      <w:r>
        <w:rPr>
          <w:rFonts w:ascii="Times New Roman"/>
          <w:b w:val="false"/>
          <w:i w:val="false"/>
          <w:color w:val="000000"/>
          <w:sz w:val="28"/>
        </w:rPr>
        <w:t>
құжаттарды ресiмдеу»</w:t>
      </w:r>
      <w:r>
        <w:br/>
      </w:r>
      <w:r>
        <w:rPr>
          <w:rFonts w:ascii="Times New Roman"/>
          <w:b w:val="false"/>
          <w:i w:val="false"/>
          <w:color w:val="000000"/>
          <w:sz w:val="28"/>
        </w:rPr>
        <w:t>
электронды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7-қосымша</w:t>
      </w:r>
    </w:p>
    <w:bookmarkEnd w:id="32"/>
    <w:p>
      <w:pPr>
        <w:spacing w:after="0"/>
        <w:ind w:left="0"/>
        <w:jc w:val="left"/>
      </w:pPr>
      <w:r>
        <w:rPr>
          <w:rFonts w:ascii="Times New Roman"/>
          <w:b/>
          <w:i w:val="false"/>
          <w:color w:val="000000"/>
        </w:rPr>
        <w:t xml:space="preserve"> Электронды мемлекеттік қызметке өтініш нысаны</w:t>
      </w:r>
    </w:p>
    <w:p>
      <w:pPr>
        <w:spacing w:after="0"/>
        <w:ind w:left="0"/>
        <w:jc w:val="both"/>
      </w:pPr>
      <w:r>
        <w:drawing>
          <wp:inline distT="0" distB="0" distL="0" distR="0">
            <wp:extent cx="7277100" cy="678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277100" cy="6781800"/>
                    </a:xfrm>
                    <a:prstGeom prst="rect">
                      <a:avLst/>
                    </a:prstGeom>
                  </pic:spPr>
                </pic:pic>
              </a:graphicData>
            </a:graphic>
          </wp:inline>
        </w:drawing>
      </w:r>
    </w:p>
    <w:p>
      <w:pPr>
        <w:spacing w:after="0"/>
        <w:ind w:left="0"/>
        <w:jc w:val="both"/>
      </w:pPr>
      <w:r>
        <w:rPr>
          <w:rFonts w:ascii="Times New Roman"/>
          <w:b w:val="false"/>
          <w:i w:val="false"/>
          <w:color w:val="000000"/>
          <w:sz w:val="28"/>
        </w:rPr>
        <w:t>      Өтінішке келесі құжаттар қоса беріледі:</w:t>
      </w:r>
      <w:r>
        <w:br/>
      </w:r>
      <w:r>
        <w:rPr>
          <w:rFonts w:ascii="Times New Roman"/>
          <w:b w:val="false"/>
          <w:i w:val="false"/>
          <w:color w:val="000000"/>
          <w:sz w:val="28"/>
        </w:rPr>
        <w:t>
      1) Баланың туу туралы куәлігінің электронды көшірмесі;</w:t>
      </w:r>
      <w:r>
        <w:br/>
      </w:r>
      <w:r>
        <w:rPr>
          <w:rFonts w:ascii="Times New Roman"/>
          <w:b w:val="false"/>
          <w:i w:val="false"/>
          <w:color w:val="000000"/>
          <w:sz w:val="28"/>
        </w:rPr>
        <w:t>
      2) Азаматтарды тіркеу кітабының немесе адресті бюро немесе ауыл округінің әкімі анықтамасының электронды көшірмесі (тіркелу туралы мәліметтер);</w:t>
      </w:r>
      <w:r>
        <w:br/>
      </w:r>
      <w:r>
        <w:rPr>
          <w:rFonts w:ascii="Times New Roman"/>
          <w:b w:val="false"/>
          <w:i w:val="false"/>
          <w:color w:val="000000"/>
          <w:sz w:val="28"/>
        </w:rPr>
        <w:t>
      3) Психологиялық-педагогикалық кеңес қорытындысының электронды көшірмесі;</w:t>
      </w:r>
      <w:r>
        <w:br/>
      </w:r>
      <w:r>
        <w:rPr>
          <w:rFonts w:ascii="Times New Roman"/>
          <w:b w:val="false"/>
          <w:i w:val="false"/>
          <w:color w:val="000000"/>
          <w:sz w:val="28"/>
        </w:rPr>
        <w:t>
      4) Мүгедектік туралы анықтаманың электронды көшірмесі;</w:t>
      </w:r>
      <w:r>
        <w:br/>
      </w:r>
      <w:r>
        <w:rPr>
          <w:rFonts w:ascii="Times New Roman"/>
          <w:b w:val="false"/>
          <w:i w:val="false"/>
          <w:color w:val="000000"/>
          <w:sz w:val="28"/>
        </w:rPr>
        <w:t>
      5) Банктегі шот туралы құжаттың электронды көшірмесі.</w:t>
      </w:r>
    </w:p>
    <w:p>
      <w:pPr>
        <w:spacing w:after="0"/>
        <w:ind w:left="0"/>
        <w:jc w:val="both"/>
      </w:pPr>
      <w:r>
        <w:drawing>
          <wp:inline distT="0" distB="0" distL="0" distR="0">
            <wp:extent cx="12001500" cy="889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2001500" cy="8890000"/>
                    </a:xfrm>
                    <a:prstGeom prst="rect">
                      <a:avLst/>
                    </a:prstGeom>
                  </pic:spPr>
                </pic:pic>
              </a:graphicData>
            </a:graphic>
          </wp:inline>
        </w:drawing>
      </w:r>
    </w:p>
    <w:bookmarkStart w:name="z32" w:id="33"/>
    <w:p>
      <w:pPr>
        <w:spacing w:after="0"/>
        <w:ind w:left="0"/>
        <w:jc w:val="both"/>
      </w:pPr>
      <w:r>
        <w:rPr>
          <w:rFonts w:ascii="Times New Roman"/>
          <w:b w:val="false"/>
          <w:i w:val="false"/>
          <w:color w:val="000000"/>
          <w:sz w:val="28"/>
        </w:rPr>
        <w:t>
«Үйде оқитын және</w:t>
      </w:r>
      <w:r>
        <w:br/>
      </w:r>
      <w:r>
        <w:rPr>
          <w:rFonts w:ascii="Times New Roman"/>
          <w:b w:val="false"/>
          <w:i w:val="false"/>
          <w:color w:val="000000"/>
          <w:sz w:val="28"/>
        </w:rPr>
        <w:t>
тәрбиеленетiн мүгедек</w:t>
      </w:r>
      <w:r>
        <w:br/>
      </w:r>
      <w:r>
        <w:rPr>
          <w:rFonts w:ascii="Times New Roman"/>
          <w:b w:val="false"/>
          <w:i w:val="false"/>
          <w:color w:val="000000"/>
          <w:sz w:val="28"/>
        </w:rPr>
        <w:t>
балаларды материалдық</w:t>
      </w:r>
      <w:r>
        <w:br/>
      </w:r>
      <w:r>
        <w:rPr>
          <w:rFonts w:ascii="Times New Roman"/>
          <w:b w:val="false"/>
          <w:i w:val="false"/>
          <w:color w:val="000000"/>
          <w:sz w:val="28"/>
        </w:rPr>
        <w:t>
қамтамасыз ету үшiн</w:t>
      </w:r>
      <w:r>
        <w:br/>
      </w:r>
      <w:r>
        <w:rPr>
          <w:rFonts w:ascii="Times New Roman"/>
          <w:b w:val="false"/>
          <w:i w:val="false"/>
          <w:color w:val="000000"/>
          <w:sz w:val="28"/>
        </w:rPr>
        <w:t>
құжаттарды ресiмдеу»</w:t>
      </w:r>
      <w:r>
        <w:br/>
      </w:r>
      <w:r>
        <w:rPr>
          <w:rFonts w:ascii="Times New Roman"/>
          <w:b w:val="false"/>
          <w:i w:val="false"/>
          <w:color w:val="000000"/>
          <w:sz w:val="28"/>
        </w:rPr>
        <w:t>
электронды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8-қосымша</w:t>
      </w:r>
    </w:p>
    <w:bookmarkEnd w:id="33"/>
    <w:p>
      <w:pPr>
        <w:spacing w:after="0"/>
        <w:ind w:left="0"/>
        <w:jc w:val="both"/>
      </w:pPr>
      <w:r>
        <w:rPr>
          <w:rFonts w:ascii="Times New Roman"/>
          <w:b w:val="false"/>
          <w:i w:val="false"/>
          <w:color w:val="000000"/>
          <w:sz w:val="28"/>
        </w:rPr>
        <w:t>      Тұтынушыға ұсынылатын электронды мемлекеттік қызметке оң жауаптың шығыс нысаны (үйде оқитын және тәрбиеленетін мүгедек балаларды материалдық қамтамасыз ету үшін құжаттар).</w:t>
      </w:r>
    </w:p>
    <w:p>
      <w:pPr>
        <w:spacing w:after="0"/>
        <w:ind w:left="0"/>
        <w:jc w:val="both"/>
      </w:pPr>
      <w:r>
        <w:drawing>
          <wp:inline distT="0" distB="0" distL="0" distR="0">
            <wp:extent cx="6845300" cy="763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845300" cy="7632700"/>
                    </a:xfrm>
                    <a:prstGeom prst="rect">
                      <a:avLst/>
                    </a:prstGeom>
                  </pic:spPr>
                </pic:pic>
              </a:graphicData>
            </a:graphic>
          </wp:inline>
        </w:drawing>
      </w:r>
    </w:p>
    <w:p>
      <w:pPr>
        <w:spacing w:after="0"/>
        <w:ind w:left="0"/>
        <w:jc w:val="left"/>
      </w:pPr>
      <w:r>
        <w:rPr>
          <w:rFonts w:ascii="Times New Roman"/>
          <w:b/>
          <w:i w:val="false"/>
          <w:color w:val="000000"/>
        </w:rPr>
        <w:t xml:space="preserve"> Тұтынушыға ұсынылатын хабарландырулар</w:t>
      </w:r>
    </w:p>
    <w:p>
      <w:pPr>
        <w:spacing w:after="0"/>
        <w:ind w:left="0"/>
        <w:jc w:val="both"/>
      </w:pPr>
      <w:r>
        <w:rPr>
          <w:rFonts w:ascii="Times New Roman"/>
          <w:b w:val="false"/>
          <w:i w:val="false"/>
          <w:color w:val="000000"/>
          <w:sz w:val="28"/>
        </w:rPr>
        <w:t>      Хабарландырулар өтініштің орындалу жағдайының өзгеруіне, немесе қызметті көрсету мерзімін ұзартқан кезде келеді. Хабарландыру мәтіні бар кез-келген жолақ «электронды үкімет» порталында жеке кабинетте «Хабарландырулар» тарауында суреттеледі.</w:t>
      </w:r>
      <w:r>
        <w:br/>
      </w:r>
      <w:r>
        <w:rPr>
          <w:rFonts w:ascii="Times New Roman"/>
          <w:b w:val="false"/>
          <w:i w:val="false"/>
          <w:color w:val="000000"/>
          <w:sz w:val="28"/>
        </w:rPr>
        <w:t>
      Тұтынушыға ұсынылатын электронды мемлекеттік қызметке теріс жауаптың шығыс нысаны.</w:t>
      </w:r>
      <w:r>
        <w:br/>
      </w:r>
      <w:r>
        <w:rPr>
          <w:rFonts w:ascii="Times New Roman"/>
          <w:b w:val="false"/>
          <w:i w:val="false"/>
          <w:color w:val="000000"/>
          <w:sz w:val="28"/>
        </w:rPr>
        <w:t>
      Теріс жауаптың шығыс нысаны кез келген түрде бас тартудың негіздемесі бар мәтінмен хат түрінде ұсынылады.</w:t>
      </w:r>
    </w:p>
    <w:bookmarkStart w:name="z33" w:id="34"/>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2011 жылғы 7 желтоқсандағы</w:t>
      </w:r>
      <w:r>
        <w:br/>
      </w:r>
      <w:r>
        <w:rPr>
          <w:rFonts w:ascii="Times New Roman"/>
          <w:b w:val="false"/>
          <w:i w:val="false"/>
          <w:color w:val="000000"/>
          <w:sz w:val="28"/>
        </w:rPr>
        <w:t xml:space="preserve">
№ А-11/491 қаулысымен   </w:t>
      </w:r>
      <w:r>
        <w:br/>
      </w:r>
      <w:r>
        <w:rPr>
          <w:rFonts w:ascii="Times New Roman"/>
          <w:b w:val="false"/>
          <w:i w:val="false"/>
          <w:color w:val="000000"/>
          <w:sz w:val="28"/>
        </w:rPr>
        <w:t xml:space="preserve">
бекітілді        </w:t>
      </w:r>
    </w:p>
    <w:bookmarkEnd w:id="34"/>
    <w:p>
      <w:pPr>
        <w:spacing w:after="0"/>
        <w:ind w:left="0"/>
        <w:jc w:val="left"/>
      </w:pPr>
      <w:r>
        <w:rPr>
          <w:rFonts w:ascii="Times New Roman"/>
          <w:b/>
          <w:i w:val="false"/>
          <w:color w:val="000000"/>
        </w:rPr>
        <w:t xml:space="preserve"> «Жұмыссыз азаматтарға анықтама беру»</w:t>
      </w:r>
      <w:r>
        <w:br/>
      </w:r>
      <w:r>
        <w:rPr>
          <w:rFonts w:ascii="Times New Roman"/>
          <w:b/>
          <w:i w:val="false"/>
          <w:color w:val="000000"/>
        </w:rPr>
        <w:t>
мемлекеттік қызметінің регламенті</w:t>
      </w:r>
    </w:p>
    <w:bookmarkStart w:name="z34" w:id="35"/>
    <w:p>
      <w:pPr>
        <w:spacing w:after="0"/>
        <w:ind w:left="0"/>
        <w:jc w:val="left"/>
      </w:pPr>
      <w:r>
        <w:rPr>
          <w:rFonts w:ascii="Times New Roman"/>
          <w:b/>
          <w:i w:val="false"/>
          <w:color w:val="000000"/>
        </w:rPr>
        <w:t xml:space="preserve"> 
1. Негізгі ұғымдар</w:t>
      </w:r>
    </w:p>
    <w:bookmarkEnd w:id="35"/>
    <w:p>
      <w:pPr>
        <w:spacing w:after="0"/>
        <w:ind w:left="0"/>
        <w:jc w:val="both"/>
      </w:pPr>
      <w:r>
        <w:rPr>
          <w:rFonts w:ascii="Times New Roman"/>
          <w:b w:val="false"/>
          <w:i w:val="false"/>
          <w:color w:val="000000"/>
          <w:sz w:val="28"/>
        </w:rPr>
        <w:t>      1. Осы «Жұмыссыз азаматтарға анықтама беру» регламентінде (бұдан әрі - Регламент) келесі ұғымдар және қысқартулар қолданылады:</w:t>
      </w:r>
      <w:r>
        <w:br/>
      </w:r>
      <w:r>
        <w:rPr>
          <w:rFonts w:ascii="Times New Roman"/>
          <w:b w:val="false"/>
          <w:i w:val="false"/>
          <w:color w:val="000000"/>
          <w:sz w:val="28"/>
        </w:rPr>
        <w:t>
      1) уәкілетті орган - ауданның (облыстық маңызы бар қаланың) жұмыспен қамту және әлеуметтік бағдарламалар бөлімі;</w:t>
      </w:r>
      <w:r>
        <w:br/>
      </w:r>
      <w:r>
        <w:rPr>
          <w:rFonts w:ascii="Times New Roman"/>
          <w:b w:val="false"/>
          <w:i w:val="false"/>
          <w:color w:val="000000"/>
          <w:sz w:val="28"/>
        </w:rPr>
        <w:t>
      2) тұтынушы – жеке тұлғалар: жан басына шаққандағы орташа табысы кедейлік шегінен аспайтын Қазақстан Республикасының азаматтары, оралмандар, босқындар, Қазақстан Республикасында тұрақты тұратын шетелдіктер және азаматтығы жоқ адамдар;</w:t>
      </w:r>
      <w:r>
        <w:br/>
      </w:r>
      <w:r>
        <w:rPr>
          <w:rFonts w:ascii="Times New Roman"/>
          <w:b w:val="false"/>
          <w:i w:val="false"/>
          <w:color w:val="000000"/>
          <w:sz w:val="28"/>
        </w:rPr>
        <w:t>
      3) ЖТ МДҚ – «Жеке тұлғалар» мемлекеттік деректер қоры;</w:t>
      </w:r>
      <w:r>
        <w:br/>
      </w:r>
      <w:r>
        <w:rPr>
          <w:rFonts w:ascii="Times New Roman"/>
          <w:b w:val="false"/>
          <w:i w:val="false"/>
          <w:color w:val="000000"/>
          <w:sz w:val="28"/>
        </w:rPr>
        <w:t>
      4) жеке сәйкестендіру нөмірі (бұдан әрі - ЖСН) – жеке тұлғаға, оның ішінде жеке кәсіпкерлік түрінде қызметін іске асыратын жеке кәсіпкерге арналған бірегей нөмірі;</w:t>
      </w:r>
      <w:r>
        <w:br/>
      </w:r>
      <w:r>
        <w:rPr>
          <w:rFonts w:ascii="Times New Roman"/>
          <w:b w:val="false"/>
          <w:i w:val="false"/>
          <w:color w:val="000000"/>
          <w:sz w:val="28"/>
        </w:rPr>
        <w:t>
      5) ақпараттық жүйе (бұдан әрі - АЖ) - аппараттық – бағдарламалық кешенді қолданумен сақтау, өңдеу, іздеу тарату, тапсыру және ұсынуға арналған жүйе;</w:t>
      </w:r>
      <w:r>
        <w:br/>
      </w:r>
      <w:r>
        <w:rPr>
          <w:rFonts w:ascii="Times New Roman"/>
          <w:b w:val="false"/>
          <w:i w:val="false"/>
          <w:color w:val="000000"/>
          <w:sz w:val="28"/>
        </w:rPr>
        <w:t>
      6) мемлекеттік мекеме (бұдан әрі - ММ) – электронды мемлекеттік қызметті тікелей ұсынатын аудандар мен Көкшетау, Степногорск қалаларының жұмыспен қамту және әлеуметтік бағдарламалар бөлімдері;</w:t>
      </w:r>
      <w:r>
        <w:br/>
      </w:r>
      <w:r>
        <w:rPr>
          <w:rFonts w:ascii="Times New Roman"/>
          <w:b w:val="false"/>
          <w:i w:val="false"/>
          <w:color w:val="000000"/>
          <w:sz w:val="28"/>
        </w:rPr>
        <w:t>
      7) медиа–алшақтық – қызметті көрсету үрдісінде құжаттарды электрондық нысаннан қағаз нысандарға немесе кері өзгерту қажет болғанда қағаз және электронды құжат айналымының өзара алмасуы;</w:t>
      </w:r>
      <w:r>
        <w:br/>
      </w:r>
      <w:r>
        <w:rPr>
          <w:rFonts w:ascii="Times New Roman"/>
          <w:b w:val="false"/>
          <w:i w:val="false"/>
          <w:color w:val="000000"/>
          <w:sz w:val="28"/>
        </w:rPr>
        <w:t>
      8) жергілікті атқарушы орган (бұдан әрі - ЖАО) – облыс (республикалық маңызды қала және астананың), аудан (облыстық маңыздағы қала) әкімі басқаратын, өзінің өкілеттілігі шеңберінде жергілікті мемлекеттік басқаруды және сәйкесінше аумақта өзін өзі басқаруды асыратын, алқалық атқарушы орган;</w:t>
      </w:r>
      <w:r>
        <w:br/>
      </w:r>
      <w:r>
        <w:rPr>
          <w:rFonts w:ascii="Times New Roman"/>
          <w:b w:val="false"/>
          <w:i w:val="false"/>
          <w:color w:val="000000"/>
          <w:sz w:val="28"/>
        </w:rPr>
        <w:t>
      9) ЖАО АЖ– «Өңірлік шлюз, «электронды үкімет» шлюзінің кіші жүйесі ретінде», ақпараттық жүйе жергілікті атқарушы орган қызметкерінің автоматтандырылған жұмыс орны немесе «е-үкімет және е-әкімдік» инфрақұрылымдарының кірігуін қамтамасыз ету үшін жергілікті атқарушы органдармен өздігінен әзірленген автоматтандырылған ақпараттық жүйе (жергілікті атқарушы органдардың «электронды үкімет» шлюзі арқылы мемлекеттік ақпараттық қорларға кіру механизмдерін ұсыну, сондай – ақ өңірлік деңгейде халыққа және бизнес-құрылымдарға электронды қызметтерді көрсету);</w:t>
      </w:r>
      <w:r>
        <w:br/>
      </w:r>
      <w:r>
        <w:rPr>
          <w:rFonts w:ascii="Times New Roman"/>
          <w:b w:val="false"/>
          <w:i w:val="false"/>
          <w:color w:val="000000"/>
          <w:sz w:val="28"/>
        </w:rPr>
        <w:t>
      10) интеграцияның кіші жүйесі (бұдан әрі - ЭҮРШ) – ЖАО ішкі жүйелері/кіші жүйелері мен ЖАО электронды қызметтерді көрсету үрдісінде қатысатын арасында сыртқы ақпараттық жүйелермен ақпараттық өзара әрекеттесуді қамтамасыз етеді;</w:t>
      </w:r>
      <w:r>
        <w:br/>
      </w:r>
      <w:r>
        <w:rPr>
          <w:rFonts w:ascii="Times New Roman"/>
          <w:b w:val="false"/>
          <w:i w:val="false"/>
          <w:color w:val="000000"/>
          <w:sz w:val="28"/>
        </w:rPr>
        <w:t>
      11) электронды санды қол таңба (бұдан әрі - ЭСҚ) – электронды санды қолтаңба құралдарымен құрылған және электронды құжаттың дәйектілігін, оның жататындығы мен мазмұнының айнымастығын растайтын, электронды санды символдарының жиыны;</w:t>
      </w:r>
      <w:r>
        <w:br/>
      </w:r>
      <w:r>
        <w:rPr>
          <w:rFonts w:ascii="Times New Roman"/>
          <w:b w:val="false"/>
          <w:i w:val="false"/>
          <w:color w:val="000000"/>
          <w:sz w:val="28"/>
        </w:rPr>
        <w:t>
      12) электронды мемлекеттік қызметтер – ақпараттық технологияларды қолданумен электронды нысанда көрсетілетін мемлекеттік қызметтер;</w:t>
      </w:r>
      <w:r>
        <w:br/>
      </w:r>
      <w:r>
        <w:rPr>
          <w:rFonts w:ascii="Times New Roman"/>
          <w:b w:val="false"/>
          <w:i w:val="false"/>
          <w:color w:val="000000"/>
          <w:sz w:val="28"/>
        </w:rPr>
        <w:t>
      13) электрондық құжат – ақпарат электрондық-санды нысанда ұсынылған және электронды санды қол таңба арқылы куәландырылған құжат;</w:t>
      </w:r>
      <w:r>
        <w:br/>
      </w:r>
      <w:r>
        <w:rPr>
          <w:rFonts w:ascii="Times New Roman"/>
          <w:b w:val="false"/>
          <w:i w:val="false"/>
          <w:color w:val="000000"/>
          <w:sz w:val="28"/>
        </w:rPr>
        <w:t>
      14) «электронды үкіметтің» шлюзі (бұдан әрі - ЭҮШ) – электронды қызметтерді іске асыру шегінде «электронды үкіметтің» ақпараттық жүйелерін интеграциялау үшін арналған ақпараттық жүйе;</w:t>
      </w:r>
      <w:r>
        <w:br/>
      </w:r>
      <w:r>
        <w:rPr>
          <w:rFonts w:ascii="Times New Roman"/>
          <w:b w:val="false"/>
          <w:i w:val="false"/>
          <w:color w:val="000000"/>
          <w:sz w:val="28"/>
        </w:rPr>
        <w:t>
      15) «электронды үкіметтің» веб-порталы (бұдан әрі - ПЭҮ) – барлық мерзімі ұзартылған үкіметтік ақпаратқа, оның ішінде нормативтік құқықтық базаны қоса және де электронды мемлекеттік қызметтерге бірыңғай рұқсат терезесі ретінде берілген ақпараттық жүйе;</w:t>
      </w:r>
      <w:r>
        <w:br/>
      </w:r>
      <w:r>
        <w:rPr>
          <w:rFonts w:ascii="Times New Roman"/>
          <w:b w:val="false"/>
          <w:i w:val="false"/>
          <w:color w:val="000000"/>
          <w:sz w:val="28"/>
        </w:rPr>
        <w:t>
      16) халыққа қызмет көрсету орталықтарының интегралдандырылған ақпараттық жүйесі (бұдан әрі – ХҚКО ИАЖ) – Қазақстан Республикасының Халыққа қызмет көрсету орталықтары, сонымен қатар тиісті министрліктер мен ведомстволар арқылы халыққа (заңды және жеке тұлғаларға) қызметтерді ұсыну үрдісін автоматтандыруға арналған ақпараттық жүйе;</w:t>
      </w:r>
      <w:r>
        <w:br/>
      </w:r>
      <w:r>
        <w:rPr>
          <w:rFonts w:ascii="Times New Roman"/>
          <w:b w:val="false"/>
          <w:i w:val="false"/>
          <w:color w:val="000000"/>
          <w:sz w:val="28"/>
        </w:rPr>
        <w:t>
      17) АКҚҚ – ақпараттық криптографиялық қорғау құралы;</w:t>
      </w:r>
      <w:r>
        <w:br/>
      </w:r>
      <w:r>
        <w:rPr>
          <w:rFonts w:ascii="Times New Roman"/>
          <w:b w:val="false"/>
          <w:i w:val="false"/>
          <w:color w:val="000000"/>
          <w:sz w:val="28"/>
        </w:rPr>
        <w:t>
      18) КО АЖ – куәландыратын орталық автоматтандырылған жүйесі.</w:t>
      </w:r>
    </w:p>
    <w:bookmarkStart w:name="z35" w:id="36"/>
    <w:p>
      <w:pPr>
        <w:spacing w:after="0"/>
        <w:ind w:left="0"/>
        <w:jc w:val="left"/>
      </w:pPr>
      <w:r>
        <w:rPr>
          <w:rFonts w:ascii="Times New Roman"/>
          <w:b/>
          <w:i w:val="false"/>
          <w:color w:val="000000"/>
        </w:rPr>
        <w:t xml:space="preserve"> 
2. Жалпы ережелер</w:t>
      </w:r>
    </w:p>
    <w:bookmarkEnd w:id="36"/>
    <w:p>
      <w:pPr>
        <w:spacing w:after="0"/>
        <w:ind w:left="0"/>
        <w:jc w:val="both"/>
      </w:pPr>
      <w:r>
        <w:rPr>
          <w:rFonts w:ascii="Times New Roman"/>
          <w:b w:val="false"/>
          <w:i w:val="false"/>
          <w:color w:val="000000"/>
          <w:sz w:val="28"/>
        </w:rPr>
        <w:t>      2. Мемлекеттік қызмет уәкілетті органмен, балама негізде тұрғылықты жері бойынша Халыққа қызмет көрсету орталығы (бұдан әрі – Орталық) олардың мекен-жайлары регламенті </w:t>
      </w:r>
      <w:r>
        <w:rPr>
          <w:rFonts w:ascii="Times New Roman"/>
          <w:b w:val="false"/>
          <w:i w:val="false"/>
          <w:color w:val="000000"/>
          <w:sz w:val="28"/>
        </w:rPr>
        <w:t>1 қосымшаға</w:t>
      </w:r>
      <w:r>
        <w:rPr>
          <w:rFonts w:ascii="Times New Roman"/>
          <w:b w:val="false"/>
          <w:i w:val="false"/>
          <w:color w:val="000000"/>
          <w:sz w:val="28"/>
        </w:rPr>
        <w:t xml:space="preserve"> сәйкес жұмыс кестесі осы «Жұмыссыз азаматтарға анықтама беру» мемлекеттік қызметінің регламенті </w:t>
      </w:r>
      <w:r>
        <w:rPr>
          <w:rFonts w:ascii="Times New Roman"/>
          <w:b w:val="false"/>
          <w:i w:val="false"/>
          <w:color w:val="000000"/>
          <w:sz w:val="28"/>
        </w:rPr>
        <w:t>2-қосымшада</w:t>
      </w:r>
      <w:r>
        <w:rPr>
          <w:rFonts w:ascii="Times New Roman"/>
          <w:b w:val="false"/>
          <w:i w:val="false"/>
          <w:color w:val="000000"/>
          <w:sz w:val="28"/>
        </w:rPr>
        <w:t xml:space="preserve"> көрсетілген, сондай-ақ «электронды үкімет» порталы арқылы көрсетіледі.</w:t>
      </w:r>
      <w:r>
        <w:br/>
      </w:r>
      <w:r>
        <w:rPr>
          <w:rFonts w:ascii="Times New Roman"/>
          <w:b w:val="false"/>
          <w:i w:val="false"/>
          <w:color w:val="000000"/>
          <w:sz w:val="28"/>
        </w:rPr>
        <w:t>
      3. Осы Регламент Қазақстан Республикасының «Әкімшілік ресімдер туралы»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4. Көрсетілетін мемлекеттік қызмет нысаны: ішінара автоматтандырылған.</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«Халықты жұмыспен қамту туралы» 2001 жылғы 23 қаңтардағы Қазақстан Республикасы Заңының 8-бабы 1-тармағы </w:t>
      </w:r>
      <w:r>
        <w:rPr>
          <w:rFonts w:ascii="Times New Roman"/>
          <w:b w:val="false"/>
          <w:i w:val="false"/>
          <w:color w:val="000000"/>
          <w:sz w:val="28"/>
        </w:rPr>
        <w:t>8)-тармақшасының</w:t>
      </w:r>
      <w:r>
        <w:rPr>
          <w:rFonts w:ascii="Times New Roman"/>
          <w:b w:val="false"/>
          <w:i w:val="false"/>
          <w:color w:val="000000"/>
          <w:sz w:val="28"/>
        </w:rPr>
        <w:t xml:space="preserve">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w:t>
      </w:r>
      <w:r>
        <w:br/>
      </w:r>
      <w:r>
        <w:rPr>
          <w:rFonts w:ascii="Times New Roman"/>
          <w:b w:val="false"/>
          <w:i w:val="false"/>
          <w:color w:val="000000"/>
          <w:sz w:val="28"/>
        </w:rPr>
        <w:t>
      7. Тұтынушы алатын көрсетілетін мемлекеттік қызметтің нәтижесі тұтынушыға жұмыссыз ретінде тіркелуі туралы анықтама (бұдан әрі – анықтама) не қағаз жеткізгіштегі мемлекеттік қызметті көрсетуден дәлелді бас тарту болып табылады.</w:t>
      </w:r>
    </w:p>
    <w:bookmarkStart w:name="z36" w:id="37"/>
    <w:p>
      <w:pPr>
        <w:spacing w:after="0"/>
        <w:ind w:left="0"/>
        <w:jc w:val="left"/>
      </w:pPr>
      <w:r>
        <w:rPr>
          <w:rFonts w:ascii="Times New Roman"/>
          <w:b/>
          <w:i w:val="false"/>
          <w:color w:val="000000"/>
        </w:rPr>
        <w:t xml:space="preserve"> 
3. Мемлекеттік қызметті көрсету</w:t>
      </w:r>
      <w:r>
        <w:br/>
      </w:r>
      <w:r>
        <w:rPr>
          <w:rFonts w:ascii="Times New Roman"/>
          <w:b/>
          <w:i w:val="false"/>
          <w:color w:val="000000"/>
        </w:rPr>
        <w:t>
тәртібіне қойылатын талаптар</w:t>
      </w:r>
    </w:p>
    <w:bookmarkEnd w:id="37"/>
    <w:p>
      <w:pPr>
        <w:spacing w:after="0"/>
        <w:ind w:left="0"/>
        <w:jc w:val="both"/>
      </w:pPr>
      <w:r>
        <w:rPr>
          <w:rFonts w:ascii="Times New Roman"/>
          <w:b w:val="false"/>
          <w:i w:val="false"/>
          <w:color w:val="000000"/>
          <w:sz w:val="28"/>
        </w:rPr>
        <w:t>      8. Мемлекеттік қызметті көрсету мәселесі бойынша, мемлекеттік қызметті көрсету барысы туралы ақпаратты Орталықтан немесе уәкілетті органнан алуға болады олардың мекен-жайлары мен жұмыс кестесі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w:t>
      </w:r>
      <w:r>
        <w:br/>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тұтынушы уәкілетті органға өтініш білдірген жағдайда:</w:t>
      </w:r>
      <w:r>
        <w:br/>
      </w:r>
      <w:r>
        <w:rPr>
          <w:rFonts w:ascii="Times New Roman"/>
          <w:b w:val="false"/>
          <w:i w:val="false"/>
          <w:color w:val="000000"/>
          <w:sz w:val="28"/>
        </w:rPr>
        <w:t>
      мемлекеттік қызмет көрсету мерзімдері тұтынушының осы Регламенттің 14-тармағында көрсетілген қажетті құжаттарды тапсырған сәттен бастап – 10 минуттан аспайды:</w:t>
      </w:r>
      <w:r>
        <w:br/>
      </w:r>
      <w:r>
        <w:rPr>
          <w:rFonts w:ascii="Times New Roman"/>
          <w:b w:val="false"/>
          <w:i w:val="false"/>
          <w:color w:val="000000"/>
          <w:sz w:val="28"/>
        </w:rPr>
        <w:t>
      тұтынушы өтініш берген күні сол жерде көрсетілетін мемлекеттік қызметті алуға дейін күтудің рұқсат берілетін ең көп уақыты (тіркеу, талон алу кезінде, өтініш жасаған және электрондық сұрау берген сәттен бастап) 10 минут;</w:t>
      </w:r>
      <w:r>
        <w:br/>
      </w:r>
      <w:r>
        <w:rPr>
          <w:rFonts w:ascii="Times New Roman"/>
          <w:b w:val="false"/>
          <w:i w:val="false"/>
          <w:color w:val="000000"/>
          <w:sz w:val="28"/>
        </w:rPr>
        <w:t>
      тұтынушы өтініш берген күні сол жерде көрсетілетін мемлекеттік қызметті алушыға қызмет көрсетудің рұқсат берілген ең көп уақыты - 10 минут.</w:t>
      </w:r>
      <w:r>
        <w:br/>
      </w:r>
      <w:r>
        <w:rPr>
          <w:rFonts w:ascii="Times New Roman"/>
          <w:b w:val="false"/>
          <w:i w:val="false"/>
          <w:color w:val="000000"/>
          <w:sz w:val="28"/>
        </w:rPr>
        <w:t>
      2) Орталыққа барған кезде тұтынушы қажетті құжаттарды тапсырған сәттен бастап: үш жұмыс күні (құжаттарды қабылдау күні мен беру күні мемлекеттік қызметті көрсету мерзіміне кірмейді);</w:t>
      </w:r>
      <w:r>
        <w:br/>
      </w:r>
      <w:r>
        <w:rPr>
          <w:rFonts w:ascii="Times New Roman"/>
          <w:b w:val="false"/>
          <w:i w:val="false"/>
          <w:color w:val="000000"/>
          <w:sz w:val="28"/>
        </w:rPr>
        <w:t>
      қажетті құжаттарды тапсыру кезінде кезек күтудің рұқсат берілетін ең көп уақыты – 30 минут;</w:t>
      </w:r>
      <w:r>
        <w:br/>
      </w:r>
      <w:r>
        <w:rPr>
          <w:rFonts w:ascii="Times New Roman"/>
          <w:b w:val="false"/>
          <w:i w:val="false"/>
          <w:color w:val="000000"/>
          <w:sz w:val="28"/>
        </w:rPr>
        <w:t>
      тұтынушы өтініш берген күні сол жерде көрсетілетін мемлекеттік қызметті алуға дейін күтудің рұқсат берілген ең көп уақыты - 30 минут;</w:t>
      </w:r>
      <w:r>
        <w:br/>
      </w:r>
      <w:r>
        <w:rPr>
          <w:rFonts w:ascii="Times New Roman"/>
          <w:b w:val="false"/>
          <w:i w:val="false"/>
          <w:color w:val="000000"/>
          <w:sz w:val="28"/>
        </w:rPr>
        <w:t>
      тұтынушы өтініш берген күні сол жерде көрсетілетін мемлекеттік қызметті алушыға қызмет көрсетудің рұқсат берілген ең көп уақыты - 30 минут.</w:t>
      </w:r>
      <w:r>
        <w:br/>
      </w:r>
      <w:r>
        <w:rPr>
          <w:rFonts w:ascii="Times New Roman"/>
          <w:b w:val="false"/>
          <w:i w:val="false"/>
          <w:color w:val="000000"/>
          <w:sz w:val="28"/>
        </w:rPr>
        <w:t>
      10. Жұмыссыздарға анықтама беруден бас тарту тұтынушы уәкілетті органда жұмыссыз ретінде тіркелмеген жағдайда жүргізіледі.</w:t>
      </w:r>
      <w:r>
        <w:br/>
      </w:r>
      <w:r>
        <w:rPr>
          <w:rFonts w:ascii="Times New Roman"/>
          <w:b w:val="false"/>
          <w:i w:val="false"/>
          <w:color w:val="000000"/>
          <w:sz w:val="28"/>
        </w:rPr>
        <w:t>
      Мемлекеттік қызмет беруді тоқтата тұру үшін негіздеме жоқ.</w:t>
      </w:r>
      <w:r>
        <w:br/>
      </w:r>
      <w:r>
        <w:rPr>
          <w:rFonts w:ascii="Times New Roman"/>
          <w:b w:val="false"/>
          <w:i w:val="false"/>
          <w:color w:val="000000"/>
          <w:sz w:val="28"/>
        </w:rPr>
        <w:t>
      11. Тұтынушыдан мемлекеттік қызметті алу үшін өтінішті алған сәттен бастап және мемлекеттік қызмет нәтижесін тапсырған сәтке дейін мемлекеттік қызметті көрсету кезеңдері:</w:t>
      </w:r>
      <w:r>
        <w:br/>
      </w:r>
      <w:r>
        <w:rPr>
          <w:rFonts w:ascii="Times New Roman"/>
          <w:b w:val="false"/>
          <w:i w:val="false"/>
          <w:color w:val="000000"/>
          <w:sz w:val="28"/>
        </w:rPr>
        <w:t>
      тұтынушы уәкілетті органға жүгінеді немесе Орталыққа өтініш береді;</w:t>
      </w:r>
      <w:r>
        <w:br/>
      </w:r>
      <w:r>
        <w:rPr>
          <w:rFonts w:ascii="Times New Roman"/>
          <w:b w:val="false"/>
          <w:i w:val="false"/>
          <w:color w:val="000000"/>
          <w:sz w:val="28"/>
        </w:rPr>
        <w:t>
      1) Орталық өтінішті тіркейді және уәкілетті органға тапсырады;</w:t>
      </w:r>
      <w:r>
        <w:br/>
      </w:r>
      <w:r>
        <w:rPr>
          <w:rFonts w:ascii="Times New Roman"/>
          <w:b w:val="false"/>
          <w:i w:val="false"/>
          <w:color w:val="000000"/>
          <w:sz w:val="28"/>
        </w:rPr>
        <w:t>
      2) уәкілетті орган алынған құжаттарды тіркейді, Орталықтан немесе тұтынушыдан тікелей алған өтінішті қарастыруды жүзеге асырады, дәлелді бас тарту әзірлейді немесе анықтама ресімдейді, мемлекеттік қызметті көрсету нәтижесін Орталыққа немесе уәкілетті органға жүгінген жағдайда тұтынушыға тапсырады;</w:t>
      </w:r>
      <w:r>
        <w:br/>
      </w:r>
      <w:r>
        <w:rPr>
          <w:rFonts w:ascii="Times New Roman"/>
          <w:b w:val="false"/>
          <w:i w:val="false"/>
          <w:color w:val="000000"/>
          <w:sz w:val="28"/>
        </w:rPr>
        <w:t>
      3) Орталық тұтынушыға анықтама немесе дәлелді бас тарту тапсырады.</w:t>
      </w:r>
      <w:r>
        <w:br/>
      </w:r>
      <w:r>
        <w:rPr>
          <w:rFonts w:ascii="Times New Roman"/>
          <w:b w:val="false"/>
          <w:i w:val="false"/>
          <w:color w:val="000000"/>
          <w:sz w:val="28"/>
        </w:rPr>
        <w:t>
      12. Орталықта және уәкілетті органдағы мемлекеттік қызметті көрсету үшін құжаттарды қабылдауды жүзеге асыратын тұлғалар санының ең төмен саны бір қызметкерді құрайды.</w:t>
      </w:r>
    </w:p>
    <w:bookmarkStart w:name="z37" w:id="38"/>
    <w:p>
      <w:pPr>
        <w:spacing w:after="0"/>
        <w:ind w:left="0"/>
        <w:jc w:val="left"/>
      </w:pPr>
      <w:r>
        <w:rPr>
          <w:rFonts w:ascii="Times New Roman"/>
          <w:b/>
          <w:i w:val="false"/>
          <w:color w:val="000000"/>
        </w:rPr>
        <w:t xml:space="preserve"> 
4. Мемлекеттік қызметті көрсету барысындағы</w:t>
      </w:r>
      <w:r>
        <w:br/>
      </w:r>
      <w:r>
        <w:rPr>
          <w:rFonts w:ascii="Times New Roman"/>
          <w:b/>
          <w:i w:val="false"/>
          <w:color w:val="000000"/>
        </w:rPr>
        <w:t>
іс-әрекеттер (қарым-қатынастар) тәртібінің сипаттамасы.</w:t>
      </w:r>
    </w:p>
    <w:bookmarkEnd w:id="38"/>
    <w:p>
      <w:pPr>
        <w:spacing w:after="0"/>
        <w:ind w:left="0"/>
        <w:jc w:val="both"/>
      </w:pPr>
      <w:r>
        <w:rPr>
          <w:rFonts w:ascii="Times New Roman"/>
          <w:b w:val="false"/>
          <w:i w:val="false"/>
          <w:color w:val="000000"/>
          <w:sz w:val="28"/>
        </w:rPr>
        <w:t>      Құжаттарды Орталықта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«терезелердің» мақсаттары мен орындайтын функциялары туралы ақпарат орналастырылған «терезелер» арқылы қабылданады, сондай-ақ Орталық инспекторының тегі, аты, әкесінің аты және лауазымы көрсетіледі.</w:t>
      </w:r>
      <w:r>
        <w:br/>
      </w:r>
      <w:r>
        <w:rPr>
          <w:rFonts w:ascii="Times New Roman"/>
          <w:b w:val="false"/>
          <w:i w:val="false"/>
          <w:color w:val="000000"/>
          <w:sz w:val="28"/>
        </w:rPr>
        <w:t>
      Құжаттарды уәкілетті органда қабылдау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 бойынша уәкілетті органның жауапты орындаушысы арқылы жүзеге асырылады.</w:t>
      </w:r>
      <w:r>
        <w:br/>
      </w:r>
      <w:r>
        <w:rPr>
          <w:rFonts w:ascii="Times New Roman"/>
          <w:b w:val="false"/>
          <w:i w:val="false"/>
          <w:color w:val="000000"/>
          <w:sz w:val="28"/>
        </w:rPr>
        <w:t>
      Жүгінген жағдайда тұтынушыға:</w:t>
      </w:r>
      <w:r>
        <w:br/>
      </w:r>
      <w:r>
        <w:rPr>
          <w:rFonts w:ascii="Times New Roman"/>
          <w:b w:val="false"/>
          <w:i w:val="false"/>
          <w:color w:val="000000"/>
          <w:sz w:val="28"/>
        </w:rPr>
        <w:t>
      1) уәкілетті органда – жұмыссыз ретінде тіркелгені туралы анықтама;</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және қабылдаған күні;</w:t>
      </w:r>
      <w:r>
        <w:br/>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сұралатын мемлекеттік қызметтің күні (уақыты) және орны;</w:t>
      </w:r>
      <w:r>
        <w:br/>
      </w:r>
      <w:r>
        <w:rPr>
          <w:rFonts w:ascii="Times New Roman"/>
          <w:b w:val="false"/>
          <w:i w:val="false"/>
          <w:color w:val="000000"/>
          <w:sz w:val="28"/>
        </w:rPr>
        <w:t>
      өтінішті қабылдаған орталық инспекторының тегі, аты, әкесінің аты көрсетілген өтінішті қабылдау туралы қолхат беріледі.</w:t>
      </w:r>
      <w:r>
        <w:br/>
      </w:r>
      <w:r>
        <w:rPr>
          <w:rFonts w:ascii="Times New Roman"/>
          <w:b w:val="false"/>
          <w:i w:val="false"/>
          <w:color w:val="000000"/>
          <w:sz w:val="28"/>
        </w:rPr>
        <w:t>
      14. Мемлекеттік қызметті алу үшін тұтынушы мынадай құжаттарды тапсырады:</w:t>
      </w:r>
      <w:r>
        <w:br/>
      </w:r>
      <w:r>
        <w:rPr>
          <w:rFonts w:ascii="Times New Roman"/>
          <w:b w:val="false"/>
          <w:i w:val="false"/>
          <w:color w:val="000000"/>
          <w:sz w:val="28"/>
        </w:rPr>
        <w:t>
      1) жеке басын куәландыратын құжаттар:</w:t>
      </w:r>
      <w:r>
        <w:br/>
      </w:r>
      <w:r>
        <w:rPr>
          <w:rFonts w:ascii="Times New Roman"/>
          <w:b w:val="false"/>
          <w:i w:val="false"/>
          <w:color w:val="000000"/>
          <w:sz w:val="28"/>
        </w:rPr>
        <w:t>
      Қазақстан азаматтары – жеке куәлік (паспорт);</w:t>
      </w:r>
      <w:r>
        <w:br/>
      </w:r>
      <w:r>
        <w:rPr>
          <w:rFonts w:ascii="Times New Roman"/>
          <w:b w:val="false"/>
          <w:i w:val="false"/>
          <w:color w:val="000000"/>
          <w:sz w:val="28"/>
        </w:rPr>
        <w:t>
      шетелдіктер және азаматтығы жоқ адамдар – шетелдіктің Қазақстан Республикасында тұруға ыхтиярхаты және азаматтығы жоқ адамның ішкі істер органдарында тіркелгені туралы белгісі бар куәлігі;</w:t>
      </w:r>
      <w:r>
        <w:br/>
      </w:r>
      <w:r>
        <w:rPr>
          <w:rFonts w:ascii="Times New Roman"/>
          <w:b w:val="false"/>
          <w:i w:val="false"/>
          <w:color w:val="000000"/>
          <w:sz w:val="28"/>
        </w:rPr>
        <w:t>
      оралмандар – оралман куәлігі;</w:t>
      </w:r>
      <w:r>
        <w:br/>
      </w:r>
      <w:r>
        <w:rPr>
          <w:rFonts w:ascii="Times New Roman"/>
          <w:b w:val="false"/>
          <w:i w:val="false"/>
          <w:color w:val="000000"/>
          <w:sz w:val="28"/>
        </w:rPr>
        <w:t>
      2) мемлекеттік қызмет алу үшін барған орталық беретін толтырылған өтініш нысанын.</w:t>
      </w:r>
      <w:r>
        <w:br/>
      </w:r>
      <w:r>
        <w:rPr>
          <w:rFonts w:ascii="Times New Roman"/>
          <w:b w:val="false"/>
          <w:i w:val="false"/>
          <w:color w:val="000000"/>
          <w:sz w:val="28"/>
        </w:rPr>
        <w:t>
      Орталықта өтініш нысандары күту залындағы арнайы тағанда орналастырылады.</w:t>
      </w:r>
      <w:r>
        <w:br/>
      </w:r>
      <w:r>
        <w:rPr>
          <w:rFonts w:ascii="Times New Roman"/>
          <w:b w:val="false"/>
          <w:i w:val="false"/>
          <w:color w:val="000000"/>
          <w:sz w:val="28"/>
        </w:rPr>
        <w:t>
      ЭҮП арқылы өтінген жағдайда:</w:t>
      </w:r>
      <w:r>
        <w:br/>
      </w:r>
      <w:r>
        <w:rPr>
          <w:rFonts w:ascii="Times New Roman"/>
          <w:b w:val="false"/>
          <w:i w:val="false"/>
          <w:color w:val="000000"/>
          <w:sz w:val="28"/>
        </w:rPr>
        <w:t>
      3) Қазақстан азаматтары – жеке куәліктің (паспорт) электронды көшірмесі;</w:t>
      </w:r>
      <w:r>
        <w:br/>
      </w:r>
      <w:r>
        <w:rPr>
          <w:rFonts w:ascii="Times New Roman"/>
          <w:b w:val="false"/>
          <w:i w:val="false"/>
          <w:color w:val="000000"/>
          <w:sz w:val="28"/>
        </w:rPr>
        <w:t>
      4) шетелдіктер және азаматтығы жоқ адамдар – шетелдіктің Қазақстан Республикасында тұруға ыхтиярхаты және азаматтығы жоқ адамның ішкі істер органдарында тіркелгені туралы белгісі бар куәліктің электронды көшірмесі;</w:t>
      </w:r>
      <w:r>
        <w:br/>
      </w:r>
      <w:r>
        <w:rPr>
          <w:rFonts w:ascii="Times New Roman"/>
          <w:b w:val="false"/>
          <w:i w:val="false"/>
          <w:color w:val="000000"/>
          <w:sz w:val="28"/>
        </w:rPr>
        <w:t>
      5) оралмандар – оралман куәліктің электронды көшірмесі.</w:t>
      </w:r>
      <w:r>
        <w:br/>
      </w:r>
      <w:r>
        <w:rPr>
          <w:rFonts w:ascii="Times New Roman"/>
          <w:b w:val="false"/>
          <w:i w:val="false"/>
          <w:color w:val="000000"/>
          <w:sz w:val="28"/>
        </w:rPr>
        <w:t>
      15. Мемлекеттік қызметті көрсету барысында келесі құрылымдық-функционалдық бірліктер қатысады (бұдан әрі – ҚФБ):</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 басшылығы;</w:t>
      </w:r>
      <w:r>
        <w:br/>
      </w:r>
      <w:r>
        <w:rPr>
          <w:rFonts w:ascii="Times New Roman"/>
          <w:b w:val="false"/>
          <w:i w:val="false"/>
          <w:color w:val="000000"/>
          <w:sz w:val="28"/>
        </w:rPr>
        <w:t>
      4) уәкілетті органның жауапты орындаушысы.</w:t>
      </w:r>
      <w:r>
        <w:br/>
      </w:r>
      <w:r>
        <w:rPr>
          <w:rFonts w:ascii="Times New Roman"/>
          <w:b w:val="false"/>
          <w:i w:val="false"/>
          <w:color w:val="000000"/>
          <w:sz w:val="28"/>
        </w:rPr>
        <w:t>
      16. Әрбір әкімшілік іс-әрекеттің (рәсімнің) орындау мерзімі көрсетілген әр ҚФБ дәйектілігі және әкімшілік іс-әрекеттердің қарым-қатынастарының (рәсімдердің) мәтіндік кестелік сипаттамасы осы Регламенттің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17. Мемлекеттік қызметті көрсету барысындағы әкімшілік іс-әрекеттер мен ҚФБ логикалық сабақтастығы арасындағы өзара байланысты айқындайтын сызбалар осы Регламенттің </w:t>
      </w:r>
      <w:r>
        <w:rPr>
          <w:rFonts w:ascii="Times New Roman"/>
          <w:b w:val="false"/>
          <w:i w:val="false"/>
          <w:color w:val="000000"/>
          <w:sz w:val="28"/>
        </w:rPr>
        <w:t>5-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18. Мемлекеттік қызметті көрсету нәтижесі анықтаманы тапсыру немесе мемлекеттік қызмет көрсетуден бас тарту түрінде ұсынылады.</w:t>
      </w:r>
      <w:r>
        <w:br/>
      </w:r>
      <w:r>
        <w:rPr>
          <w:rFonts w:ascii="Times New Roman"/>
          <w:b w:val="false"/>
          <w:i w:val="false"/>
          <w:color w:val="000000"/>
          <w:sz w:val="28"/>
        </w:rPr>
        <w:t>
      Мемлекеттік қызметті көрсетуден бас тартудың дәлелді себебі көрсетіліп, қағаз жеткізгіште жазбаша түрде ресімделеді.</w:t>
      </w:r>
      <w:r>
        <w:br/>
      </w:r>
      <w:r>
        <w:rPr>
          <w:rFonts w:ascii="Times New Roman"/>
          <w:b w:val="false"/>
          <w:i w:val="false"/>
          <w:color w:val="000000"/>
          <w:sz w:val="28"/>
        </w:rPr>
        <w:t>
      19.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аталған электронды мемлекеттік қызметті тікелей ұсынатын ММ ішінара автоматтандырылған электронды мемлекеттік қызметті көрсеткен кезде қызмет берушінің әр қадамдық іс-әрекеттері мен шешімдері (1-сурет):</w:t>
      </w:r>
      <w:r>
        <w:br/>
      </w:r>
      <w:r>
        <w:rPr>
          <w:rFonts w:ascii="Times New Roman"/>
          <w:b w:val="false"/>
          <w:i w:val="false"/>
          <w:color w:val="000000"/>
          <w:sz w:val="28"/>
        </w:rPr>
        <w:t>
      тұтынушы қызмет алу үшін өзімен бірге өтініш пен қажет құжаттардың түпнұсқаларын ала отырып, мемлекеттік мекемеге жүгіну қажет.</w:t>
      </w:r>
      <w:r>
        <w:br/>
      </w:r>
      <w:r>
        <w:rPr>
          <w:rFonts w:ascii="Times New Roman"/>
          <w:b w:val="false"/>
          <w:i w:val="false"/>
          <w:color w:val="000000"/>
          <w:sz w:val="28"/>
        </w:rPr>
        <w:t>
      1) 1-үрдіс – ММ қызметкерінің өтініш иесінің өтініші мен құжаттардың түпнұсқалығын тексеру үрдісі;</w:t>
      </w:r>
      <w:r>
        <w:br/>
      </w:r>
      <w:r>
        <w:rPr>
          <w:rFonts w:ascii="Times New Roman"/>
          <w:b w:val="false"/>
          <w:i w:val="false"/>
          <w:color w:val="000000"/>
          <w:sz w:val="28"/>
        </w:rPr>
        <w:t>
      2) 2-үрдіс – ММ қызметкерінің тұтынушыға ұсынылған құжаттардағы немесе өтініштегі бұзушылықтарға байланысты сұралған мемлекеттік қызметтен бас тарту туралы ауызша түрде хабарламаны қалыптастыруы;</w:t>
      </w:r>
      <w:r>
        <w:br/>
      </w:r>
      <w:r>
        <w:rPr>
          <w:rFonts w:ascii="Times New Roman"/>
          <w:b w:val="false"/>
          <w:i w:val="false"/>
          <w:color w:val="000000"/>
          <w:sz w:val="28"/>
        </w:rPr>
        <w:t>
      3) 3-үрдіс – ММ қызметкермен тұтынушының деректерін ЖАО АЖ жүйесіне енгізуі;</w:t>
      </w:r>
      <w:r>
        <w:br/>
      </w:r>
      <w:r>
        <w:rPr>
          <w:rFonts w:ascii="Times New Roman"/>
          <w:b w:val="false"/>
          <w:i w:val="false"/>
          <w:color w:val="000000"/>
          <w:sz w:val="28"/>
        </w:rPr>
        <w:t>
      4) 4 -үрдіс - ЖТ МДҚ–нан тұтынушы деректерін тексеруге сұраным;</w:t>
      </w:r>
      <w:r>
        <w:br/>
      </w:r>
      <w:r>
        <w:rPr>
          <w:rFonts w:ascii="Times New Roman"/>
          <w:b w:val="false"/>
          <w:i w:val="false"/>
          <w:color w:val="000000"/>
          <w:sz w:val="28"/>
        </w:rPr>
        <w:t>
      5) 5-үрдіс - ЖТ МДҚ–да сұратылған тұтынушы деректерінің болмауына байланысты ЖТ МДҚ–да ақпаратты тексеру мүмкін болмағаны туралы хабарламаны қалыптастыруы. ММ қызметкерінің жеке тұлға туралы деректерді тұтынушыда жеке басты куәландыратын құжаттардың түпнұсқасы болған жағдайда енгізуі;</w:t>
      </w:r>
      <w:r>
        <w:br/>
      </w:r>
      <w:r>
        <w:rPr>
          <w:rFonts w:ascii="Times New Roman"/>
          <w:b w:val="false"/>
          <w:i w:val="false"/>
          <w:color w:val="000000"/>
          <w:sz w:val="28"/>
        </w:rPr>
        <w:t>
      6) 6-үрдіс – ММ қызметкерінің әрі қарай ЖАО АЖ жүйесіндегі өтініш нысанына тіркеу үшін тұтынушы ұсынған қажет құжаттарды сканерлеуі;</w:t>
      </w:r>
      <w:r>
        <w:br/>
      </w:r>
      <w:r>
        <w:rPr>
          <w:rFonts w:ascii="Times New Roman"/>
          <w:b w:val="false"/>
          <w:i w:val="false"/>
          <w:color w:val="000000"/>
          <w:sz w:val="28"/>
        </w:rPr>
        <w:t>
      7) 7-үрдіс – ММ қызметкері өтініш иесінің өтінішін тіркеуі;</w:t>
      </w:r>
      <w:r>
        <w:br/>
      </w:r>
      <w:r>
        <w:rPr>
          <w:rFonts w:ascii="Times New Roman"/>
          <w:b w:val="false"/>
          <w:i w:val="false"/>
          <w:color w:val="000000"/>
          <w:sz w:val="28"/>
        </w:rPr>
        <w:t>
      8) 8-үрдіс – ММ қызметкері электронды мемлекеттік қызметті көрсетуге өтініш иесі өтінішінің толтырылған нысанын (енгізілген деректерді) ЭСҚ арқылы қол қою;</w:t>
      </w:r>
      <w:r>
        <w:br/>
      </w:r>
      <w:r>
        <w:rPr>
          <w:rFonts w:ascii="Times New Roman"/>
          <w:b w:val="false"/>
          <w:i w:val="false"/>
          <w:color w:val="000000"/>
          <w:sz w:val="28"/>
        </w:rPr>
        <w:t>
      9) 1-шарт – тіркеу куәлігі мерзімін және ЭСҚ түпнұсқалығын тұтынушының СКЗИ және КО АЖ-ін қолданумен тексеру;</w:t>
      </w:r>
      <w:r>
        <w:br/>
      </w:r>
      <w:r>
        <w:rPr>
          <w:rFonts w:ascii="Times New Roman"/>
          <w:b w:val="false"/>
          <w:i w:val="false"/>
          <w:color w:val="000000"/>
          <w:sz w:val="28"/>
        </w:rPr>
        <w:t>
      10) 9-үрдіс – ММ қызметкерінің ЭСҚ түпнұсқалығының расталмауына байланысты қол қоюдан бас тарту туралы хабарламаны қалыптастыру;</w:t>
      </w:r>
      <w:r>
        <w:br/>
      </w:r>
      <w:r>
        <w:rPr>
          <w:rFonts w:ascii="Times New Roman"/>
          <w:b w:val="false"/>
          <w:i w:val="false"/>
          <w:color w:val="000000"/>
          <w:sz w:val="28"/>
        </w:rPr>
        <w:t>
      11) 10-үрдіс - ММ қызметкерінің ЭСҚ арқылы электронды мемлекеттік қызметті көрсетуге сұранымның толтырылған нысанына (енгізілген деректер мен сканерленген құжаттарға) қол қою;</w:t>
      </w:r>
      <w:r>
        <w:br/>
      </w:r>
      <w:r>
        <w:rPr>
          <w:rFonts w:ascii="Times New Roman"/>
          <w:b w:val="false"/>
          <w:i w:val="false"/>
          <w:color w:val="000000"/>
          <w:sz w:val="28"/>
        </w:rPr>
        <w:t>
      12) 11-үрдіс – ЖАО АЖ жүйесінен ХҚКО ИАЖ жүйесіне электрондық мемлекеттік қызмет көрсетуге тұтынушының сұрау мәртебесін автоматты беру үрдісі;</w:t>
      </w:r>
      <w:r>
        <w:br/>
      </w:r>
      <w:r>
        <w:rPr>
          <w:rFonts w:ascii="Times New Roman"/>
          <w:b w:val="false"/>
          <w:i w:val="false"/>
          <w:color w:val="000000"/>
          <w:sz w:val="28"/>
        </w:rPr>
        <w:t>
      13) 12-үрдіс – ММ қызметкерлері ЖАО АЖ тұтынушы өтінімін 10 минуттан артық емес ішінде өңдеу;</w:t>
      </w:r>
      <w:r>
        <w:br/>
      </w:r>
      <w:r>
        <w:rPr>
          <w:rFonts w:ascii="Times New Roman"/>
          <w:b w:val="false"/>
          <w:i w:val="false"/>
          <w:color w:val="000000"/>
          <w:sz w:val="28"/>
        </w:rPr>
        <w:t>
      14) 13-үрдіс - тұтынушының сұранымына сәйкес электронды мемлекеттік қызметті көрсетудің нәтижесін қалыптастыру (электронды құжат немесе Қазақстан Республикасының заңнамасымен белгіленген тәртіпте ресімделген қағаздық тасымалдағыштағы құжат). Электронды құжат мемлекеттік органның СКЗИ және ЖАО АЖ қолдану арқылы қалыптастырылады;</w:t>
      </w:r>
      <w:r>
        <w:br/>
      </w:r>
      <w:r>
        <w:rPr>
          <w:rFonts w:ascii="Times New Roman"/>
          <w:b w:val="false"/>
          <w:i w:val="false"/>
          <w:color w:val="000000"/>
          <w:sz w:val="28"/>
        </w:rPr>
        <w:t>
      15) 14-үрдіс - ЖАО АЖ жүйесінен ХҚКО ИАЖ жүйесіне сұрау мәртебесін орындау автоматты беру үрдісі;</w:t>
      </w:r>
      <w:r>
        <w:br/>
      </w:r>
      <w:r>
        <w:rPr>
          <w:rFonts w:ascii="Times New Roman"/>
          <w:b w:val="false"/>
          <w:i w:val="false"/>
          <w:color w:val="000000"/>
          <w:sz w:val="28"/>
        </w:rPr>
        <w:t>
      16) 15-үрдіс - ЖАО АЖ ММ қызметкерімен қалыптастырылған шығыс құжатын тұтынушыға қолма-қол немесе электронды пошта арқылы тапсыру;</w:t>
      </w:r>
      <w:r>
        <w:br/>
      </w:r>
      <w:r>
        <w:rPr>
          <w:rFonts w:ascii="Times New Roman"/>
          <w:b w:val="false"/>
          <w:i w:val="false"/>
          <w:color w:val="000000"/>
          <w:sz w:val="28"/>
        </w:rPr>
        <w:t>
      20. Осы Регламенттiң </w:t>
      </w:r>
      <w:r>
        <w:rPr>
          <w:rFonts w:ascii="Times New Roman"/>
          <w:b w:val="false"/>
          <w:i w:val="false"/>
          <w:color w:val="000000"/>
          <w:sz w:val="28"/>
        </w:rPr>
        <w:t>6-қосымшасына</w:t>
      </w:r>
      <w:r>
        <w:rPr>
          <w:rFonts w:ascii="Times New Roman"/>
          <w:b w:val="false"/>
          <w:i w:val="false"/>
          <w:color w:val="000000"/>
          <w:sz w:val="28"/>
        </w:rPr>
        <w:t xml:space="preserve"> сәйкес халыққа қызмет көрсету орталықтары арқылы ішінара автоматтандырылған электрондық мемлекеттік қызметтi көрсеткен кезде қызмет берушiнiң адымдық әрекеттерi мен шешiмдерi (2-сурет):</w:t>
      </w:r>
      <w:r>
        <w:br/>
      </w:r>
      <w:r>
        <w:rPr>
          <w:rFonts w:ascii="Times New Roman"/>
          <w:b w:val="false"/>
          <w:i w:val="false"/>
          <w:color w:val="000000"/>
          <w:sz w:val="28"/>
        </w:rPr>
        <w:t>
      1) Тұтынушы өзімен бірге өтініш және қажетті құжаттардың түпнұсқасын алып, қызметті алу үшін Орталыққа жүгінуі тиіс.</w:t>
      </w:r>
      <w:r>
        <w:br/>
      </w:r>
      <w:r>
        <w:rPr>
          <w:rFonts w:ascii="Times New Roman"/>
          <w:b w:val="false"/>
          <w:i w:val="false"/>
          <w:color w:val="000000"/>
          <w:sz w:val="28"/>
        </w:rPr>
        <w:t>
      2) 1-үрдіс – Орталық қызметкері тұтынушының ұсынған өтініші мен құжаттарының түпнұсқалығын тексеру үрдісі;</w:t>
      </w:r>
      <w:r>
        <w:br/>
      </w:r>
      <w:r>
        <w:rPr>
          <w:rFonts w:ascii="Times New Roman"/>
          <w:b w:val="false"/>
          <w:i w:val="false"/>
          <w:color w:val="000000"/>
          <w:sz w:val="28"/>
        </w:rPr>
        <w:t>
      3) 2-үрдіс – тұтынушының өтінішiнде немесе құжаттарында бұзушылықтар болуына байланысты сұрау салынатын электрондық мемлекеттiк қызметтен бас тарту туралы хабарламаны ауызша Орталық қызметкерінің қалыптастыруы;</w:t>
      </w:r>
      <w:r>
        <w:br/>
      </w:r>
      <w:r>
        <w:rPr>
          <w:rFonts w:ascii="Times New Roman"/>
          <w:b w:val="false"/>
          <w:i w:val="false"/>
          <w:color w:val="000000"/>
          <w:sz w:val="28"/>
        </w:rPr>
        <w:t>
      4) 3-үрдіс – ХҚКО ИАЖ-інде тұтынушының деректерін Орталық қызметкерінің енгізуі;</w:t>
      </w:r>
      <w:r>
        <w:br/>
      </w:r>
      <w:r>
        <w:rPr>
          <w:rFonts w:ascii="Times New Roman"/>
          <w:b w:val="false"/>
          <w:i w:val="false"/>
          <w:color w:val="000000"/>
          <w:sz w:val="28"/>
        </w:rPr>
        <w:t>
      5) 4-үрдіс – ЖТ МДҚ -ынан тұтынушының деректерін тексеруге сұрау салу;</w:t>
      </w:r>
      <w:r>
        <w:br/>
      </w:r>
      <w:r>
        <w:rPr>
          <w:rFonts w:ascii="Times New Roman"/>
          <w:b w:val="false"/>
          <w:i w:val="false"/>
          <w:color w:val="000000"/>
          <w:sz w:val="28"/>
        </w:rPr>
        <w:t>
      6) 5-үрдіс - ЖТ МДҚ-ында тұтынушының сұрау салынатын деректерінің болмауына байланысты ЖТ МДҚ-ында ақпаратты тексеру мүмкін болмау туралы хабарламаны қалыптастыру. Тұтынушының жеке тұлғасын куәландыратын құжаттың түпнұсқасын болған жағдайда Орталық қызметкерінің жеке тұлға туралы деректерді қолымен енгізу;</w:t>
      </w:r>
      <w:r>
        <w:br/>
      </w:r>
      <w:r>
        <w:rPr>
          <w:rFonts w:ascii="Times New Roman"/>
          <w:b w:val="false"/>
          <w:i w:val="false"/>
          <w:color w:val="000000"/>
          <w:sz w:val="28"/>
        </w:rPr>
        <w:t>
      7) 6-үрдіс – Орталық қызметкерінің әрі қарай ХҚКО ИАЖ жүйесіндегі өтініш нысанына тіркеу үшін тұтынушы ұсынған қажет құжаттарды сканерлеуі;</w:t>
      </w:r>
      <w:r>
        <w:br/>
      </w:r>
      <w:r>
        <w:rPr>
          <w:rFonts w:ascii="Times New Roman"/>
          <w:b w:val="false"/>
          <w:i w:val="false"/>
          <w:color w:val="000000"/>
          <w:sz w:val="28"/>
        </w:rPr>
        <w:t>
      8) 7-үрдіс – Орталық қызметкерінің өтініш иесінің өтінішін ХҚКО ИАЖ тіркеуі және тұтынушыға тіркелу туралы хабарлама беру;</w:t>
      </w:r>
      <w:r>
        <w:br/>
      </w:r>
      <w:r>
        <w:rPr>
          <w:rFonts w:ascii="Times New Roman"/>
          <w:b w:val="false"/>
          <w:i w:val="false"/>
          <w:color w:val="000000"/>
          <w:sz w:val="28"/>
        </w:rPr>
        <w:t>
      9) 8-үрдіс – Орталық қызметкері электронды мемлекеттік қызметті көрсетуге өтініш иесі өтінішінің толтырылған нысанын (енгізілген деректерді) ЭСҚ арқылы қол қою;</w:t>
      </w:r>
      <w:r>
        <w:br/>
      </w:r>
      <w:r>
        <w:rPr>
          <w:rFonts w:ascii="Times New Roman"/>
          <w:b w:val="false"/>
          <w:i w:val="false"/>
          <w:color w:val="000000"/>
          <w:sz w:val="28"/>
        </w:rPr>
        <w:t>
      10) 1-шарт - тұтынушының АКҚҚ және КО АЖ-ін пайдаланумен Орталық қызметкерінің тiркеу куәлiгiнiң мерзiмiн және тұтынушының ЭЦҚ түпнұсқалығын тексеру;</w:t>
      </w:r>
      <w:r>
        <w:br/>
      </w:r>
      <w:r>
        <w:rPr>
          <w:rFonts w:ascii="Times New Roman"/>
          <w:b w:val="false"/>
          <w:i w:val="false"/>
          <w:color w:val="000000"/>
          <w:sz w:val="28"/>
        </w:rPr>
        <w:t>
      11) 9-үрдіс – Орталық қызметкерінің ЭЦҚ түпнұсқалығының расталмауына байланысты қол қоюдан бас тарту туралы хабарламаны қалыптастыру;</w:t>
      </w:r>
      <w:r>
        <w:br/>
      </w:r>
      <w:r>
        <w:rPr>
          <w:rFonts w:ascii="Times New Roman"/>
          <w:b w:val="false"/>
          <w:i w:val="false"/>
          <w:color w:val="000000"/>
          <w:sz w:val="28"/>
        </w:rPr>
        <w:t>
      12) 10-үрдіс - электрондық мемлекеттiк қызметті көрсетуге сұрау салудың Орталық қызметкерімен толтырылған нысанына (енгiзiлген деректердi және сканерленген құжаттарды) тұтынушының ЭЦҚ арқылы қол қою;</w:t>
      </w:r>
      <w:r>
        <w:br/>
      </w:r>
      <w:r>
        <w:rPr>
          <w:rFonts w:ascii="Times New Roman"/>
          <w:b w:val="false"/>
          <w:i w:val="false"/>
          <w:color w:val="000000"/>
          <w:sz w:val="28"/>
        </w:rPr>
        <w:t>
      13) 11-үрдіс – ЖАО АЖ жүйесінен ХҚКО ИАЖ жүйесіне электрондық мемлекеттік қызмет көрсетуге тұтынушының сұрау салуды автоматты беру үрдісі;</w:t>
      </w:r>
      <w:r>
        <w:br/>
      </w:r>
      <w:r>
        <w:rPr>
          <w:rFonts w:ascii="Times New Roman"/>
          <w:b w:val="false"/>
          <w:i w:val="false"/>
          <w:color w:val="000000"/>
          <w:sz w:val="28"/>
        </w:rPr>
        <w:t>
      14) 12-үрдіс – мемлекеттік мекеме қызметкерінің АЖ ЖАО-інде тұтынушының сұрау салуын үш жұмыс күні ішінде өңдеуі (құжаттарды қабылдау және беру күні мемлекеттік қызмет көрсету мерзіміне кірмейді).</w:t>
      </w:r>
      <w:r>
        <w:br/>
      </w:r>
      <w:r>
        <w:rPr>
          <w:rFonts w:ascii="Times New Roman"/>
          <w:b w:val="false"/>
          <w:i w:val="false"/>
          <w:color w:val="000000"/>
          <w:sz w:val="28"/>
        </w:rPr>
        <w:t>
      15) 13-үрдіс – тұтынушының сұрау салуына сәйкес АЖ ЖАО-інде электрондық мемлекеттік қызмет көрсетудiң нәтижесiн (Қазақстан Республикасының заңнамасында белгiленген тәртiппен ресiмделген электрондық құжат немесе қағаз тасығыштағы құжаттың түрi) қалыптастыру үрдісі. Электрондық құжат мемлекеттiк органның АКҚҚ және КО ақпараттық жүйесiн пайдаланумен қалыптастырылады;</w:t>
      </w:r>
      <w:r>
        <w:br/>
      </w:r>
      <w:r>
        <w:rPr>
          <w:rFonts w:ascii="Times New Roman"/>
          <w:b w:val="false"/>
          <w:i w:val="false"/>
          <w:color w:val="000000"/>
          <w:sz w:val="28"/>
        </w:rPr>
        <w:t>
      16) 14-үрдіс - АЖ ЖАО-інен ХҚКО ИАЖ-не, сонымен қатар тұтынушының жеке кабинетіне ЭҮП-ына және электрондық почтасына қалыптастырылған шығыс құжаттарымен орындалу мәртебесінің автоматты беру үрдісі;</w:t>
      </w:r>
      <w:r>
        <w:br/>
      </w:r>
      <w:r>
        <w:rPr>
          <w:rFonts w:ascii="Times New Roman"/>
          <w:b w:val="false"/>
          <w:i w:val="false"/>
          <w:color w:val="000000"/>
          <w:sz w:val="28"/>
        </w:rPr>
        <w:t>
      17) 15-үрдіс - ЖАО АЖ-нен ХҚКО ИАЖ-не мемлекеттік мекеме қызметкерімен қалыптастырылған шығыс құжатын тұтынушыға қолма-қол немесе электронды пошта арқылы тапсыру.</w:t>
      </w:r>
      <w:r>
        <w:br/>
      </w:r>
      <w:r>
        <w:rPr>
          <w:rFonts w:ascii="Times New Roman"/>
          <w:b w:val="false"/>
          <w:i w:val="false"/>
          <w:color w:val="000000"/>
          <w:sz w:val="28"/>
        </w:rPr>
        <w:t>
      21. Қызмет берушінің ішінара автоматтандырылған электронды мемлекеттік қызметті «электронды үкімет» порталы арқылы көрсеткен кезде әр қадамдық әрекеттері мен шешімдері (3-сурет):</w:t>
      </w:r>
      <w:r>
        <w:br/>
      </w:r>
      <w:r>
        <w:rPr>
          <w:rFonts w:ascii="Times New Roman"/>
          <w:b w:val="false"/>
          <w:i w:val="false"/>
          <w:color w:val="000000"/>
          <w:sz w:val="28"/>
        </w:rPr>
        <w:t>
      1) тұтынушы ЖСН арқылы (ЭҮП тіркелмегендерге арналып іске асырылады) ЭҮП тіркеуден өтуі тиіс;</w:t>
      </w:r>
      <w:r>
        <w:br/>
      </w:r>
      <w:r>
        <w:rPr>
          <w:rFonts w:ascii="Times New Roman"/>
          <w:b w:val="false"/>
          <w:i w:val="false"/>
          <w:color w:val="000000"/>
          <w:sz w:val="28"/>
        </w:rPr>
        <w:t>
      2) тұтынушыға электронды мемлекеттік қызметті көрсету қорытындысы мемлекеттік органға электронды құжат түрінде берілген, «Электронды құжат және электронды санды қол таңба туралы» Қазақстан Республикасының 2003 жылғы 7 қаңтардағы </w:t>
      </w:r>
      <w:r>
        <w:rPr>
          <w:rFonts w:ascii="Times New Roman"/>
          <w:b w:val="false"/>
          <w:i w:val="false"/>
          <w:color w:val="000000"/>
          <w:sz w:val="28"/>
        </w:rPr>
        <w:t>Заңына</w:t>
      </w:r>
      <w:r>
        <w:rPr>
          <w:rFonts w:ascii="Times New Roman"/>
          <w:b w:val="false"/>
          <w:i w:val="false"/>
          <w:color w:val="000000"/>
          <w:sz w:val="28"/>
        </w:rPr>
        <w:t xml:space="preserve"> сәйкес тұтынушының ЭСҚ қалыптастыру және тексеру барысында іске асырылатын криптографиялық қорғау құралдарын қолданумен электрондық санды қол таңба арқылы қол қойылған сұраным негізінде беріледі;</w:t>
      </w:r>
      <w:r>
        <w:br/>
      </w:r>
      <w:r>
        <w:rPr>
          <w:rFonts w:ascii="Times New Roman"/>
          <w:b w:val="false"/>
          <w:i w:val="false"/>
          <w:color w:val="000000"/>
          <w:sz w:val="28"/>
        </w:rPr>
        <w:t>
      3) 1-үрдіс – тұтынушы деректемелерінің түпнұсқалығын «электронды үкімет» порталында тексеру үрдісі (ЖСН және пароль);</w:t>
      </w:r>
      <w:r>
        <w:br/>
      </w:r>
      <w:r>
        <w:rPr>
          <w:rFonts w:ascii="Times New Roman"/>
          <w:b w:val="false"/>
          <w:i w:val="false"/>
          <w:color w:val="000000"/>
          <w:sz w:val="28"/>
        </w:rPr>
        <w:t>
      4) 2-үрдіс – тұтынушының деректеріндегі бұзушылықтарға байланысты сұралатын электронды мемлекеттік қызметтен бас тарту туралы хабарламаны қалыптастыру;</w:t>
      </w:r>
      <w:r>
        <w:br/>
      </w:r>
      <w:r>
        <w:rPr>
          <w:rFonts w:ascii="Times New Roman"/>
          <w:b w:val="false"/>
          <w:i w:val="false"/>
          <w:color w:val="000000"/>
          <w:sz w:val="28"/>
        </w:rPr>
        <w:t>
      5) 3-үрдіс – тұтынушының осы Регламентте көрсетілген қызметті таңдауы, қызметті көрсету үшін сұраным нысанын шығару және тұтынушының құрылымы мен пішімдеу талаптарын сақтай отыра нысанды толтыруы (деректерді енгізуі);</w:t>
      </w:r>
      <w:r>
        <w:br/>
      </w:r>
      <w:r>
        <w:rPr>
          <w:rFonts w:ascii="Times New Roman"/>
          <w:b w:val="false"/>
          <w:i w:val="false"/>
          <w:color w:val="000000"/>
          <w:sz w:val="28"/>
        </w:rPr>
        <w:t>
      6) 4-үрдіс – ЖТ МДҚ ақпараттық жүйесінен жеке тұлғаның (тұтынушының) қажет деректерін сұрату;</w:t>
      </w:r>
      <w:r>
        <w:br/>
      </w:r>
      <w:r>
        <w:rPr>
          <w:rFonts w:ascii="Times New Roman"/>
          <w:b w:val="false"/>
          <w:i w:val="false"/>
          <w:color w:val="000000"/>
          <w:sz w:val="28"/>
        </w:rPr>
        <w:t>
      7) 5-үрдіс – тұтынушы қосымша деректер мен қажет құжаттардың сканерленген көшірмелерін енгізуі;</w:t>
      </w:r>
      <w:r>
        <w:br/>
      </w:r>
      <w:r>
        <w:rPr>
          <w:rFonts w:ascii="Times New Roman"/>
          <w:b w:val="false"/>
          <w:i w:val="false"/>
          <w:color w:val="000000"/>
          <w:sz w:val="28"/>
        </w:rPr>
        <w:t>
      8) 6-үрдіс – сәйкестендіру деректері мен ЭСҚ тіркелу куәлігінің әрекет ету мерзімі деректерін сұрату;</w:t>
      </w:r>
      <w:r>
        <w:br/>
      </w:r>
      <w:r>
        <w:rPr>
          <w:rFonts w:ascii="Times New Roman"/>
          <w:b w:val="false"/>
          <w:i w:val="false"/>
          <w:color w:val="000000"/>
          <w:sz w:val="28"/>
        </w:rPr>
        <w:t>
      9) 1-шарт – тұтынушының СКЗИ мен КО АЖ-ін қолдану арқылы тіркеу куәлігінің әрекет ету мерзімін және тұтынушының ЭСҚ түпнұсқалығын тексеру;</w:t>
      </w:r>
      <w:r>
        <w:br/>
      </w:r>
      <w:r>
        <w:rPr>
          <w:rFonts w:ascii="Times New Roman"/>
          <w:b w:val="false"/>
          <w:i w:val="false"/>
          <w:color w:val="000000"/>
          <w:sz w:val="28"/>
        </w:rPr>
        <w:t>
      10) 7-үрдіс – тұтынушының ЭСҚ түпнұсқалығының расталмауына байланысты сұралатын электронды мемлекеттік қызметтен бас тарту туралы хабарламаны қалыптастыру;</w:t>
      </w:r>
      <w:r>
        <w:br/>
      </w:r>
      <w:r>
        <w:rPr>
          <w:rFonts w:ascii="Times New Roman"/>
          <w:b w:val="false"/>
          <w:i w:val="false"/>
          <w:color w:val="000000"/>
          <w:sz w:val="28"/>
        </w:rPr>
        <w:t>
      11) 8-үрдіс – тұтынушының ЭСҚ арқылы электронды мемлекеттік қызметті көрсетуге толтырылған нысанға (енгізілген деректерге) қол қою;</w:t>
      </w:r>
      <w:r>
        <w:br/>
      </w:r>
      <w:r>
        <w:rPr>
          <w:rFonts w:ascii="Times New Roman"/>
          <w:b w:val="false"/>
          <w:i w:val="false"/>
          <w:color w:val="000000"/>
          <w:sz w:val="28"/>
        </w:rPr>
        <w:t>
      12) 9-үрдіс – электронды мемлекеттік қызметті көрсетуге тұтынушының сұранысын ЭҮП-нан ЭПРШ арқылы ЖАО АЖ-не тапсыру үрдісі;</w:t>
      </w:r>
      <w:r>
        <w:br/>
      </w:r>
      <w:r>
        <w:rPr>
          <w:rFonts w:ascii="Times New Roman"/>
          <w:b w:val="false"/>
          <w:i w:val="false"/>
          <w:color w:val="000000"/>
          <w:sz w:val="28"/>
        </w:rPr>
        <w:t>
      13) 10-үрдіс – ММ қызметкері мен учаскелік комиссияның сұранымды он күнтізбелік күн ішінде өңдеу;</w:t>
      </w:r>
      <w:r>
        <w:br/>
      </w:r>
      <w:r>
        <w:rPr>
          <w:rFonts w:ascii="Times New Roman"/>
          <w:b w:val="false"/>
          <w:i w:val="false"/>
          <w:color w:val="000000"/>
          <w:sz w:val="28"/>
        </w:rPr>
        <w:t>
      14) 11-үрдіс – қызмет көрсету нәтижесін қалыптастыру (электронды құжат немесе Қазақстан Республикасының заңнамасымен белгіленген тәртіпте ресімделген қағаздық тасымалдағыштағы құжат). Электронды құжат мемлекеттік органның ӨҮЭШ және КО АЖ қолдану арқылы қалыптастырылады;</w:t>
      </w:r>
      <w:r>
        <w:br/>
      </w:r>
      <w:r>
        <w:rPr>
          <w:rFonts w:ascii="Times New Roman"/>
          <w:b w:val="false"/>
          <w:i w:val="false"/>
          <w:color w:val="000000"/>
          <w:sz w:val="28"/>
        </w:rPr>
        <w:t>
      15) 12-үрдіс – электронды шығыс құжатының ЖАО АЖ ЭҮП тұтынушының жеке кабинетіне және/немесе электронды поштасына автоматты түрде тапсыру үрдісі;</w:t>
      </w:r>
      <w:r>
        <w:br/>
      </w:r>
      <w:r>
        <w:rPr>
          <w:rFonts w:ascii="Times New Roman"/>
          <w:b w:val="false"/>
          <w:i w:val="false"/>
          <w:color w:val="000000"/>
          <w:sz w:val="28"/>
        </w:rPr>
        <w:t>
      16) 13-үрдіс – тұтынушының электронды шығыс құжатын ЭҮП жеке кабинетінде және/немесе электронды поштасын алу үрдісі.</w:t>
      </w:r>
      <w:r>
        <w:br/>
      </w:r>
      <w:r>
        <w:rPr>
          <w:rFonts w:ascii="Times New Roman"/>
          <w:b w:val="false"/>
          <w:i w:val="false"/>
          <w:color w:val="000000"/>
          <w:sz w:val="28"/>
        </w:rPr>
        <w:t>
      22. Осы Регламенттің </w:t>
      </w:r>
      <w:r>
        <w:rPr>
          <w:rFonts w:ascii="Times New Roman"/>
          <w:b w:val="false"/>
          <w:i w:val="false"/>
          <w:color w:val="000000"/>
          <w:sz w:val="28"/>
        </w:rPr>
        <w:t>8-қосымшасында</w:t>
      </w:r>
      <w:r>
        <w:rPr>
          <w:rFonts w:ascii="Times New Roman"/>
          <w:b w:val="false"/>
          <w:i w:val="false"/>
          <w:color w:val="000000"/>
          <w:sz w:val="28"/>
        </w:rPr>
        <w:t xml:space="preserve"> сұранымды толтырудың экрандық үлгілері және электронды мемлекеттік қызметті тұтынушыға ЭҮП арқылы ұсынылатын электронды мемлекеттік қызметке өтініш үлгісі берілген.</w:t>
      </w:r>
      <w:r>
        <w:br/>
      </w:r>
      <w:r>
        <w:rPr>
          <w:rFonts w:ascii="Times New Roman"/>
          <w:b w:val="false"/>
          <w:i w:val="false"/>
          <w:color w:val="000000"/>
          <w:sz w:val="28"/>
        </w:rPr>
        <w:t>
      23. Алушының электронды мемлекеттік қызмет бойынша сұранымның орындалу мәртебесін тексеру: «электронды үкімет» порталында «Қызметтерді алу тарихы» бөлімінде, сонымен қатар, ММ жүгіну кезінде.</w:t>
      </w:r>
      <w:r>
        <w:br/>
      </w:r>
      <w:r>
        <w:rPr>
          <w:rFonts w:ascii="Times New Roman"/>
          <w:b w:val="false"/>
          <w:i w:val="false"/>
          <w:color w:val="000000"/>
          <w:sz w:val="28"/>
        </w:rPr>
        <w:t>
      24. Электронды мемлекеттік қызмет туралы ақпаратты алу, уәкілетті лауазымды тұлғалардың іс-әрекетіне (әрекетсіздігіне) шағымдану тәртібіне түсініктеме беру үшін, сонымен қатар, электронды мемлекеттік қызмет сапасын бағалау қажет болған жағдайда мемлекеттік органдардың атауы, заңды мекен-жайы, телефон номерлері, электронды пошталардың мекен-жайы,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w:t>
      </w:r>
      <w:r>
        <w:br/>
      </w:r>
      <w:r>
        <w:rPr>
          <w:rFonts w:ascii="Times New Roman"/>
          <w:b w:val="false"/>
          <w:i w:val="false"/>
          <w:color w:val="000000"/>
          <w:sz w:val="28"/>
        </w:rPr>
        <w:t>
      25. Электронды мемлекеттік қызметті көрсету барысында қатысатын мемлекеттік органдардың, мемлекеттік мекемелердің құрылымдық бөлімшелерінің, ұйымдардың және АЖ тізімі:</w:t>
      </w:r>
      <w:r>
        <w:br/>
      </w:r>
      <w:r>
        <w:rPr>
          <w:rFonts w:ascii="Times New Roman"/>
          <w:b w:val="false"/>
          <w:i w:val="false"/>
          <w:color w:val="000000"/>
          <w:sz w:val="28"/>
        </w:rPr>
        <w:t>
      ЭҮП;</w:t>
      </w:r>
      <w:r>
        <w:br/>
      </w:r>
      <w:r>
        <w:rPr>
          <w:rFonts w:ascii="Times New Roman"/>
          <w:b w:val="false"/>
          <w:i w:val="false"/>
          <w:color w:val="000000"/>
          <w:sz w:val="28"/>
        </w:rPr>
        <w:t>
      ЭҮРШ (ЭҮШ);</w:t>
      </w:r>
      <w:r>
        <w:br/>
      </w:r>
      <w:r>
        <w:rPr>
          <w:rFonts w:ascii="Times New Roman"/>
          <w:b w:val="false"/>
          <w:i w:val="false"/>
          <w:color w:val="000000"/>
          <w:sz w:val="28"/>
        </w:rPr>
        <w:t>
      ХҚКО ИАЖ;</w:t>
      </w:r>
      <w:r>
        <w:br/>
      </w:r>
      <w:r>
        <w:rPr>
          <w:rFonts w:ascii="Times New Roman"/>
          <w:b w:val="false"/>
          <w:i w:val="false"/>
          <w:color w:val="000000"/>
          <w:sz w:val="28"/>
        </w:rPr>
        <w:t>
      ЖАО АЖ;</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Орталық;</w:t>
      </w:r>
      <w:r>
        <w:br/>
      </w:r>
      <w:r>
        <w:rPr>
          <w:rFonts w:ascii="Times New Roman"/>
          <w:b w:val="false"/>
          <w:i w:val="false"/>
          <w:color w:val="000000"/>
          <w:sz w:val="28"/>
        </w:rPr>
        <w:t>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ММ.</w:t>
      </w:r>
      <w:r>
        <w:br/>
      </w:r>
      <w:r>
        <w:rPr>
          <w:rFonts w:ascii="Times New Roman"/>
          <w:b w:val="false"/>
          <w:i w:val="false"/>
          <w:color w:val="000000"/>
          <w:sz w:val="28"/>
        </w:rPr>
        <w:t>
      26. Мемлекеттік органдардың, мемлекеттік мекемелердің құрылымдық бөлімшелері немесе басқа ұйымдардың әрекеттерінің дәйектілігін, әрбір әрекетті (үрдістер, нысандар, операциялар) орындау мерзімі көрсетіліп, мәтіндік кестелік сипаттау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27. Осы Регламенттің </w:t>
      </w:r>
      <w:r>
        <w:rPr>
          <w:rFonts w:ascii="Times New Roman"/>
          <w:b w:val="false"/>
          <w:i w:val="false"/>
          <w:color w:val="000000"/>
          <w:sz w:val="28"/>
        </w:rPr>
        <w:t>6-қосымшасында</w:t>
      </w:r>
      <w:r>
        <w:rPr>
          <w:rFonts w:ascii="Times New Roman"/>
          <w:b w:val="false"/>
          <w:i w:val="false"/>
          <w:color w:val="000000"/>
          <w:sz w:val="28"/>
        </w:rPr>
        <w:t xml:space="preserve"> (1, 2, 3 сурет) мемлекеттік органдардың, мемлекеттік мекемелердің құрылымдық бөлімшелері немесе басқа ұйымдардың әрекеттерінің сипаттамаларына сәйкес әрекеттерінің логикалық дәйектілігі (электронды мемлекеттік қызметті көрсету барысында) арасындағы өзара байланысты сипаттайтын диаграммалар көрсетілген.</w:t>
      </w:r>
      <w:r>
        <w:br/>
      </w:r>
      <w:r>
        <w:rPr>
          <w:rFonts w:ascii="Times New Roman"/>
          <w:b w:val="false"/>
          <w:i w:val="false"/>
          <w:color w:val="000000"/>
          <w:sz w:val="28"/>
        </w:rPr>
        <w:t>
      28. Электронды мемлекеттік қызметті көрсету нәтижелері тұтынушымен осы Регламенттің </w:t>
      </w:r>
      <w:r>
        <w:rPr>
          <w:rFonts w:ascii="Times New Roman"/>
          <w:b w:val="false"/>
          <w:i w:val="false"/>
          <w:color w:val="000000"/>
          <w:sz w:val="28"/>
        </w:rPr>
        <w:t>7-қосымшасына</w:t>
      </w:r>
      <w:r>
        <w:rPr>
          <w:rFonts w:ascii="Times New Roman"/>
          <w:b w:val="false"/>
          <w:i w:val="false"/>
          <w:color w:val="000000"/>
          <w:sz w:val="28"/>
        </w:rPr>
        <w:t xml:space="preserve"> сәйкес сапа және қол жетімділік көрсеткіштерімен есептеледі.</w:t>
      </w:r>
      <w:r>
        <w:br/>
      </w:r>
      <w:r>
        <w:rPr>
          <w:rFonts w:ascii="Times New Roman"/>
          <w:b w:val="false"/>
          <w:i w:val="false"/>
          <w:color w:val="000000"/>
          <w:sz w:val="28"/>
        </w:rPr>
        <w:t>
      29. Осы Регламенттің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9-қосымшаларында</w:t>
      </w:r>
      <w:r>
        <w:rPr>
          <w:rFonts w:ascii="Times New Roman"/>
          <w:b w:val="false"/>
          <w:i w:val="false"/>
          <w:color w:val="000000"/>
          <w:sz w:val="28"/>
        </w:rPr>
        <w:t xml:space="preserve"> электронды мемлекеттік қызметті көрсету нәтижесі ұсынылуы тиіс нысандар, бланк шаблондары, оның ішінде пішімді-логикалық бақылау ережесін көрсете отырып, сондай-ақ, хабарландыру түрлері де көрсетілген.</w:t>
      </w:r>
      <w:r>
        <w:br/>
      </w:r>
      <w:r>
        <w:rPr>
          <w:rFonts w:ascii="Times New Roman"/>
          <w:b w:val="false"/>
          <w:i w:val="false"/>
          <w:color w:val="000000"/>
          <w:sz w:val="28"/>
        </w:rPr>
        <w:t>
      30. Электронды мемлекеттік қызметтік көрсету үрдісіне тұтынушылармен қойылатын талаптар:</w:t>
      </w:r>
      <w:r>
        <w:br/>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2) қызметтік міндетін атқару кезінде заңдылықты сақтау;</w:t>
      </w:r>
      <w:r>
        <w:br/>
      </w:r>
      <w:r>
        <w:rPr>
          <w:rFonts w:ascii="Times New Roman"/>
          <w:b w:val="false"/>
          <w:i w:val="false"/>
          <w:color w:val="000000"/>
          <w:sz w:val="28"/>
        </w:rPr>
        <w:t>
      3) кәсіби этика мен мәдениетті сақтау;</w:t>
      </w:r>
      <w:r>
        <w:br/>
      </w:r>
      <w:r>
        <w:rPr>
          <w:rFonts w:ascii="Times New Roman"/>
          <w:b w:val="false"/>
          <w:i w:val="false"/>
          <w:color w:val="000000"/>
          <w:sz w:val="28"/>
        </w:rPr>
        <w:t>
      4) толық және жеткілікті ақпаратты ұсыну;</w:t>
      </w:r>
      <w:r>
        <w:br/>
      </w:r>
      <w:r>
        <w:rPr>
          <w:rFonts w:ascii="Times New Roman"/>
          <w:b w:val="false"/>
          <w:i w:val="false"/>
          <w:color w:val="000000"/>
          <w:sz w:val="28"/>
        </w:rPr>
        <w:t>
      5) ақпараттың құпиялылығын қорғау;</w:t>
      </w:r>
      <w:r>
        <w:br/>
      </w:r>
      <w:r>
        <w:rPr>
          <w:rFonts w:ascii="Times New Roman"/>
          <w:b w:val="false"/>
          <w:i w:val="false"/>
          <w:color w:val="000000"/>
          <w:sz w:val="28"/>
        </w:rPr>
        <w:t>
      6) тұтынушы белгіленген мерзімдерде алмаған құжаттардың сақталуын қамтамасыз ету.</w:t>
      </w:r>
      <w:r>
        <w:br/>
      </w:r>
      <w:r>
        <w:rPr>
          <w:rFonts w:ascii="Times New Roman"/>
          <w:b w:val="false"/>
          <w:i w:val="false"/>
          <w:color w:val="000000"/>
          <w:sz w:val="28"/>
        </w:rPr>
        <w:t>
      31. Электронды мемлекеттік қызметті көрсетуге қойылатын техникалық шарттар:</w:t>
      </w:r>
      <w:r>
        <w:br/>
      </w:r>
      <w:r>
        <w:rPr>
          <w:rFonts w:ascii="Times New Roman"/>
          <w:b w:val="false"/>
          <w:i w:val="false"/>
          <w:color w:val="000000"/>
          <w:sz w:val="28"/>
        </w:rPr>
        <w:t>
      электронды мемлекеттік қызметтерді қол жетімділік және көрсету құралдары (компьютер, Интернет, қоғамдық қол жетімділік пункті, мемлекеттік мекеме).</w:t>
      </w:r>
    </w:p>
    <w:bookmarkStart w:name="z38" w:id="39"/>
    <w:p>
      <w:pPr>
        <w:spacing w:after="0"/>
        <w:ind w:left="0"/>
        <w:jc w:val="left"/>
      </w:pPr>
      <w:r>
        <w:rPr>
          <w:rFonts w:ascii="Times New Roman"/>
          <w:b/>
          <w:i w:val="false"/>
          <w:color w:val="000000"/>
        </w:rPr>
        <w:t xml:space="preserve"> 
5. Мемлекеттік қызметтерді көрсететін</w:t>
      </w:r>
      <w:r>
        <w:br/>
      </w:r>
      <w:r>
        <w:rPr>
          <w:rFonts w:ascii="Times New Roman"/>
          <w:b/>
          <w:i w:val="false"/>
          <w:color w:val="000000"/>
        </w:rPr>
        <w:t>
лауазымдық тұлғалардың жауапкершілігі</w:t>
      </w:r>
    </w:p>
    <w:bookmarkEnd w:id="39"/>
    <w:p>
      <w:pPr>
        <w:spacing w:after="0"/>
        <w:ind w:left="0"/>
        <w:jc w:val="both"/>
      </w:pPr>
      <w:r>
        <w:rPr>
          <w:rFonts w:ascii="Times New Roman"/>
          <w:b w:val="false"/>
          <w:i w:val="false"/>
          <w:color w:val="000000"/>
          <w:sz w:val="28"/>
        </w:rPr>
        <w:t>      32. Мемлекеттік қызметті көрсетуге жауапты уәкілетті органның басшысы және Орталықтың басшысы (бұдан әрі – лауазымдық тұлғалар) болып табылады.</w:t>
      </w:r>
      <w:r>
        <w:br/>
      </w:r>
      <w:r>
        <w:rPr>
          <w:rFonts w:ascii="Times New Roman"/>
          <w:b w:val="false"/>
          <w:i w:val="false"/>
          <w:color w:val="000000"/>
          <w:sz w:val="28"/>
        </w:rPr>
        <w:t>
      Лауазымдық тұлғалар мемлекеттік қызметтің Қазақстан Республикасының заңнамалық актілеріне сәйкес белгіленген тәртіпте жүзеге асырылуына жауапты болады.</w:t>
      </w:r>
    </w:p>
    <w:bookmarkStart w:name="z39" w:id="40"/>
    <w:p>
      <w:pPr>
        <w:spacing w:after="0"/>
        <w:ind w:left="0"/>
        <w:jc w:val="both"/>
      </w:pPr>
      <w:r>
        <w:rPr>
          <w:rFonts w:ascii="Times New Roman"/>
          <w:b w:val="false"/>
          <w:i w:val="false"/>
          <w:color w:val="000000"/>
          <w:sz w:val="28"/>
        </w:rPr>
        <w:t>
«Жұмыссыз азаматтарға</w:t>
      </w:r>
      <w:r>
        <w:br/>
      </w:r>
      <w:r>
        <w:rPr>
          <w:rFonts w:ascii="Times New Roman"/>
          <w:b w:val="false"/>
          <w:i w:val="false"/>
          <w:color w:val="000000"/>
          <w:sz w:val="28"/>
        </w:rPr>
        <w:t xml:space="preserve">
анықтама беру»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Регламентіне 1 қосымша</w:t>
      </w:r>
    </w:p>
    <w:bookmarkEnd w:id="40"/>
    <w:p>
      <w:pPr>
        <w:spacing w:after="0"/>
        <w:ind w:left="0"/>
        <w:jc w:val="left"/>
      </w:pPr>
      <w:r>
        <w:rPr>
          <w:rFonts w:ascii="Times New Roman"/>
          <w:b/>
          <w:i w:val="false"/>
          <w:color w:val="000000"/>
        </w:rPr>
        <w:t xml:space="preserve"> Мемлекеттік қызметті ұсыну бойынша</w:t>
      </w:r>
      <w:r>
        <w:br/>
      </w:r>
      <w:r>
        <w:rPr>
          <w:rFonts w:ascii="Times New Roman"/>
          <w:b/>
          <w:i w:val="false"/>
          <w:color w:val="000000"/>
        </w:rPr>
        <w:t>
халыққа қызмет көрсету орталықтарының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8"/>
        <w:gridCol w:w="3587"/>
        <w:gridCol w:w="3479"/>
        <w:gridCol w:w="2586"/>
      </w:tblGrid>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телефондары</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Әуезов көшесі, 189 «а»</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20.00-ге дейін, демалыс күні - жексенбі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40-10-63</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Ақкөл аудандық филиалы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w:t>
            </w:r>
            <w:r>
              <w:br/>
            </w:r>
            <w:r>
              <w:rPr>
                <w:rFonts w:ascii="Times New Roman"/>
                <w:b w:val="false"/>
                <w:i w:val="false"/>
                <w:color w:val="000000"/>
                <w:sz w:val="20"/>
              </w:rPr>
              <w:t>
Ақкөл қаласы,</w:t>
            </w:r>
            <w:r>
              <w:br/>
            </w:r>
            <w:r>
              <w:rPr>
                <w:rFonts w:ascii="Times New Roman"/>
                <w:b w:val="false"/>
                <w:i w:val="false"/>
                <w:color w:val="000000"/>
                <w:sz w:val="20"/>
              </w:rPr>
              <w:t>
Нұрмағамбетов көшесі, 102</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p>
          <w:p>
            <w:pPr>
              <w:spacing w:after="20"/>
              <w:ind w:left="20"/>
              <w:jc w:val="both"/>
            </w:pPr>
            <w:r>
              <w:rPr>
                <w:rFonts w:ascii="Times New Roman"/>
                <w:b w:val="false"/>
                <w:i w:val="false"/>
                <w:color w:val="000000"/>
                <w:sz w:val="20"/>
              </w:rPr>
              <w:t>2-18-49</w:t>
            </w:r>
          </w:p>
          <w:p>
            <w:pPr>
              <w:spacing w:after="20"/>
              <w:ind w:left="20"/>
              <w:jc w:val="both"/>
            </w:pPr>
            <w:r>
              <w:rPr>
                <w:rFonts w:ascii="Times New Roman"/>
                <w:b w:val="false"/>
                <w:i w:val="false"/>
                <w:color w:val="000000"/>
                <w:sz w:val="20"/>
              </w:rPr>
              <w:t>2-09-96</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Аршалы аудандық филиалы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Аршалы кенті,</w:t>
            </w:r>
            <w:r>
              <w:br/>
            </w:r>
            <w:r>
              <w:rPr>
                <w:rFonts w:ascii="Times New Roman"/>
                <w:b w:val="false"/>
                <w:i w:val="false"/>
                <w:color w:val="000000"/>
                <w:sz w:val="20"/>
              </w:rPr>
              <w:t>
Ташетова көшесі, 15</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p>
          <w:p>
            <w:pPr>
              <w:spacing w:after="20"/>
              <w:ind w:left="20"/>
              <w:jc w:val="both"/>
            </w:pPr>
            <w:r>
              <w:rPr>
                <w:rFonts w:ascii="Times New Roman"/>
                <w:b w:val="false"/>
                <w:i w:val="false"/>
                <w:color w:val="000000"/>
                <w:sz w:val="20"/>
              </w:rPr>
              <w:t>2-10-77</w:t>
            </w:r>
          </w:p>
          <w:p>
            <w:pPr>
              <w:spacing w:after="20"/>
              <w:ind w:left="20"/>
              <w:jc w:val="both"/>
            </w:pPr>
            <w:r>
              <w:rPr>
                <w:rFonts w:ascii="Times New Roman"/>
                <w:b w:val="false"/>
                <w:i w:val="false"/>
                <w:color w:val="000000"/>
                <w:sz w:val="20"/>
              </w:rPr>
              <w:t>2-28-28</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Астрахан аудандық филиалы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r>
              <w:br/>
            </w:r>
            <w:r>
              <w:rPr>
                <w:rFonts w:ascii="Times New Roman"/>
                <w:b w:val="false"/>
                <w:i w:val="false"/>
                <w:color w:val="000000"/>
                <w:sz w:val="20"/>
              </w:rPr>
              <w:t>
Астраханка селосы,</w:t>
            </w:r>
            <w:r>
              <w:br/>
            </w:r>
            <w:r>
              <w:rPr>
                <w:rFonts w:ascii="Times New Roman"/>
                <w:b w:val="false"/>
                <w:i w:val="false"/>
                <w:color w:val="000000"/>
                <w:sz w:val="20"/>
              </w:rPr>
              <w:t>
Әл-фараби көшесі, 44 «г»</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p>
          <w:p>
            <w:pPr>
              <w:spacing w:after="20"/>
              <w:ind w:left="20"/>
              <w:jc w:val="both"/>
            </w:pPr>
            <w:r>
              <w:rPr>
                <w:rFonts w:ascii="Times New Roman"/>
                <w:b w:val="false"/>
                <w:i w:val="false"/>
                <w:color w:val="000000"/>
                <w:sz w:val="20"/>
              </w:rPr>
              <w:t>2-35-96</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Атбасар аудандық филиалы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Атбасар қаласы,</w:t>
            </w:r>
            <w:r>
              <w:br/>
            </w:r>
            <w:r>
              <w:rPr>
                <w:rFonts w:ascii="Times New Roman"/>
                <w:b w:val="false"/>
                <w:i w:val="false"/>
                <w:color w:val="000000"/>
                <w:sz w:val="20"/>
              </w:rPr>
              <w:t>
Уәлиханов көшесі, 11</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p>
          <w:p>
            <w:pPr>
              <w:spacing w:after="20"/>
              <w:ind w:left="20"/>
              <w:jc w:val="both"/>
            </w:pPr>
            <w:r>
              <w:rPr>
                <w:rFonts w:ascii="Times New Roman"/>
                <w:b w:val="false"/>
                <w:i w:val="false"/>
                <w:color w:val="000000"/>
                <w:sz w:val="20"/>
              </w:rPr>
              <w:t>2-45-94</w:t>
            </w:r>
          </w:p>
          <w:p>
            <w:pPr>
              <w:spacing w:after="20"/>
              <w:ind w:left="20"/>
              <w:jc w:val="both"/>
            </w:pPr>
            <w:r>
              <w:rPr>
                <w:rFonts w:ascii="Times New Roman"/>
                <w:b w:val="false"/>
                <w:i w:val="false"/>
                <w:color w:val="000000"/>
                <w:sz w:val="20"/>
              </w:rPr>
              <w:t>4-07-22</w:t>
            </w:r>
          </w:p>
          <w:p>
            <w:pPr>
              <w:spacing w:after="20"/>
              <w:ind w:left="20"/>
              <w:jc w:val="both"/>
            </w:pPr>
            <w:r>
              <w:rPr>
                <w:rFonts w:ascii="Times New Roman"/>
                <w:b w:val="false"/>
                <w:i w:val="false"/>
                <w:color w:val="000000"/>
                <w:sz w:val="20"/>
              </w:rPr>
              <w:t>4-12-58</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Бұланды аудандық филиалы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Макинск қаласы,</w:t>
            </w:r>
            <w:r>
              <w:br/>
            </w:r>
            <w:r>
              <w:rPr>
                <w:rFonts w:ascii="Times New Roman"/>
                <w:b w:val="false"/>
                <w:i w:val="false"/>
                <w:color w:val="000000"/>
                <w:sz w:val="20"/>
              </w:rPr>
              <w:t>
Интернациональ</w:t>
            </w:r>
            <w:r>
              <w:br/>
            </w:r>
            <w:r>
              <w:rPr>
                <w:rFonts w:ascii="Times New Roman"/>
                <w:b w:val="false"/>
                <w:i w:val="false"/>
                <w:color w:val="000000"/>
                <w:sz w:val="20"/>
              </w:rPr>
              <w:t>
ная көшесі, 10</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p>
          <w:p>
            <w:pPr>
              <w:spacing w:after="20"/>
              <w:ind w:left="20"/>
              <w:jc w:val="both"/>
            </w:pPr>
            <w:r>
              <w:rPr>
                <w:rFonts w:ascii="Times New Roman"/>
                <w:b w:val="false"/>
                <w:i w:val="false"/>
                <w:color w:val="000000"/>
                <w:sz w:val="20"/>
              </w:rPr>
              <w:t>2-37-20</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Бурабай аудандық филиалы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Щучье қаласы,</w:t>
            </w:r>
            <w:r>
              <w:br/>
            </w:r>
            <w:r>
              <w:rPr>
                <w:rFonts w:ascii="Times New Roman"/>
                <w:b w:val="false"/>
                <w:i w:val="false"/>
                <w:color w:val="000000"/>
                <w:sz w:val="20"/>
              </w:rPr>
              <w:t>
Абылайхан көшесі, 42</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p>
          <w:p>
            <w:pPr>
              <w:spacing w:after="20"/>
              <w:ind w:left="20"/>
              <w:jc w:val="both"/>
            </w:pPr>
            <w:r>
              <w:rPr>
                <w:rFonts w:ascii="Times New Roman"/>
                <w:b w:val="false"/>
                <w:i w:val="false"/>
                <w:color w:val="000000"/>
                <w:sz w:val="20"/>
              </w:rPr>
              <w:t>4-29-97</w:t>
            </w:r>
          </w:p>
          <w:p>
            <w:pPr>
              <w:spacing w:after="20"/>
              <w:ind w:left="20"/>
              <w:jc w:val="both"/>
            </w:pPr>
            <w:r>
              <w:rPr>
                <w:rFonts w:ascii="Times New Roman"/>
                <w:b w:val="false"/>
                <w:i w:val="false"/>
                <w:color w:val="000000"/>
                <w:sz w:val="20"/>
              </w:rPr>
              <w:t>4-28-91</w:t>
            </w:r>
          </w:p>
          <w:p>
            <w:pPr>
              <w:spacing w:after="20"/>
              <w:ind w:left="20"/>
              <w:jc w:val="both"/>
            </w:pPr>
            <w:r>
              <w:rPr>
                <w:rFonts w:ascii="Times New Roman"/>
                <w:b w:val="false"/>
                <w:i w:val="false"/>
                <w:color w:val="000000"/>
                <w:sz w:val="20"/>
              </w:rPr>
              <w:t>4-59-28</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Егіндікөл аудандық филиалы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r>
              <w:br/>
            </w:r>
            <w:r>
              <w:rPr>
                <w:rFonts w:ascii="Times New Roman"/>
                <w:b w:val="false"/>
                <w:i w:val="false"/>
                <w:color w:val="000000"/>
                <w:sz w:val="20"/>
              </w:rPr>
              <w:t>
Егіндікөл селосы,</w:t>
            </w:r>
            <w:r>
              <w:br/>
            </w:r>
            <w:r>
              <w:rPr>
                <w:rFonts w:ascii="Times New Roman"/>
                <w:b w:val="false"/>
                <w:i w:val="false"/>
                <w:color w:val="000000"/>
                <w:sz w:val="20"/>
              </w:rPr>
              <w:t>
Победа көшесі, 7</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p>
          <w:p>
            <w:pPr>
              <w:spacing w:after="20"/>
              <w:ind w:left="20"/>
              <w:jc w:val="both"/>
            </w:pPr>
            <w:r>
              <w:rPr>
                <w:rFonts w:ascii="Times New Roman"/>
                <w:b w:val="false"/>
                <w:i w:val="false"/>
                <w:color w:val="000000"/>
                <w:sz w:val="20"/>
              </w:rPr>
              <w:t>2-12-57</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Еңбекшілдер аудандық филиалы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w:t>
            </w:r>
            <w:r>
              <w:br/>
            </w:r>
            <w:r>
              <w:rPr>
                <w:rFonts w:ascii="Times New Roman"/>
                <w:b w:val="false"/>
                <w:i w:val="false"/>
                <w:color w:val="000000"/>
                <w:sz w:val="20"/>
              </w:rPr>
              <w:t>
ауданы,</w:t>
            </w:r>
            <w:r>
              <w:br/>
            </w:r>
            <w:r>
              <w:rPr>
                <w:rFonts w:ascii="Times New Roman"/>
                <w:b w:val="false"/>
                <w:i w:val="false"/>
                <w:color w:val="000000"/>
                <w:sz w:val="20"/>
              </w:rPr>
              <w:t>
Степняк қаласы,</w:t>
            </w:r>
            <w:r>
              <w:br/>
            </w:r>
            <w:r>
              <w:rPr>
                <w:rFonts w:ascii="Times New Roman"/>
                <w:b w:val="false"/>
                <w:i w:val="false"/>
                <w:color w:val="000000"/>
                <w:sz w:val="20"/>
              </w:rPr>
              <w:t>
Сыздықов көшесі, 2 «а»</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p>
          <w:p>
            <w:pPr>
              <w:spacing w:after="20"/>
              <w:ind w:left="20"/>
              <w:jc w:val="both"/>
            </w:pPr>
            <w:r>
              <w:rPr>
                <w:rFonts w:ascii="Times New Roman"/>
                <w:b w:val="false"/>
                <w:i w:val="false"/>
                <w:color w:val="000000"/>
                <w:sz w:val="20"/>
              </w:rPr>
              <w:t>2-22-18</w:t>
            </w:r>
          </w:p>
          <w:p>
            <w:pPr>
              <w:spacing w:after="20"/>
              <w:ind w:left="20"/>
              <w:jc w:val="both"/>
            </w:pPr>
            <w:r>
              <w:rPr>
                <w:rFonts w:ascii="Times New Roman"/>
                <w:b w:val="false"/>
                <w:i w:val="false"/>
                <w:color w:val="000000"/>
                <w:sz w:val="20"/>
              </w:rPr>
              <w:t>2-22-41</w:t>
            </w:r>
          </w:p>
          <w:p>
            <w:pPr>
              <w:spacing w:after="20"/>
              <w:ind w:left="20"/>
              <w:jc w:val="both"/>
            </w:pPr>
            <w:r>
              <w:rPr>
                <w:rFonts w:ascii="Times New Roman"/>
                <w:b w:val="false"/>
                <w:i w:val="false"/>
                <w:color w:val="000000"/>
                <w:sz w:val="20"/>
              </w:rPr>
              <w:t>2-22-42</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Ерейментау аудандық филиалы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Ерейментау қаласы,</w:t>
            </w:r>
            <w:r>
              <w:br/>
            </w:r>
            <w:r>
              <w:rPr>
                <w:rFonts w:ascii="Times New Roman"/>
                <w:b w:val="false"/>
                <w:i w:val="false"/>
                <w:color w:val="000000"/>
                <w:sz w:val="20"/>
              </w:rPr>
              <w:t>
Уәлиханов көшесі, 39</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p>
          <w:p>
            <w:pPr>
              <w:spacing w:after="20"/>
              <w:ind w:left="20"/>
              <w:jc w:val="both"/>
            </w:pPr>
            <w:r>
              <w:rPr>
                <w:rFonts w:ascii="Times New Roman"/>
                <w:b w:val="false"/>
                <w:i w:val="false"/>
                <w:color w:val="000000"/>
                <w:sz w:val="20"/>
              </w:rPr>
              <w:t>2-37-42</w:t>
            </w:r>
          </w:p>
          <w:p>
            <w:pPr>
              <w:spacing w:after="20"/>
              <w:ind w:left="20"/>
              <w:jc w:val="both"/>
            </w:pPr>
            <w:r>
              <w:rPr>
                <w:rFonts w:ascii="Times New Roman"/>
                <w:b w:val="false"/>
                <w:i w:val="false"/>
                <w:color w:val="000000"/>
                <w:sz w:val="20"/>
              </w:rPr>
              <w:t>2-37-33</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Есіл аудандық филиалы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Есіл қаласы,</w:t>
            </w:r>
            <w:r>
              <w:br/>
            </w:r>
            <w:r>
              <w:rPr>
                <w:rFonts w:ascii="Times New Roman"/>
                <w:b w:val="false"/>
                <w:i w:val="false"/>
                <w:color w:val="000000"/>
                <w:sz w:val="20"/>
              </w:rPr>
              <w:t>
Победа көшесі,56</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p>
          <w:p>
            <w:pPr>
              <w:spacing w:after="20"/>
              <w:ind w:left="20"/>
              <w:jc w:val="both"/>
            </w:pPr>
            <w:r>
              <w:rPr>
                <w:rFonts w:ascii="Times New Roman"/>
                <w:b w:val="false"/>
                <w:i w:val="false"/>
                <w:color w:val="000000"/>
                <w:sz w:val="20"/>
              </w:rPr>
              <w:t>2-22-05</w:t>
            </w:r>
          </w:p>
          <w:p>
            <w:pPr>
              <w:spacing w:after="20"/>
              <w:ind w:left="20"/>
              <w:jc w:val="both"/>
            </w:pPr>
            <w:r>
              <w:rPr>
                <w:rFonts w:ascii="Times New Roman"/>
                <w:b w:val="false"/>
                <w:i w:val="false"/>
                <w:color w:val="000000"/>
                <w:sz w:val="20"/>
              </w:rPr>
              <w:t>2-22-07</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Жақсы аудандық филиалы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Жақсы селосы,</w:t>
            </w:r>
            <w:r>
              <w:br/>
            </w:r>
            <w:r>
              <w:rPr>
                <w:rFonts w:ascii="Times New Roman"/>
                <w:b w:val="false"/>
                <w:i w:val="false"/>
                <w:color w:val="000000"/>
                <w:sz w:val="20"/>
              </w:rPr>
              <w:t>
Ленин көшесі, 8</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p>
          <w:p>
            <w:pPr>
              <w:spacing w:after="20"/>
              <w:ind w:left="20"/>
              <w:jc w:val="both"/>
            </w:pPr>
            <w:r>
              <w:rPr>
                <w:rFonts w:ascii="Times New Roman"/>
                <w:b w:val="false"/>
                <w:i w:val="false"/>
                <w:color w:val="000000"/>
                <w:sz w:val="20"/>
              </w:rPr>
              <w:t>2-17-10</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Жарқайың аудандық филиалы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Державинск қаласы,</w:t>
            </w:r>
            <w:r>
              <w:br/>
            </w:r>
            <w:r>
              <w:rPr>
                <w:rFonts w:ascii="Times New Roman"/>
                <w:b w:val="false"/>
                <w:i w:val="false"/>
                <w:color w:val="000000"/>
                <w:sz w:val="20"/>
              </w:rPr>
              <w:t>
Ғабдуллин көшесі, 104</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p>
          <w:p>
            <w:pPr>
              <w:spacing w:after="20"/>
              <w:ind w:left="20"/>
              <w:jc w:val="both"/>
            </w:pPr>
            <w:r>
              <w:rPr>
                <w:rFonts w:ascii="Times New Roman"/>
                <w:b w:val="false"/>
                <w:i w:val="false"/>
                <w:color w:val="000000"/>
                <w:sz w:val="20"/>
              </w:rPr>
              <w:t>9-00-35</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Зеренді аудандық филиалы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Зеренді селосы,</w:t>
            </w:r>
            <w:r>
              <w:br/>
            </w:r>
            <w:r>
              <w:rPr>
                <w:rFonts w:ascii="Times New Roman"/>
                <w:b w:val="false"/>
                <w:i w:val="false"/>
                <w:color w:val="000000"/>
                <w:sz w:val="20"/>
              </w:rPr>
              <w:t>
Мир көшесі, 52</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p>
          <w:p>
            <w:pPr>
              <w:spacing w:after="20"/>
              <w:ind w:left="20"/>
              <w:jc w:val="both"/>
            </w:pPr>
            <w:r>
              <w:rPr>
                <w:rFonts w:ascii="Times New Roman"/>
                <w:b w:val="false"/>
                <w:i w:val="false"/>
                <w:color w:val="000000"/>
                <w:sz w:val="20"/>
              </w:rPr>
              <w:t>22-9-43</w:t>
            </w:r>
          </w:p>
          <w:p>
            <w:pPr>
              <w:spacing w:after="20"/>
              <w:ind w:left="20"/>
              <w:jc w:val="both"/>
            </w:pPr>
            <w:r>
              <w:rPr>
                <w:rFonts w:ascii="Times New Roman"/>
                <w:b w:val="false"/>
                <w:i w:val="false"/>
                <w:color w:val="000000"/>
                <w:sz w:val="20"/>
              </w:rPr>
              <w:t>20-0-74</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Қорғалжын аудандық филиалы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r>
              <w:br/>
            </w:r>
            <w:r>
              <w:rPr>
                <w:rFonts w:ascii="Times New Roman"/>
                <w:b w:val="false"/>
                <w:i w:val="false"/>
                <w:color w:val="000000"/>
                <w:sz w:val="20"/>
              </w:rPr>
              <w:t>
Қорғалжын селосы,</w:t>
            </w:r>
            <w:r>
              <w:br/>
            </w:r>
            <w:r>
              <w:rPr>
                <w:rFonts w:ascii="Times New Roman"/>
                <w:b w:val="false"/>
                <w:i w:val="false"/>
                <w:color w:val="000000"/>
                <w:sz w:val="20"/>
              </w:rPr>
              <w:t>
Абай көшесі, 43</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p>
          <w:p>
            <w:pPr>
              <w:spacing w:after="20"/>
              <w:ind w:left="20"/>
              <w:jc w:val="both"/>
            </w:pPr>
            <w:r>
              <w:rPr>
                <w:rFonts w:ascii="Times New Roman"/>
                <w:b w:val="false"/>
                <w:i w:val="false"/>
                <w:color w:val="000000"/>
                <w:sz w:val="20"/>
              </w:rPr>
              <w:t>2-23-71</w:t>
            </w:r>
          </w:p>
          <w:p>
            <w:pPr>
              <w:spacing w:after="20"/>
              <w:ind w:left="20"/>
              <w:jc w:val="both"/>
            </w:pPr>
            <w:r>
              <w:rPr>
                <w:rFonts w:ascii="Times New Roman"/>
                <w:b w:val="false"/>
                <w:i w:val="false"/>
                <w:color w:val="000000"/>
                <w:sz w:val="20"/>
              </w:rPr>
              <w:t>2-20-36</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Сандықтау аудандық филиалы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w:t>
            </w:r>
            <w:r>
              <w:br/>
            </w:r>
            <w:r>
              <w:rPr>
                <w:rFonts w:ascii="Times New Roman"/>
                <w:b w:val="false"/>
                <w:i w:val="false"/>
                <w:color w:val="000000"/>
                <w:sz w:val="20"/>
              </w:rPr>
              <w:t>
Балкашино селосы,</w:t>
            </w:r>
            <w:r>
              <w:br/>
            </w:r>
            <w:r>
              <w:rPr>
                <w:rFonts w:ascii="Times New Roman"/>
                <w:b w:val="false"/>
                <w:i w:val="false"/>
                <w:color w:val="000000"/>
                <w:sz w:val="20"/>
              </w:rPr>
              <w:t>
Ленин көшесі, 119</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p>
          <w:p>
            <w:pPr>
              <w:spacing w:after="20"/>
              <w:ind w:left="20"/>
              <w:jc w:val="both"/>
            </w:pPr>
            <w:r>
              <w:rPr>
                <w:rFonts w:ascii="Times New Roman"/>
                <w:b w:val="false"/>
                <w:i w:val="false"/>
                <w:color w:val="000000"/>
                <w:sz w:val="20"/>
              </w:rPr>
              <w:t>9-26-66</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Целиноград аудандық филиалы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Ақмол ауылы</w:t>
            </w:r>
            <w:r>
              <w:br/>
            </w:r>
            <w:r>
              <w:rPr>
                <w:rFonts w:ascii="Times New Roman"/>
                <w:b w:val="false"/>
                <w:i w:val="false"/>
                <w:color w:val="000000"/>
                <w:sz w:val="20"/>
              </w:rPr>
              <w:t>
Гагарин көшесі, 15</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p>
          <w:p>
            <w:pPr>
              <w:spacing w:after="20"/>
              <w:ind w:left="20"/>
              <w:jc w:val="both"/>
            </w:pPr>
            <w:r>
              <w:rPr>
                <w:rFonts w:ascii="Times New Roman"/>
                <w:b w:val="false"/>
                <w:i w:val="false"/>
                <w:color w:val="000000"/>
                <w:sz w:val="20"/>
              </w:rPr>
              <w:t>3-12-30</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Шортанды аудандық филиалы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Шортанды кенті,</w:t>
            </w:r>
            <w:r>
              <w:br/>
            </w:r>
            <w:r>
              <w:rPr>
                <w:rFonts w:ascii="Times New Roman"/>
                <w:b w:val="false"/>
                <w:i w:val="false"/>
                <w:color w:val="000000"/>
                <w:sz w:val="20"/>
              </w:rPr>
              <w:t>
Безымянная көшесі, 1</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p>
          <w:p>
            <w:pPr>
              <w:spacing w:after="20"/>
              <w:ind w:left="20"/>
              <w:jc w:val="both"/>
            </w:pPr>
            <w:r>
              <w:rPr>
                <w:rFonts w:ascii="Times New Roman"/>
                <w:b w:val="false"/>
                <w:i w:val="false"/>
                <w:color w:val="000000"/>
                <w:sz w:val="20"/>
              </w:rPr>
              <w:t>2-17-97</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Көкшетау қалалық филиалы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Біржан сал көшесі, 42</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25-00-67</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Красный яр селолық филиалы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Красный яр ауылы,</w:t>
            </w:r>
            <w:r>
              <w:br/>
            </w:r>
            <w:r>
              <w:rPr>
                <w:rFonts w:ascii="Times New Roman"/>
                <w:b w:val="false"/>
                <w:i w:val="false"/>
                <w:color w:val="000000"/>
                <w:sz w:val="20"/>
              </w:rPr>
              <w:t>
Ленин көшесі, 47 «а»</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p>
          <w:p>
            <w:pPr>
              <w:spacing w:after="20"/>
              <w:ind w:left="20"/>
              <w:jc w:val="both"/>
            </w:pPr>
            <w:r>
              <w:rPr>
                <w:rFonts w:ascii="Times New Roman"/>
                <w:b w:val="false"/>
                <w:i w:val="false"/>
                <w:color w:val="000000"/>
                <w:sz w:val="20"/>
              </w:rPr>
              <w:t>40-43-27</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Степногорск қалалық филиалы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w:t>
            </w:r>
            <w:r>
              <w:br/>
            </w:r>
            <w:r>
              <w:rPr>
                <w:rFonts w:ascii="Times New Roman"/>
                <w:b w:val="false"/>
                <w:i w:val="false"/>
                <w:color w:val="000000"/>
                <w:sz w:val="20"/>
              </w:rPr>
              <w:t>
4-шағын аудан, 7-ғимарат</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19.00-ге дейін, демалыс күндері - сенбі мен жексенбі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p>
          <w:p>
            <w:pPr>
              <w:spacing w:after="20"/>
              <w:ind w:left="20"/>
              <w:jc w:val="both"/>
            </w:pPr>
            <w:r>
              <w:rPr>
                <w:rFonts w:ascii="Times New Roman"/>
                <w:b w:val="false"/>
                <w:i w:val="false"/>
                <w:color w:val="000000"/>
                <w:sz w:val="20"/>
              </w:rPr>
              <w:t>6-52-03</w:t>
            </w:r>
          </w:p>
          <w:p>
            <w:pPr>
              <w:spacing w:after="20"/>
              <w:ind w:left="20"/>
              <w:jc w:val="both"/>
            </w:pPr>
            <w:r>
              <w:rPr>
                <w:rFonts w:ascii="Times New Roman"/>
                <w:b w:val="false"/>
                <w:i w:val="false"/>
                <w:color w:val="000000"/>
                <w:sz w:val="20"/>
              </w:rPr>
              <w:t>6-47-05</w:t>
            </w:r>
          </w:p>
          <w:p>
            <w:pPr>
              <w:spacing w:after="20"/>
              <w:ind w:left="20"/>
              <w:jc w:val="both"/>
            </w:pPr>
            <w:r>
              <w:rPr>
                <w:rFonts w:ascii="Times New Roman"/>
                <w:b w:val="false"/>
                <w:i w:val="false"/>
                <w:color w:val="000000"/>
                <w:sz w:val="20"/>
              </w:rPr>
              <w:t>6-18-67</w:t>
            </w:r>
          </w:p>
        </w:tc>
      </w:tr>
    </w:tbl>
    <w:p>
      <w:pPr>
        <w:spacing w:after="0"/>
        <w:ind w:left="0"/>
        <w:jc w:val="both"/>
      </w:pP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
      «Ақмола облысының халыққа қызмет көрсету орталығы» РММ - Қазақстан Республикасы Байланыс және ақпарат министрлігі мемлекеттік қызметтерді автоматтандыру бақылау және халыққа қызмет көрсету орталықтарының қызметін үйлестіру комитеті</w:t>
      </w:r>
    </w:p>
    <w:bookmarkStart w:name="z40" w:id="41"/>
    <w:p>
      <w:pPr>
        <w:spacing w:after="0"/>
        <w:ind w:left="0"/>
        <w:jc w:val="both"/>
      </w:pPr>
      <w:r>
        <w:rPr>
          <w:rFonts w:ascii="Times New Roman"/>
          <w:b w:val="false"/>
          <w:i w:val="false"/>
          <w:color w:val="000000"/>
          <w:sz w:val="28"/>
        </w:rPr>
        <w:t>
«Жұмыссыз азаматтарға</w:t>
      </w:r>
      <w:r>
        <w:br/>
      </w:r>
      <w:r>
        <w:rPr>
          <w:rFonts w:ascii="Times New Roman"/>
          <w:b w:val="false"/>
          <w:i w:val="false"/>
          <w:color w:val="000000"/>
          <w:sz w:val="28"/>
        </w:rPr>
        <w:t xml:space="preserve">
анықтама беру»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Регламентіне 2 қосымша</w:t>
      </w:r>
    </w:p>
    <w:bookmarkEnd w:id="41"/>
    <w:p>
      <w:pPr>
        <w:spacing w:after="0"/>
        <w:ind w:left="0"/>
        <w:jc w:val="left"/>
      </w:pPr>
      <w:r>
        <w:rPr>
          <w:rFonts w:ascii="Times New Roman"/>
          <w:b/>
          <w:i w:val="false"/>
          <w:color w:val="000000"/>
        </w:rPr>
        <w:t xml:space="preserve"> Мемлекеттік қызметті көрсету бойынша</w:t>
      </w:r>
      <w:r>
        <w:br/>
      </w:r>
      <w:r>
        <w:rPr>
          <w:rFonts w:ascii="Times New Roman"/>
          <w:b/>
          <w:i w:val="false"/>
          <w:color w:val="000000"/>
        </w:rPr>
        <w:t>
уәкілетті органдардың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3768"/>
        <w:gridCol w:w="3663"/>
        <w:gridCol w:w="2454"/>
        <w:gridCol w:w="2455"/>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заңды мекен-жайы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14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 жұмыспен қамту және әлеуметтік бағдарламалар бөлімі» мемлекеттік мекемесі</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020100,</w:t>
            </w:r>
            <w:r>
              <w:br/>
            </w:r>
            <w:r>
              <w:rPr>
                <w:rFonts w:ascii="Times New Roman"/>
                <w:b w:val="false"/>
                <w:i w:val="false"/>
                <w:color w:val="000000"/>
                <w:sz w:val="20"/>
              </w:rPr>
              <w:t>
Ақкөл қаласы, Нұрмағамбетов көшесі, 81</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 –ге дейін, демалыс-</w:t>
            </w:r>
            <w:r>
              <w:br/>
            </w:r>
            <w:r>
              <w:rPr>
                <w:rFonts w:ascii="Times New Roman"/>
                <w:b w:val="false"/>
                <w:i w:val="false"/>
                <w:color w:val="000000"/>
                <w:sz w:val="20"/>
              </w:rPr>
              <w:t>
сенбі және жексенбі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p>
          <w:p>
            <w:pPr>
              <w:spacing w:after="20"/>
              <w:ind w:left="20"/>
              <w:jc w:val="both"/>
            </w:pPr>
            <w:r>
              <w:rPr>
                <w:rFonts w:ascii="Times New Roman"/>
                <w:b w:val="false"/>
                <w:i w:val="false"/>
                <w:color w:val="000000"/>
                <w:sz w:val="20"/>
              </w:rPr>
              <w:t>2-10-48</w:t>
            </w:r>
          </w:p>
        </w:tc>
      </w:tr>
      <w:tr>
        <w:trPr>
          <w:trHeight w:val="129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мемлекеттік мекемесі жұмыспен қамту және әлеуметтік бағдарламалар бөлімі»</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020200,</w:t>
            </w:r>
            <w:r>
              <w:br/>
            </w:r>
            <w:r>
              <w:rPr>
                <w:rFonts w:ascii="Times New Roman"/>
                <w:b w:val="false"/>
                <w:i w:val="false"/>
                <w:color w:val="000000"/>
                <w:sz w:val="20"/>
              </w:rPr>
              <w:t>
Аршалы селосы,</w:t>
            </w:r>
            <w:r>
              <w:br/>
            </w:r>
            <w:r>
              <w:rPr>
                <w:rFonts w:ascii="Times New Roman"/>
                <w:b w:val="false"/>
                <w:i w:val="false"/>
                <w:color w:val="000000"/>
                <w:sz w:val="20"/>
              </w:rPr>
              <w:t>
Ташенов көшесі, 47</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 –ге дейін, демалыс-</w:t>
            </w:r>
            <w:r>
              <w:br/>
            </w:r>
            <w:r>
              <w:rPr>
                <w:rFonts w:ascii="Times New Roman"/>
                <w:b w:val="false"/>
                <w:i w:val="false"/>
                <w:color w:val="000000"/>
                <w:sz w:val="20"/>
              </w:rPr>
              <w:t>
сенбі және жексенбі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p>
          <w:p>
            <w:pPr>
              <w:spacing w:after="20"/>
              <w:ind w:left="20"/>
              <w:jc w:val="both"/>
            </w:pPr>
            <w:r>
              <w:rPr>
                <w:rFonts w:ascii="Times New Roman"/>
                <w:b w:val="false"/>
                <w:i w:val="false"/>
                <w:color w:val="000000"/>
                <w:sz w:val="20"/>
              </w:rPr>
              <w:t>2-13-76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жұмыспен қамту және әлеуметтік бағдарламалар бөлімі» мемлекеттік мекемесі</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020300,</w:t>
            </w:r>
            <w:r>
              <w:br/>
            </w:r>
            <w:r>
              <w:rPr>
                <w:rFonts w:ascii="Times New Roman"/>
                <w:b w:val="false"/>
                <w:i w:val="false"/>
                <w:color w:val="000000"/>
                <w:sz w:val="20"/>
              </w:rPr>
              <w:t>
Астраханка селосы,</w:t>
            </w:r>
            <w:r>
              <w:br/>
            </w:r>
            <w:r>
              <w:rPr>
                <w:rFonts w:ascii="Times New Roman"/>
                <w:b w:val="false"/>
                <w:i w:val="false"/>
                <w:color w:val="000000"/>
                <w:sz w:val="20"/>
              </w:rPr>
              <w:t>
Әл-Фараби көшесі, 50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 –ге дейін, демалыс-</w:t>
            </w:r>
            <w:r>
              <w:br/>
            </w:r>
            <w:r>
              <w:rPr>
                <w:rFonts w:ascii="Times New Roman"/>
                <w:b w:val="false"/>
                <w:i w:val="false"/>
                <w:color w:val="000000"/>
                <w:sz w:val="20"/>
              </w:rPr>
              <w:t>
сенбі және жексенбі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p>
          <w:p>
            <w:pPr>
              <w:spacing w:after="20"/>
              <w:ind w:left="20"/>
              <w:jc w:val="both"/>
            </w:pPr>
            <w:r>
              <w:rPr>
                <w:rFonts w:ascii="Times New Roman"/>
                <w:b w:val="false"/>
                <w:i w:val="false"/>
                <w:color w:val="000000"/>
                <w:sz w:val="20"/>
              </w:rPr>
              <w:t>2-25-34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жұмыспен қамту және әлеуметтік бағдарламалар бөлімі» мемлекеттік мекемесі</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020400,</w:t>
            </w:r>
            <w:r>
              <w:br/>
            </w:r>
            <w:r>
              <w:rPr>
                <w:rFonts w:ascii="Times New Roman"/>
                <w:b w:val="false"/>
                <w:i w:val="false"/>
                <w:color w:val="000000"/>
                <w:sz w:val="20"/>
              </w:rPr>
              <w:t>
Атбасар қаласы, Ағыбай батыр көшесі, 50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 –ге дейін, демалыс-</w:t>
            </w:r>
            <w:r>
              <w:br/>
            </w:r>
            <w:r>
              <w:rPr>
                <w:rFonts w:ascii="Times New Roman"/>
                <w:b w:val="false"/>
                <w:i w:val="false"/>
                <w:color w:val="000000"/>
                <w:sz w:val="20"/>
              </w:rPr>
              <w:t>
сенбі және жексенбі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p>
          <w:p>
            <w:pPr>
              <w:spacing w:after="20"/>
              <w:ind w:left="20"/>
              <w:jc w:val="both"/>
            </w:pPr>
            <w:r>
              <w:rPr>
                <w:rFonts w:ascii="Times New Roman"/>
                <w:b w:val="false"/>
                <w:i w:val="false"/>
                <w:color w:val="000000"/>
                <w:sz w:val="20"/>
              </w:rPr>
              <w:t>2-45-69</w:t>
            </w:r>
          </w:p>
        </w:tc>
      </w:tr>
      <w:tr>
        <w:trPr>
          <w:trHeight w:val="163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жұмыспен қамту және әлеуметтік бағдарламалар бөлімі» мемлекеттік мекемесі</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020500,</w:t>
            </w:r>
            <w:r>
              <w:br/>
            </w:r>
            <w:r>
              <w:rPr>
                <w:rFonts w:ascii="Times New Roman"/>
                <w:b w:val="false"/>
                <w:i w:val="false"/>
                <w:color w:val="000000"/>
                <w:sz w:val="20"/>
              </w:rPr>
              <w:t>
Макинск қаласы,</w:t>
            </w:r>
            <w:r>
              <w:br/>
            </w:r>
            <w:r>
              <w:rPr>
                <w:rFonts w:ascii="Times New Roman"/>
                <w:b w:val="false"/>
                <w:i w:val="false"/>
                <w:color w:val="000000"/>
                <w:sz w:val="20"/>
              </w:rPr>
              <w:t>
Некрасов көшесі, 19</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 –ге дейін, демалыс-</w:t>
            </w:r>
            <w:r>
              <w:br/>
            </w:r>
            <w:r>
              <w:rPr>
                <w:rFonts w:ascii="Times New Roman"/>
                <w:b w:val="false"/>
                <w:i w:val="false"/>
                <w:color w:val="000000"/>
                <w:sz w:val="20"/>
              </w:rPr>
              <w:t>
сенбі және жексенбі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p>
          <w:p>
            <w:pPr>
              <w:spacing w:after="20"/>
              <w:ind w:left="20"/>
              <w:jc w:val="both"/>
            </w:pPr>
            <w:r>
              <w:rPr>
                <w:rFonts w:ascii="Times New Roman"/>
                <w:b w:val="false"/>
                <w:i w:val="false"/>
                <w:color w:val="000000"/>
                <w:sz w:val="20"/>
              </w:rPr>
              <w:t>2-14-26</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жұмыспен қамту және әлеуметтік бағдарламалар бөлімі» мемлекеттік мекемесі</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021700,</w:t>
            </w:r>
            <w:r>
              <w:br/>
            </w:r>
            <w:r>
              <w:rPr>
                <w:rFonts w:ascii="Times New Roman"/>
                <w:b w:val="false"/>
                <w:i w:val="false"/>
                <w:color w:val="000000"/>
                <w:sz w:val="20"/>
              </w:rPr>
              <w:t>
Щучье қаласы,</w:t>
            </w:r>
            <w:r>
              <w:br/>
            </w:r>
            <w:r>
              <w:rPr>
                <w:rFonts w:ascii="Times New Roman"/>
                <w:b w:val="false"/>
                <w:i w:val="false"/>
                <w:color w:val="000000"/>
                <w:sz w:val="20"/>
              </w:rPr>
              <w:t>
8 март көшесі, 24</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 –ге дейін, демалыс-</w:t>
            </w:r>
            <w:r>
              <w:br/>
            </w:r>
            <w:r>
              <w:rPr>
                <w:rFonts w:ascii="Times New Roman"/>
                <w:b w:val="false"/>
                <w:i w:val="false"/>
                <w:color w:val="000000"/>
                <w:sz w:val="20"/>
              </w:rPr>
              <w:t>
сенбі және жексенбі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p>
          <w:p>
            <w:pPr>
              <w:spacing w:after="20"/>
              <w:ind w:left="20"/>
              <w:jc w:val="both"/>
            </w:pPr>
            <w:r>
              <w:rPr>
                <w:rFonts w:ascii="Times New Roman"/>
                <w:b w:val="false"/>
                <w:i w:val="false"/>
                <w:color w:val="000000"/>
                <w:sz w:val="20"/>
              </w:rPr>
              <w:t>4-27-68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ауданының жұмыспен қамту және әлеуметтік бағдарламалар бөлімі» мемлекеттік мекемесі</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020600,</w:t>
            </w:r>
            <w:r>
              <w:br/>
            </w:r>
            <w:r>
              <w:rPr>
                <w:rFonts w:ascii="Times New Roman"/>
                <w:b w:val="false"/>
                <w:i w:val="false"/>
                <w:color w:val="000000"/>
                <w:sz w:val="20"/>
              </w:rPr>
              <w:t>
Егіндікөл селосы,</w:t>
            </w:r>
            <w:r>
              <w:br/>
            </w:r>
            <w:r>
              <w:rPr>
                <w:rFonts w:ascii="Times New Roman"/>
                <w:b w:val="false"/>
                <w:i w:val="false"/>
                <w:color w:val="000000"/>
                <w:sz w:val="20"/>
              </w:rPr>
              <w:t>
Победа көшесі, 6</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 –ге дейін, демалыс-</w:t>
            </w:r>
            <w:r>
              <w:br/>
            </w:r>
            <w:r>
              <w:rPr>
                <w:rFonts w:ascii="Times New Roman"/>
                <w:b w:val="false"/>
                <w:i w:val="false"/>
                <w:color w:val="000000"/>
                <w:sz w:val="20"/>
              </w:rPr>
              <w:t>
сенбі және жексенбі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p>
          <w:p>
            <w:pPr>
              <w:spacing w:after="20"/>
              <w:ind w:left="20"/>
              <w:jc w:val="both"/>
            </w:pPr>
            <w:r>
              <w:rPr>
                <w:rFonts w:ascii="Times New Roman"/>
                <w:b w:val="false"/>
                <w:i w:val="false"/>
                <w:color w:val="000000"/>
                <w:sz w:val="20"/>
              </w:rPr>
              <w:t>2-15-44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ауданының жұмыспен қамту және әлеуметтік бағдарламалар бөлімі» мемлекеттік мекемесі</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020700</w:t>
            </w:r>
            <w:r>
              <w:br/>
            </w:r>
            <w:r>
              <w:rPr>
                <w:rFonts w:ascii="Times New Roman"/>
                <w:b w:val="false"/>
                <w:i w:val="false"/>
                <w:color w:val="000000"/>
                <w:sz w:val="20"/>
              </w:rPr>
              <w:t>
Степняк қаласы,</w:t>
            </w:r>
            <w:r>
              <w:br/>
            </w:r>
            <w:r>
              <w:rPr>
                <w:rFonts w:ascii="Times New Roman"/>
                <w:b w:val="false"/>
                <w:i w:val="false"/>
                <w:color w:val="000000"/>
                <w:sz w:val="20"/>
              </w:rPr>
              <w:t>
Ленин көшесі, 64</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 –ге дейін, демалыс-</w:t>
            </w:r>
            <w:r>
              <w:br/>
            </w:r>
            <w:r>
              <w:rPr>
                <w:rFonts w:ascii="Times New Roman"/>
                <w:b w:val="false"/>
                <w:i w:val="false"/>
                <w:color w:val="000000"/>
                <w:sz w:val="20"/>
              </w:rPr>
              <w:t>
сенбі және жексенбі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p>
          <w:p>
            <w:pPr>
              <w:spacing w:after="20"/>
              <w:ind w:left="20"/>
              <w:jc w:val="both"/>
            </w:pPr>
            <w:r>
              <w:rPr>
                <w:rFonts w:ascii="Times New Roman"/>
                <w:b w:val="false"/>
                <w:i w:val="false"/>
                <w:color w:val="000000"/>
                <w:sz w:val="20"/>
              </w:rPr>
              <w:t>2-21-29</w:t>
            </w:r>
          </w:p>
        </w:tc>
      </w:tr>
      <w:tr>
        <w:trPr>
          <w:trHeight w:val="69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жұмыспен қамту және әлеуметтік бағдарламалар бөлімі» мемлекеттік мекемесі</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020800,</w:t>
            </w:r>
            <w:r>
              <w:br/>
            </w:r>
            <w:r>
              <w:rPr>
                <w:rFonts w:ascii="Times New Roman"/>
                <w:b w:val="false"/>
                <w:i w:val="false"/>
                <w:color w:val="000000"/>
                <w:sz w:val="20"/>
              </w:rPr>
              <w:t>
Ерейментау қаласы, Кенесары көшесі, 87</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 –ге дейін, демалыс-</w:t>
            </w:r>
            <w:r>
              <w:br/>
            </w:r>
            <w:r>
              <w:rPr>
                <w:rFonts w:ascii="Times New Roman"/>
                <w:b w:val="false"/>
                <w:i w:val="false"/>
                <w:color w:val="000000"/>
                <w:sz w:val="20"/>
              </w:rPr>
              <w:t>
сенбі және жексенбі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p>
          <w:p>
            <w:pPr>
              <w:spacing w:after="20"/>
              <w:ind w:left="20"/>
              <w:jc w:val="both"/>
            </w:pPr>
            <w:r>
              <w:rPr>
                <w:rFonts w:ascii="Times New Roman"/>
                <w:b w:val="false"/>
                <w:i w:val="false"/>
                <w:color w:val="000000"/>
                <w:sz w:val="20"/>
              </w:rPr>
              <w:t>2-37-44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жұмыспен қамту және әлеуметтік бағдарламалар бөлімі» мемлекеттік мекемесі</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020900, Есіл қаласы, Қонаев көшесі, 5</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 –ге дейін, демалыс-</w:t>
            </w:r>
            <w:r>
              <w:br/>
            </w:r>
            <w:r>
              <w:rPr>
                <w:rFonts w:ascii="Times New Roman"/>
                <w:b w:val="false"/>
                <w:i w:val="false"/>
                <w:color w:val="000000"/>
                <w:sz w:val="20"/>
              </w:rPr>
              <w:t>
сенбі және жексенбі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p>
          <w:p>
            <w:pPr>
              <w:spacing w:after="20"/>
              <w:ind w:left="20"/>
              <w:jc w:val="both"/>
            </w:pPr>
            <w:r>
              <w:rPr>
                <w:rFonts w:ascii="Times New Roman"/>
                <w:b w:val="false"/>
                <w:i w:val="false"/>
                <w:color w:val="000000"/>
                <w:sz w:val="20"/>
              </w:rPr>
              <w:t>2-16-57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жұмыспен қамту және әлеуметтік бағдарламалар бөлімі» мемлекеттік мекемесі</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021000, Жаксы селосы, Дружба көшесі, 3</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 –ге дейін, демалыс-</w:t>
            </w:r>
            <w:r>
              <w:br/>
            </w:r>
            <w:r>
              <w:rPr>
                <w:rFonts w:ascii="Times New Roman"/>
                <w:b w:val="false"/>
                <w:i w:val="false"/>
                <w:color w:val="000000"/>
                <w:sz w:val="20"/>
              </w:rPr>
              <w:t>
сенбі және жексенбі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p>
          <w:p>
            <w:pPr>
              <w:spacing w:after="20"/>
              <w:ind w:left="20"/>
              <w:jc w:val="both"/>
            </w:pPr>
            <w:r>
              <w:rPr>
                <w:rFonts w:ascii="Times New Roman"/>
                <w:b w:val="false"/>
                <w:i w:val="false"/>
                <w:color w:val="000000"/>
                <w:sz w:val="20"/>
              </w:rPr>
              <w:t>2-13-00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жұмыспен қамту және әлеуметтік бағдарламалар бөлімі» мемлекеттік мекемесі</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021100,</w:t>
            </w:r>
            <w:r>
              <w:br/>
            </w:r>
            <w:r>
              <w:rPr>
                <w:rFonts w:ascii="Times New Roman"/>
                <w:b w:val="false"/>
                <w:i w:val="false"/>
                <w:color w:val="000000"/>
                <w:sz w:val="20"/>
              </w:rPr>
              <w:t>
Державинск қаласы,</w:t>
            </w:r>
            <w:r>
              <w:br/>
            </w:r>
            <w:r>
              <w:rPr>
                <w:rFonts w:ascii="Times New Roman"/>
                <w:b w:val="false"/>
                <w:i w:val="false"/>
                <w:color w:val="000000"/>
                <w:sz w:val="20"/>
              </w:rPr>
              <w:t>
Ленин көшесі, 32</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 –ге дейін, демалыс-</w:t>
            </w:r>
            <w:r>
              <w:br/>
            </w:r>
            <w:r>
              <w:rPr>
                <w:rFonts w:ascii="Times New Roman"/>
                <w:b w:val="false"/>
                <w:i w:val="false"/>
                <w:color w:val="000000"/>
                <w:sz w:val="20"/>
              </w:rPr>
              <w:t>
сенбі және жексенбі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p>
          <w:p>
            <w:pPr>
              <w:spacing w:after="20"/>
              <w:ind w:left="20"/>
              <w:jc w:val="both"/>
            </w:pPr>
            <w:r>
              <w:rPr>
                <w:rFonts w:ascii="Times New Roman"/>
                <w:b w:val="false"/>
                <w:i w:val="false"/>
                <w:color w:val="000000"/>
                <w:sz w:val="20"/>
              </w:rPr>
              <w:t>9-17-02</w:t>
            </w:r>
          </w:p>
        </w:tc>
      </w:tr>
      <w:tr>
        <w:trPr>
          <w:trHeight w:val="160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жұмыспен қамту және әлеуметтік бағдарламалар бөлімі» мемлекеттік мекемесі</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021200, Зеренді селосы, Мир көшесі, 64</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 –ге дейін, демалыс-</w:t>
            </w:r>
            <w:r>
              <w:br/>
            </w:r>
            <w:r>
              <w:rPr>
                <w:rFonts w:ascii="Times New Roman"/>
                <w:b w:val="false"/>
                <w:i w:val="false"/>
                <w:color w:val="000000"/>
                <w:sz w:val="20"/>
              </w:rPr>
              <w:t>
сенбі және жексенбі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p>
          <w:p>
            <w:pPr>
              <w:spacing w:after="20"/>
              <w:ind w:left="20"/>
              <w:jc w:val="both"/>
            </w:pPr>
            <w:r>
              <w:rPr>
                <w:rFonts w:ascii="Times New Roman"/>
                <w:b w:val="false"/>
                <w:i w:val="false"/>
                <w:color w:val="000000"/>
                <w:sz w:val="20"/>
              </w:rPr>
              <w:t>2-11-68</w:t>
            </w:r>
          </w:p>
        </w:tc>
      </w:tr>
      <w:tr>
        <w:trPr>
          <w:trHeight w:val="166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жұмыспен қамту және әлеуметтік бағдарламалар бөлімі» мемлекеттік мекемесі</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021300,</w:t>
            </w:r>
            <w:r>
              <w:br/>
            </w:r>
            <w:r>
              <w:rPr>
                <w:rFonts w:ascii="Times New Roman"/>
                <w:b w:val="false"/>
                <w:i w:val="false"/>
                <w:color w:val="000000"/>
                <w:sz w:val="20"/>
              </w:rPr>
              <w:t>
Қорғалжын селосы,</w:t>
            </w:r>
            <w:r>
              <w:br/>
            </w:r>
            <w:r>
              <w:rPr>
                <w:rFonts w:ascii="Times New Roman"/>
                <w:b w:val="false"/>
                <w:i w:val="false"/>
                <w:color w:val="000000"/>
                <w:sz w:val="20"/>
              </w:rPr>
              <w:t>
Балғамбаев көшесі, 9</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 –ге дейін, демалыс-</w:t>
            </w:r>
            <w:r>
              <w:br/>
            </w:r>
            <w:r>
              <w:rPr>
                <w:rFonts w:ascii="Times New Roman"/>
                <w:b w:val="false"/>
                <w:i w:val="false"/>
                <w:color w:val="000000"/>
                <w:sz w:val="20"/>
              </w:rPr>
              <w:t>
сенбі және жексенбі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p>
          <w:p>
            <w:pPr>
              <w:spacing w:after="20"/>
              <w:ind w:left="20"/>
              <w:jc w:val="both"/>
            </w:pPr>
            <w:r>
              <w:rPr>
                <w:rFonts w:ascii="Times New Roman"/>
                <w:b w:val="false"/>
                <w:i w:val="false"/>
                <w:color w:val="000000"/>
                <w:sz w:val="20"/>
              </w:rPr>
              <w:t>2-11-83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жұмыспен қамту және әлеуметтік бағдарламалар бөлімі» мемлекеттік мекемесі</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021400, Балкашино селосы, Ленин көшесі, 117</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 –ге дейін, демалыс-</w:t>
            </w:r>
            <w:r>
              <w:br/>
            </w:r>
            <w:r>
              <w:rPr>
                <w:rFonts w:ascii="Times New Roman"/>
                <w:b w:val="false"/>
                <w:i w:val="false"/>
                <w:color w:val="000000"/>
                <w:sz w:val="20"/>
              </w:rPr>
              <w:t>
сенбі және жексенбі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p>
          <w:p>
            <w:pPr>
              <w:spacing w:after="20"/>
              <w:ind w:left="20"/>
              <w:jc w:val="both"/>
            </w:pPr>
            <w:r>
              <w:rPr>
                <w:rFonts w:ascii="Times New Roman"/>
                <w:b w:val="false"/>
                <w:i w:val="false"/>
                <w:color w:val="000000"/>
                <w:sz w:val="20"/>
              </w:rPr>
              <w:t>9-17-43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жұмыспен қамту және әлеуметтік бағдарламалар бөлімі» мемлекеттік мекемесі</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010021, Ақмол селосы, Гагарин көшесі, 15</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 –ге дейін, демалыс-</w:t>
            </w:r>
            <w:r>
              <w:br/>
            </w:r>
            <w:r>
              <w:rPr>
                <w:rFonts w:ascii="Times New Roman"/>
                <w:b w:val="false"/>
                <w:i w:val="false"/>
                <w:color w:val="000000"/>
                <w:sz w:val="20"/>
              </w:rPr>
              <w:t>
сенбі және жексенбі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p>
          <w:p>
            <w:pPr>
              <w:spacing w:after="20"/>
              <w:ind w:left="20"/>
              <w:jc w:val="both"/>
            </w:pPr>
            <w:r>
              <w:rPr>
                <w:rFonts w:ascii="Times New Roman"/>
                <w:b w:val="false"/>
                <w:i w:val="false"/>
                <w:color w:val="000000"/>
                <w:sz w:val="20"/>
              </w:rPr>
              <w:t>3-11-10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жұмыспен қамту және әлеуметтік бағдарламалар бөлімі» мемлекеттік мекемесі</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021600, Шортанды кенті, Абылай - хан көшесі, 22</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 –ге дейін, демалыс-</w:t>
            </w:r>
            <w:r>
              <w:br/>
            </w:r>
            <w:r>
              <w:rPr>
                <w:rFonts w:ascii="Times New Roman"/>
                <w:b w:val="false"/>
                <w:i w:val="false"/>
                <w:color w:val="000000"/>
                <w:sz w:val="20"/>
              </w:rPr>
              <w:t>
сенбі және жексенбі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p>
          <w:p>
            <w:pPr>
              <w:spacing w:after="20"/>
              <w:ind w:left="20"/>
              <w:jc w:val="both"/>
            </w:pPr>
            <w:r>
              <w:rPr>
                <w:rFonts w:ascii="Times New Roman"/>
                <w:b w:val="false"/>
                <w:i w:val="false"/>
                <w:color w:val="000000"/>
                <w:sz w:val="20"/>
              </w:rPr>
              <w:t>2-19-75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жұмыспен қамту және әлеуметтік бағдарламалар бөлімі» мемлекеттік мекемесі</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021500,</w:t>
            </w:r>
            <w:r>
              <w:br/>
            </w:r>
            <w:r>
              <w:rPr>
                <w:rFonts w:ascii="Times New Roman"/>
                <w:b w:val="false"/>
                <w:i w:val="false"/>
                <w:color w:val="000000"/>
                <w:sz w:val="20"/>
              </w:rPr>
              <w:t>
Степногорск қаласы,</w:t>
            </w:r>
            <w:r>
              <w:br/>
            </w:r>
            <w:r>
              <w:rPr>
                <w:rFonts w:ascii="Times New Roman"/>
                <w:b w:val="false"/>
                <w:i w:val="false"/>
                <w:color w:val="000000"/>
                <w:sz w:val="20"/>
              </w:rPr>
              <w:t>
4 ықшам ауданы, 1 ғимарат</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 –ге дейін, демалыс-</w:t>
            </w:r>
            <w:r>
              <w:br/>
            </w:r>
            <w:r>
              <w:rPr>
                <w:rFonts w:ascii="Times New Roman"/>
                <w:b w:val="false"/>
                <w:i w:val="false"/>
                <w:color w:val="000000"/>
                <w:sz w:val="20"/>
              </w:rPr>
              <w:t>
сенбі және жексенбі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p>
          <w:p>
            <w:pPr>
              <w:spacing w:after="20"/>
              <w:ind w:left="20"/>
              <w:jc w:val="both"/>
            </w:pPr>
            <w:r>
              <w:rPr>
                <w:rFonts w:ascii="Times New Roman"/>
                <w:b w:val="false"/>
                <w:i w:val="false"/>
                <w:color w:val="000000"/>
                <w:sz w:val="20"/>
              </w:rPr>
              <w:t>6-26-33,</w:t>
            </w:r>
          </w:p>
          <w:p>
            <w:pPr>
              <w:spacing w:after="20"/>
              <w:ind w:left="20"/>
              <w:jc w:val="both"/>
            </w:pPr>
            <w:r>
              <w:rPr>
                <w:rFonts w:ascii="Times New Roman"/>
                <w:b w:val="false"/>
                <w:i w:val="false"/>
                <w:color w:val="000000"/>
                <w:sz w:val="20"/>
              </w:rPr>
              <w:t>6-20-30</w:t>
            </w:r>
          </w:p>
        </w:tc>
      </w:tr>
      <w:tr>
        <w:trPr>
          <w:trHeight w:val="9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жұмыспен қамту және әлеуметтік бағдарламалар бөлімі» мемлекеттік мекемесі</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Локомотивная көшесі, 9 «а»</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 –ге дейін, демалыс-</w:t>
            </w:r>
            <w:r>
              <w:br/>
            </w:r>
            <w:r>
              <w:rPr>
                <w:rFonts w:ascii="Times New Roman"/>
                <w:b w:val="false"/>
                <w:i w:val="false"/>
                <w:color w:val="000000"/>
                <w:sz w:val="20"/>
              </w:rPr>
              <w:t>
сенбі және жексенбі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p>
          <w:p>
            <w:pPr>
              <w:spacing w:after="20"/>
              <w:ind w:left="20"/>
              <w:jc w:val="both"/>
            </w:pPr>
            <w:r>
              <w:rPr>
                <w:rFonts w:ascii="Times New Roman"/>
                <w:b w:val="false"/>
                <w:i w:val="false"/>
                <w:color w:val="000000"/>
                <w:sz w:val="20"/>
              </w:rPr>
              <w:t>31-92-76</w:t>
            </w:r>
          </w:p>
          <w:p>
            <w:pPr>
              <w:spacing w:after="20"/>
              <w:ind w:left="20"/>
              <w:jc w:val="both"/>
            </w:pPr>
            <w:r>
              <w:rPr>
                <w:rFonts w:ascii="Times New Roman"/>
                <w:b w:val="false"/>
                <w:i w:val="false"/>
                <w:color w:val="000000"/>
                <w:sz w:val="20"/>
              </w:rPr>
              <w:t>31-92-78</w:t>
            </w:r>
          </w:p>
        </w:tc>
      </w:tr>
    </w:tbl>
    <w:bookmarkStart w:name="z41" w:id="42"/>
    <w:p>
      <w:pPr>
        <w:spacing w:after="0"/>
        <w:ind w:left="0"/>
        <w:jc w:val="both"/>
      </w:pPr>
      <w:r>
        <w:rPr>
          <w:rFonts w:ascii="Times New Roman"/>
          <w:b w:val="false"/>
          <w:i w:val="false"/>
          <w:color w:val="000000"/>
          <w:sz w:val="28"/>
        </w:rPr>
        <w:t>
«Жұмыссыз азаматтарға</w:t>
      </w:r>
      <w:r>
        <w:br/>
      </w:r>
      <w:r>
        <w:rPr>
          <w:rFonts w:ascii="Times New Roman"/>
          <w:b w:val="false"/>
          <w:i w:val="false"/>
          <w:color w:val="000000"/>
          <w:sz w:val="28"/>
        </w:rPr>
        <w:t xml:space="preserve">
анықтама беру»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Регламентіне 3-қосымша</w:t>
      </w:r>
    </w:p>
    <w:bookmarkEnd w:id="42"/>
    <w:p>
      <w:pPr>
        <w:spacing w:after="0"/>
        <w:ind w:left="0"/>
        <w:jc w:val="left"/>
      </w:pPr>
      <w:r>
        <w:rPr>
          <w:rFonts w:ascii="Times New Roman"/>
          <w:b/>
          <w:i w:val="false"/>
          <w:color w:val="000000"/>
        </w:rPr>
        <w:t xml:space="preserve"> Дәйектiлiк сипаттамасы және әкімшілік</w:t>
      </w:r>
      <w:r>
        <w:br/>
      </w:r>
      <w:r>
        <w:rPr>
          <w:rFonts w:ascii="Times New Roman"/>
          <w:b/>
          <w:i w:val="false"/>
          <w:color w:val="000000"/>
        </w:rPr>
        <w:t>
іс-әрекеттердің (үрдістердің) қарым-қатынасы 1. Кесте.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8"/>
        <w:gridCol w:w="2615"/>
        <w:gridCol w:w="2782"/>
        <w:gridCol w:w="33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(жұмыс барысының, ағымының) іс-әрекеттері</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ағымының)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бөлімінің инспекторы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бөлімінің инспекторы</w:t>
            </w:r>
          </w:p>
        </w:tc>
      </w:tr>
      <w:tr>
        <w:trPr>
          <w:trHeight w:val="585"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(үрдістің, рәсімнің,</w:t>
            </w:r>
            <w:r>
              <w:br/>
            </w:r>
            <w:r>
              <w:rPr>
                <w:rFonts w:ascii="Times New Roman"/>
                <w:b w:val="false"/>
                <w:i w:val="false"/>
                <w:color w:val="000000"/>
                <w:sz w:val="20"/>
              </w:rPr>
              <w:t>
операцияның) атауы және олардың сипаттамасы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жасайды және құжаттарды жолдайды</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 жинау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w:t>
            </w:r>
            <w:r>
              <w:br/>
            </w:r>
            <w:r>
              <w:rPr>
                <w:rFonts w:ascii="Times New Roman"/>
                <w:b w:val="false"/>
                <w:i w:val="false"/>
                <w:color w:val="000000"/>
                <w:sz w:val="20"/>
              </w:rPr>
              <w:t>
органға жолдау</w:t>
            </w:r>
          </w:p>
        </w:tc>
      </w:tr>
      <w:tr>
        <w:trPr>
          <w:trHeight w:val="21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екі реттен кем емес</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7"/>
        <w:gridCol w:w="2985"/>
        <w:gridCol w:w="2839"/>
        <w:gridCol w:w="3319"/>
      </w:tblGrid>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(жұмыс барысының,ағымының)іс-әрекеттері</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ағымының)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585"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(үрдістің, рәсімнің,</w:t>
            </w:r>
            <w:r>
              <w:br/>
            </w:r>
            <w:r>
              <w:rPr>
                <w:rFonts w:ascii="Times New Roman"/>
                <w:b w:val="false"/>
                <w:i w:val="false"/>
                <w:color w:val="000000"/>
                <w:sz w:val="20"/>
              </w:rPr>
              <w:t>
операцияның) атауы және олардың сипаттамасы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r>
              <w:br/>
            </w:r>
            <w:r>
              <w:rPr>
                <w:rFonts w:ascii="Times New Roman"/>
                <w:b w:val="false"/>
                <w:i w:val="false"/>
                <w:color w:val="000000"/>
                <w:sz w:val="20"/>
              </w:rPr>
              <w:t>
тіркеу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r>
              <w:br/>
            </w:r>
            <w:r>
              <w:rPr>
                <w:rFonts w:ascii="Times New Roman"/>
                <w:b w:val="false"/>
                <w:i w:val="false"/>
                <w:color w:val="000000"/>
                <w:sz w:val="20"/>
              </w:rPr>
              <w:t>
орындау үшін жауапты орындаушыны анықтау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тексеруді іске асырады, бас тарту туралы дәлелді жауап әзірлейді немесе хабарлама ресімдейді</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w:t>
            </w:r>
            <w:r>
              <w:br/>
            </w:r>
            <w:r>
              <w:rPr>
                <w:rFonts w:ascii="Times New Roman"/>
                <w:b w:val="false"/>
                <w:i w:val="false"/>
                <w:color w:val="000000"/>
                <w:sz w:val="20"/>
              </w:rPr>
              <w:t>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үшін құжаттарды басшылыққа жолдау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жауапты орындаушыға жіберу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басшылыққа тапсыру</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w:t>
            </w:r>
            <w:r>
              <w:br/>
            </w:r>
            <w:r>
              <w:rPr>
                <w:rFonts w:ascii="Times New Roman"/>
                <w:b w:val="false"/>
                <w:i w:val="false"/>
                <w:color w:val="000000"/>
                <w:sz w:val="20"/>
              </w:rPr>
              <w:t>
Құжаттар Орталық арқылы түскен жағдайда 1 сағат</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w:t>
            </w:r>
            <w:r>
              <w:br/>
            </w:r>
            <w:r>
              <w:rPr>
                <w:rFonts w:ascii="Times New Roman"/>
                <w:b w:val="false"/>
                <w:i w:val="false"/>
                <w:color w:val="000000"/>
                <w:sz w:val="20"/>
              </w:rPr>
              <w:t>
Құжаттар Орталық арқылы түскен жағдайда 1 сағат</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Тоғыз жұмыс күні ішінде </w:t>
            </w:r>
          </w:p>
          <w:p>
            <w:pPr>
              <w:spacing w:after="20"/>
              <w:ind w:left="20"/>
              <w:jc w:val="both"/>
            </w:pPr>
            <w:r>
              <w:rPr>
                <w:rFonts w:ascii="Times New Roman"/>
                <w:b w:val="false"/>
                <w:i w:val="false"/>
                <w:color w:val="000000"/>
                <w:sz w:val="20"/>
              </w:rPr>
              <w:t>Орталық арқылы 2 күн</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1"/>
        <w:gridCol w:w="2881"/>
        <w:gridCol w:w="3172"/>
        <w:gridCol w:w="2986"/>
      </w:tblGrid>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 (жұмыс барысының, ағымының)</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Уәкілеттің органның жауапты орындаушысы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(үрдістің, рәсімнің,</w:t>
            </w:r>
            <w:r>
              <w:br/>
            </w:r>
            <w:r>
              <w:rPr>
                <w:rFonts w:ascii="Times New Roman"/>
                <w:b w:val="false"/>
                <w:i w:val="false"/>
                <w:color w:val="000000"/>
                <w:sz w:val="20"/>
              </w:rPr>
              <w:t>
операцияның) атауы және олардың сипаттамасы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жұмыссыз азаматтарға анықтама беру кітабында тіркеу, бас тарту туралы дәлелді жауапты немесе хабарламаны тұтынушыға немесе Орталыққа тапсыру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дәлелді жауап немесе хабарлама тапсыру</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тұтынушыға немесе Орталыққа тапсыру туралы қолхат</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немесе бас тарту туралы дәлелді жауапты тапсыру туралы қолхат</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 Құжаттар Орталық арқылы түскен жағдайда Жұмыс күні ішінде</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Кесте 2. Пайдалану нұсқалары. Негізгі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9"/>
        <w:gridCol w:w="4616"/>
        <w:gridCol w:w="4265"/>
      </w:tblGrid>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w:t>
            </w:r>
            <w:r>
              <w:br/>
            </w:r>
            <w:r>
              <w:rPr>
                <w:rFonts w:ascii="Times New Roman"/>
                <w:b w:val="false"/>
                <w:i w:val="false"/>
                <w:color w:val="000000"/>
                <w:sz w:val="20"/>
              </w:rPr>
              <w:t>
ҚФБ</w:t>
            </w:r>
            <w:r>
              <w:br/>
            </w:r>
            <w:r>
              <w:rPr>
                <w:rFonts w:ascii="Times New Roman"/>
                <w:b w:val="false"/>
                <w:i w:val="false"/>
                <w:color w:val="000000"/>
                <w:sz w:val="20"/>
              </w:rPr>
              <w:t>
Орталық инспекторы</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w:t>
            </w:r>
            <w:r>
              <w:br/>
            </w:r>
            <w:r>
              <w:rPr>
                <w:rFonts w:ascii="Times New Roman"/>
                <w:b w:val="false"/>
                <w:i w:val="false"/>
                <w:color w:val="000000"/>
                <w:sz w:val="20"/>
              </w:rPr>
              <w:t>
ҚФБ</w:t>
            </w:r>
            <w:r>
              <w:br/>
            </w:r>
            <w:r>
              <w:rPr>
                <w:rFonts w:ascii="Times New Roman"/>
                <w:b w:val="false"/>
                <w:i w:val="false"/>
                <w:color w:val="000000"/>
                <w:sz w:val="20"/>
              </w:rPr>
              <w:t>
Уәкілеттің органның жауапты орындаушысы</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w:t>
            </w:r>
            <w:r>
              <w:br/>
            </w:r>
            <w:r>
              <w:rPr>
                <w:rFonts w:ascii="Times New Roman"/>
                <w:b w:val="false"/>
                <w:i w:val="false"/>
                <w:color w:val="000000"/>
                <w:sz w:val="20"/>
              </w:rPr>
              <w:t>
ҚФБ</w:t>
            </w:r>
            <w:r>
              <w:br/>
            </w:r>
            <w:r>
              <w:rPr>
                <w:rFonts w:ascii="Times New Roman"/>
                <w:b w:val="false"/>
                <w:i w:val="false"/>
                <w:color w:val="000000"/>
                <w:sz w:val="20"/>
              </w:rPr>
              <w:t>
Уәкілетті органның басшылығы</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 қабылдау,</w:t>
            </w:r>
            <w:r>
              <w:br/>
            </w:r>
            <w:r>
              <w:rPr>
                <w:rFonts w:ascii="Times New Roman"/>
                <w:b w:val="false"/>
                <w:i w:val="false"/>
                <w:color w:val="000000"/>
                <w:sz w:val="20"/>
              </w:rPr>
              <w:t>
қолхат беру,</w:t>
            </w:r>
            <w:r>
              <w:br/>
            </w:r>
            <w:r>
              <w:rPr>
                <w:rFonts w:ascii="Times New Roman"/>
                <w:b w:val="false"/>
                <w:i w:val="false"/>
                <w:color w:val="000000"/>
                <w:sz w:val="20"/>
              </w:rPr>
              <w:t>
өтінішті тіркеу, құжаттарды уәкілетті органға жолдау</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Өтінішті Орталықтан немесе тұтынушыдан қабылдау,</w:t>
            </w:r>
            <w:r>
              <w:br/>
            </w:r>
            <w:r>
              <w:rPr>
                <w:rFonts w:ascii="Times New Roman"/>
                <w:b w:val="false"/>
                <w:i w:val="false"/>
                <w:color w:val="000000"/>
                <w:sz w:val="20"/>
              </w:rPr>
              <w:t>
тіркеу, өтінішті уәкілетті органның басшылығына жолдау</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Орындау үшін жауапты орындаушыны анықтау, бұрыштама қою</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Өтінішті қарастыру, хабарламаны дайындау</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Хабарламаға қол қою</w:t>
            </w:r>
          </w:p>
        </w:tc>
      </w:tr>
      <w:tr>
        <w:trPr>
          <w:trHeight w:val="147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Хабарламаны жұмыссыз азаматтарға анықтама беру кітабында тіркеу</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xml:space="preserve">
Хабарламаны Орталыққа жіберу немесе тұтынушыға тапсыру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r>
              <w:br/>
            </w:r>
            <w:r>
              <w:rPr>
                <w:rFonts w:ascii="Times New Roman"/>
                <w:b w:val="false"/>
                <w:i w:val="false"/>
                <w:color w:val="000000"/>
                <w:sz w:val="20"/>
              </w:rPr>
              <w:t>
Хабарламаны тұтынушыға Орталықта тапсыру</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Кесте 3. Пайдалану нұсқалары. Баламалы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9"/>
        <w:gridCol w:w="4616"/>
        <w:gridCol w:w="4265"/>
      </w:tblGrid>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w:t>
            </w:r>
            <w:r>
              <w:br/>
            </w:r>
            <w:r>
              <w:rPr>
                <w:rFonts w:ascii="Times New Roman"/>
                <w:b w:val="false"/>
                <w:i w:val="false"/>
                <w:color w:val="000000"/>
                <w:sz w:val="20"/>
              </w:rPr>
              <w:t>
ҚФБ</w:t>
            </w:r>
            <w:r>
              <w:br/>
            </w:r>
            <w:r>
              <w:rPr>
                <w:rFonts w:ascii="Times New Roman"/>
                <w:b w:val="false"/>
                <w:i w:val="false"/>
                <w:color w:val="000000"/>
                <w:sz w:val="20"/>
              </w:rPr>
              <w:t>
Орталық инспекторы</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w:t>
            </w:r>
            <w:r>
              <w:br/>
            </w:r>
            <w:r>
              <w:rPr>
                <w:rFonts w:ascii="Times New Roman"/>
                <w:b w:val="false"/>
                <w:i w:val="false"/>
                <w:color w:val="000000"/>
                <w:sz w:val="20"/>
              </w:rPr>
              <w:t>
ҚФБ</w:t>
            </w:r>
            <w:r>
              <w:br/>
            </w:r>
            <w:r>
              <w:rPr>
                <w:rFonts w:ascii="Times New Roman"/>
                <w:b w:val="false"/>
                <w:i w:val="false"/>
                <w:color w:val="000000"/>
                <w:sz w:val="20"/>
              </w:rPr>
              <w:t>
Уәкілеттің органның жауапты орындаушысы</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w:t>
            </w:r>
            <w:r>
              <w:br/>
            </w:r>
            <w:r>
              <w:rPr>
                <w:rFonts w:ascii="Times New Roman"/>
                <w:b w:val="false"/>
                <w:i w:val="false"/>
                <w:color w:val="000000"/>
                <w:sz w:val="20"/>
              </w:rPr>
              <w:t>
ҚФБ</w:t>
            </w:r>
            <w:r>
              <w:br/>
            </w:r>
            <w:r>
              <w:rPr>
                <w:rFonts w:ascii="Times New Roman"/>
                <w:b w:val="false"/>
                <w:i w:val="false"/>
                <w:color w:val="000000"/>
                <w:sz w:val="20"/>
              </w:rPr>
              <w:t>
Уәкілетті органның басшылығы</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 қабылдау,</w:t>
            </w:r>
            <w:r>
              <w:br/>
            </w:r>
            <w:r>
              <w:rPr>
                <w:rFonts w:ascii="Times New Roman"/>
                <w:b w:val="false"/>
                <w:i w:val="false"/>
                <w:color w:val="000000"/>
                <w:sz w:val="20"/>
              </w:rPr>
              <w:t>
қолхат беру,</w:t>
            </w:r>
            <w:r>
              <w:br/>
            </w:r>
            <w:r>
              <w:rPr>
                <w:rFonts w:ascii="Times New Roman"/>
                <w:b w:val="false"/>
                <w:i w:val="false"/>
                <w:color w:val="000000"/>
                <w:sz w:val="20"/>
              </w:rPr>
              <w:t>
өтінішті тіркеу, құжаттарды уәкілетті органға жолдау</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Өтінішті Орталықтан немесе тұтынушыдан қабылдау,</w:t>
            </w:r>
            <w:r>
              <w:br/>
            </w:r>
            <w:r>
              <w:rPr>
                <w:rFonts w:ascii="Times New Roman"/>
                <w:b w:val="false"/>
                <w:i w:val="false"/>
                <w:color w:val="000000"/>
                <w:sz w:val="20"/>
              </w:rPr>
              <w:t>
тіркеу,</w:t>
            </w:r>
            <w:r>
              <w:br/>
            </w:r>
            <w:r>
              <w:rPr>
                <w:rFonts w:ascii="Times New Roman"/>
                <w:b w:val="false"/>
                <w:i w:val="false"/>
                <w:color w:val="000000"/>
                <w:sz w:val="20"/>
              </w:rPr>
              <w:t xml:space="preserve">
өтінішті уәкілетті органның басшылығына жолдау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Орындау үшін жауапты орындаушыны анықтау, бұрыштама қою</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Өтінішті қарастыру, бас тарту туралы дәлелді жауапты дайындау</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Бас тарту туралы дәлелді жауапқа қол қою</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Бас тарту туралы дәлелді жауапты Орталыққа жіберу немесе тұтынушыға тапсыру</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Бас тарту туралы дәлелді жауапты тұтынушыға Орталықта тапсыру</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43"/>
    <w:p>
      <w:pPr>
        <w:spacing w:after="0"/>
        <w:ind w:left="0"/>
        <w:jc w:val="both"/>
      </w:pPr>
      <w:r>
        <w:rPr>
          <w:rFonts w:ascii="Times New Roman"/>
          <w:b w:val="false"/>
          <w:i w:val="false"/>
          <w:color w:val="000000"/>
          <w:sz w:val="28"/>
        </w:rPr>
        <w:t>
«Жұмыссыз азаматтарға</w:t>
      </w:r>
      <w:r>
        <w:br/>
      </w:r>
      <w:r>
        <w:rPr>
          <w:rFonts w:ascii="Times New Roman"/>
          <w:b w:val="false"/>
          <w:i w:val="false"/>
          <w:color w:val="000000"/>
          <w:sz w:val="28"/>
        </w:rPr>
        <w:t xml:space="preserve">
анықтама беру»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Регламентіне 4-қосымша</w:t>
      </w:r>
    </w:p>
    <w:bookmarkEnd w:id="43"/>
    <w:p>
      <w:pPr>
        <w:spacing w:after="0"/>
        <w:ind w:left="0"/>
        <w:jc w:val="left"/>
      </w:pPr>
      <w:r>
        <w:rPr>
          <w:rFonts w:ascii="Times New Roman"/>
          <w:b/>
          <w:i w:val="false"/>
          <w:color w:val="000000"/>
        </w:rPr>
        <w:t xml:space="preserve"> 1. Кесте. ММ арқылы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3162"/>
        <w:gridCol w:w="2227"/>
        <w:gridCol w:w="2167"/>
        <w:gridCol w:w="2329"/>
        <w:gridCol w:w="249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үрдістің (жұмыс барысының, ағымының) іс-әрекеттері</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ағымының)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ЖАО</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ӨҮЭШ (ЭҮШ)</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ИАЖ</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(үрдістің, рәсімнің,</w:t>
            </w:r>
            <w:r>
              <w:br/>
            </w:r>
            <w:r>
              <w:rPr>
                <w:rFonts w:ascii="Times New Roman"/>
                <w:b w:val="false"/>
                <w:i w:val="false"/>
                <w:color w:val="000000"/>
                <w:sz w:val="20"/>
              </w:rPr>
              <w:t>
операцияның) атауы және олардың сипаттамасы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Арыздың және құжаттың растығын тексеру, деректерді ЖАО АЖенгізу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МДҚ ЖТ деректер</w:t>
            </w:r>
            <w:r>
              <w:br/>
            </w:r>
            <w:r>
              <w:rPr>
                <w:rFonts w:ascii="Times New Roman"/>
                <w:b w:val="false"/>
                <w:i w:val="false"/>
                <w:color w:val="000000"/>
                <w:sz w:val="20"/>
              </w:rPr>
              <w:t>
ді тексеру, сканерленген құжаттарды жүйеге жалғау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АЖжәне МДҚ ЖТ арасындағы сұранымды бағдарғылау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нөмер беру. Ағымдағы мәртебесін көрсете отырып хабарламаны қалыптастыру</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ұйымдық-өкімдік шешім)</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алу үшін арызды және құжаттар</w:t>
            </w:r>
            <w:r>
              <w:br/>
            </w:r>
            <w:r>
              <w:rPr>
                <w:rFonts w:ascii="Times New Roman"/>
                <w:b w:val="false"/>
                <w:i w:val="false"/>
                <w:color w:val="000000"/>
                <w:sz w:val="20"/>
              </w:rPr>
              <w:t>
ды қабылдау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Арызға номерді тағайындаумен сұранымды тіркеу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бағдарғылау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мәртебесін көрсету</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3093"/>
        <w:gridCol w:w="2181"/>
        <w:gridCol w:w="2120"/>
        <w:gridCol w:w="2280"/>
        <w:gridCol w:w="271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үрдістің (жұмыс барысының, ағымының) іс-әрекеттері</w:t>
            </w:r>
          </w:p>
        </w:tc>
      </w:tr>
      <w:tr>
        <w:trPr>
          <w:trHeight w:val="9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ағымының)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2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ЖАО</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ЭҮРШ (ЭҮШ)</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ИАЖ</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(үрдістің, рәсімнің,</w:t>
            </w:r>
            <w:r>
              <w:br/>
            </w:r>
            <w:r>
              <w:rPr>
                <w:rFonts w:ascii="Times New Roman"/>
                <w:b w:val="false"/>
                <w:i w:val="false"/>
                <w:color w:val="000000"/>
                <w:sz w:val="20"/>
              </w:rPr>
              <w:t>
операцияның) атауы және олардың сипаттамасы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орындау. Жауапты үйде оқитын және</w:t>
            </w:r>
            <w:r>
              <w:br/>
            </w:r>
            <w:r>
              <w:rPr>
                <w:rFonts w:ascii="Times New Roman"/>
                <w:b w:val="false"/>
                <w:i w:val="false"/>
                <w:color w:val="000000"/>
                <w:sz w:val="20"/>
              </w:rPr>
              <w:t>
тәрбиеленетін мүгедек</w:t>
            </w:r>
            <w:r>
              <w:br/>
            </w:r>
            <w:r>
              <w:rPr>
                <w:rFonts w:ascii="Times New Roman"/>
                <w:b w:val="false"/>
                <w:i w:val="false"/>
                <w:color w:val="000000"/>
                <w:sz w:val="20"/>
              </w:rPr>
              <w:t>
балаларды материалдық</w:t>
            </w:r>
            <w:r>
              <w:br/>
            </w:r>
            <w:r>
              <w:rPr>
                <w:rFonts w:ascii="Times New Roman"/>
                <w:b w:val="false"/>
                <w:i w:val="false"/>
                <w:color w:val="000000"/>
                <w:sz w:val="20"/>
              </w:rPr>
              <w:t>
қамтамасыз ету үшiн ресімдеу</w:t>
            </w:r>
            <w:r>
              <w:br/>
            </w:r>
            <w:r>
              <w:rPr>
                <w:rFonts w:ascii="Times New Roman"/>
                <w:b w:val="false"/>
                <w:i w:val="false"/>
                <w:color w:val="000000"/>
                <w:sz w:val="20"/>
              </w:rPr>
              <w:t>
мен қалыптастыру немесе негізделген бас тартуды қалыптастыру. Шешім қабылдау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қалыптастыру.</w:t>
            </w:r>
            <w:r>
              <w:br/>
            </w:r>
            <w:r>
              <w:rPr>
                <w:rFonts w:ascii="Times New Roman"/>
                <w:b w:val="false"/>
                <w:i w:val="false"/>
                <w:color w:val="000000"/>
                <w:sz w:val="20"/>
              </w:rPr>
              <w:t>
Қызмет көрсетудің мәртебесін өзгерту туралы хабарландыруды қалыптастыру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бағдарғылау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мәртебесін көрсету</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негізделген бас тартуды қалыптастыру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 құжатты және сұранымның мәртебесін орындалуын қалыптастыру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Бағдарғылау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мәртебелерін көрсету</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күннің ішінде</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3128"/>
        <w:gridCol w:w="2203"/>
        <w:gridCol w:w="2143"/>
        <w:gridCol w:w="2304"/>
        <w:gridCol w:w="260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үрдістің (жұмыс барысының, ағымының) іс-әрекеттері</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ағымының)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ЖАО</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ӨҮЭШ (ЭҮШ)</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ИАЖ</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(үрдістің, рәсімнің,</w:t>
            </w:r>
            <w:r>
              <w:br/>
            </w:r>
            <w:r>
              <w:rPr>
                <w:rFonts w:ascii="Times New Roman"/>
                <w:b w:val="false"/>
                <w:i w:val="false"/>
                <w:color w:val="000000"/>
                <w:sz w:val="20"/>
              </w:rPr>
              <w:t>
операцияның) атауы және олардың сипаттамасы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 құжатты құру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 құжатты қалыптастыру. ЭҚТ уәкілетті тұлғамен қол қойылған шығатын құжатты қалыптастыру және тіркеу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Бағдарғылау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 аяқталуы туралы хабарламаны құжатпен шығару</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ұйымдық-өкімдік шешім)</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ММ-ге жүгінген кезде тұтынушыға шығатын құжатты тапсыру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Хабарландыруды шығатын құжатпен жіберу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Бағдарғылау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Орындалудың аяқталуы мәртебесін көрсету</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ХҚКО арқылы 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2723"/>
        <w:gridCol w:w="2315"/>
        <w:gridCol w:w="2121"/>
        <w:gridCol w:w="2057"/>
        <w:gridCol w:w="1605"/>
        <w:gridCol w:w="171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үрдістің әрекеті (барысы, жұмыс ағыны)</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ағыны)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АЖ(ЭҮШ)</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(үрдіс, рәсім, операция) және олардың сипаттамасы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Арыздар мен құжаттардың дұрыстығын тексеру, мәліметтерді АЖ–Е –әкімдік енгізу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Мәліметтерді ЖТ МДЖ, АХАЖ АЖ тексеру, көшірмесі жасалған құжаттарды жүйеге қосып бекіту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АЖ–тен сұранысты жіберу</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Арызға нөмір беру, орындауға жіберу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жұмысқа қабылдау туралы арыздарды қабылдау</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(мәліметтер,құжат, ұйымдастырушылық- басқарушылық шешім)</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алуға арыздар мен құжаттарды қабылдау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Арызға нөмір беру арқылы сұраныс</w:t>
            </w:r>
            <w:r>
              <w:br/>
            </w:r>
            <w:r>
              <w:rPr>
                <w:rFonts w:ascii="Times New Roman"/>
                <w:b w:val="false"/>
                <w:i w:val="false"/>
                <w:color w:val="000000"/>
                <w:sz w:val="20"/>
              </w:rPr>
              <w:t>
ты тіркеу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жіберу</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түскендер мәртебесінде арыздарды көрсету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сұраныстарды қабылдау</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r>
              <w:br/>
            </w:r>
            <w:r>
              <w:rPr>
                <w:rFonts w:ascii="Times New Roman"/>
                <w:b w:val="false"/>
                <w:i w:val="false"/>
                <w:color w:val="000000"/>
                <w:sz w:val="20"/>
              </w:rPr>
              <w:t>
тан артық емес</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509"/>
        <w:gridCol w:w="2296"/>
        <w:gridCol w:w="2104"/>
        <w:gridCol w:w="2104"/>
        <w:gridCol w:w="1528"/>
        <w:gridCol w:w="180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үрдістің әрекеті (барысы, жұмыс ағыны)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ағыны)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ҚФБ, АЖ</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АЖ(ЭҮШ)</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(үрдіс, рәсім, операция) және олардың сипаттамасы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орындау. Сұранысты орындау. МДБҰ жіберу үшін тіркеу туралы хабарлама беру арқылы дұрыс жауапты, немесе негізді бас тартуды құрастыру. Шешімдер қабылдау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құрастыру. Қызметтерді көрсету мәртебесінің ауысуы туралы хабарламаны құрастыру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жіберу</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Хабарламаларды, мәртебесін көрсету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өтініш берген жағдайда арыздың орындалуы туралы хабарлама</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w:t>
            </w:r>
            <w:r>
              <w:br/>
            </w:r>
            <w:r>
              <w:rPr>
                <w:rFonts w:ascii="Times New Roman"/>
                <w:b w:val="false"/>
                <w:i w:val="false"/>
                <w:color w:val="000000"/>
                <w:sz w:val="20"/>
              </w:rPr>
              <w:t>
тер,құжат, ұйымдастырушылық- басқарушылық шешім)</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немесе негізді бас тартуды құрастыру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және сұраныстың орындалу мәртебелерін құрастыру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Жіберу</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мәртебелерін құрастыру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көрсету мәртебесі туралы хабарлама</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 ішінде</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2529"/>
        <w:gridCol w:w="2315"/>
        <w:gridCol w:w="2121"/>
        <w:gridCol w:w="2121"/>
        <w:gridCol w:w="1541"/>
        <w:gridCol w:w="171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үрдістің әрекеті (барысы, жұмыс ағыны)</w:t>
            </w:r>
          </w:p>
        </w:tc>
      </w:tr>
      <w:tr>
        <w:trPr>
          <w:trHeight w:val="9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ағыны)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ҚФБ, АЖ</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(ИЖ)</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(үрдіс, рәсім, операция) және олардың сипаттамасы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құрастыру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 Уәкілетті тұлғаның ЭЦП қол қойған шығыс құжатты құрастыру мен тіркеу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құжатпен хабарламаны жіберу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w:t>
            </w:r>
            <w:r>
              <w:br/>
            </w:r>
            <w:r>
              <w:rPr>
                <w:rFonts w:ascii="Times New Roman"/>
                <w:b w:val="false"/>
                <w:i w:val="false"/>
                <w:color w:val="000000"/>
                <w:sz w:val="20"/>
              </w:rPr>
              <w:t>
пен мемлекеттік қызмет көрсетуді аяқтау туралы хабарламаны көрсету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r>
              <w:br/>
            </w:r>
            <w:r>
              <w:rPr>
                <w:rFonts w:ascii="Times New Roman"/>
                <w:b w:val="false"/>
                <w:i w:val="false"/>
                <w:color w:val="000000"/>
                <w:sz w:val="20"/>
              </w:rPr>
              <w:t>
шыға шығыс құжатты беру</w:t>
            </w:r>
          </w:p>
        </w:tc>
      </w:tr>
      <w:tr>
        <w:trPr>
          <w:trHeight w:val="223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(мәліметтер,құжат, ұйымдастырушылық- басқарушылық шешім)</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қол қойылған шығыс құжатты беру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құжатпен хабарламаны жіберу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беру</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3-кесте. ЭҮП арқылы 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2480"/>
        <w:gridCol w:w="1953"/>
        <w:gridCol w:w="2080"/>
        <w:gridCol w:w="2080"/>
        <w:gridCol w:w="2080"/>
        <w:gridCol w:w="168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үрдістің әрекеті (барысы, жұмыс ағыны)</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ағыны)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АЖ(ЭҮШ)</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ИАЖ</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(үрдіс, рәсім, операция) және олардың сипаттамасы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Мәліметтердің дұрыстығын тексеру (тұтынушының ЭЦП). Арызды сақтау мен АЖ(ЭҮШ) арқылы жіберу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ЖАО-ға хабарламаны жіберу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Арызға нөмір беру.</w:t>
            </w:r>
            <w:r>
              <w:br/>
            </w:r>
            <w:r>
              <w:rPr>
                <w:rFonts w:ascii="Times New Roman"/>
                <w:b w:val="false"/>
                <w:i w:val="false"/>
                <w:color w:val="000000"/>
                <w:sz w:val="20"/>
              </w:rPr>
              <w:t>
Ағымды мәртебесін көрсету арқылы хабарламаны құрастыру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Мәртебесін көрсету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Арызды орындау үшін қабылдау</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w:t>
            </w:r>
            <w:r>
              <w:br/>
            </w:r>
            <w:r>
              <w:rPr>
                <w:rFonts w:ascii="Times New Roman"/>
                <w:b w:val="false"/>
                <w:i w:val="false"/>
                <w:color w:val="000000"/>
                <w:sz w:val="20"/>
              </w:rPr>
              <w:t>
тер,құжат, ұйымдастырушылық- басқарушылық шешім)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r>
              <w:br/>
            </w:r>
            <w:r>
              <w:rPr>
                <w:rFonts w:ascii="Times New Roman"/>
                <w:b w:val="false"/>
                <w:i w:val="false"/>
                <w:color w:val="000000"/>
                <w:sz w:val="20"/>
              </w:rPr>
              <w:t>
ты немесе бас тарту туралы хабарламаны тиімді құрастыру туралы хабарламаны көрсету.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r>
              <w:br/>
            </w:r>
            <w:r>
              <w:rPr>
                <w:rFonts w:ascii="Times New Roman"/>
                <w:b w:val="false"/>
                <w:i w:val="false"/>
                <w:color w:val="000000"/>
                <w:sz w:val="20"/>
              </w:rPr>
              <w:t>
ты жіберу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ЭҮП-қа хабарлама жіберу.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Мәртебесін көрсету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қабылдау</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2480"/>
        <w:gridCol w:w="1953"/>
        <w:gridCol w:w="2080"/>
        <w:gridCol w:w="2080"/>
        <w:gridCol w:w="2080"/>
        <w:gridCol w:w="168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үрдістің әрекеті (барысы, жұмыс ағыны)</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ағыны)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АЖ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(ИЖ)</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(үрдіс, рәсім, операция) және олардың сипаттамасы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r>
              <w:br/>
            </w:r>
            <w:r>
              <w:rPr>
                <w:rFonts w:ascii="Times New Roman"/>
                <w:b w:val="false"/>
                <w:i w:val="false"/>
                <w:color w:val="000000"/>
                <w:sz w:val="20"/>
              </w:rPr>
              <w:t>
ты орындау. МДБҰ жіберу үшін тіркеу туралы хабарламаны беру арқылы жауапты құрау, немесе негізді бас тартуды құрастыру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құрастыру. Қызмет көрсету мәртебесін ауыстыру туралы хабарламаны құрастыру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жіберу.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көрсету.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көрсету</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w:t>
            </w:r>
            <w:r>
              <w:br/>
            </w:r>
            <w:r>
              <w:rPr>
                <w:rFonts w:ascii="Times New Roman"/>
                <w:b w:val="false"/>
                <w:i w:val="false"/>
                <w:color w:val="000000"/>
                <w:sz w:val="20"/>
              </w:rPr>
              <w:t>
тер,құжат, ұйымдастырушылық- басқарушылық шешім)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негізді бас тартуды құрастыру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және мәртебені құрастыру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құжатпен орындалу мәртебесін көрсету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мәртебелерін көрсету</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2480"/>
        <w:gridCol w:w="1953"/>
        <w:gridCol w:w="2080"/>
        <w:gridCol w:w="2080"/>
        <w:gridCol w:w="2080"/>
        <w:gridCol w:w="168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үрдістің әрекеті (барысы, жұмыс ағыны)</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ағыны)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АЖ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(ИЖ)</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(үрдіс, рәсім, операция) және олардың сипаттамасы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құру. Құжатқа қол қою</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тіркеу. Уәкілетті тұлға қол қойған шығыс құжатты құрастыру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құжатпен хабарламаны жіберу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қарастыру мүмкіндігімен қызмет көрсетуді аяқтау туралы хабарламаны көрсету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аяқтау туралы хабарламаны көрсету</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w:t>
            </w:r>
            <w:r>
              <w:br/>
            </w:r>
            <w:r>
              <w:rPr>
                <w:rFonts w:ascii="Times New Roman"/>
                <w:b w:val="false"/>
                <w:i w:val="false"/>
                <w:color w:val="000000"/>
                <w:sz w:val="20"/>
              </w:rPr>
              <w:t>
тер,құжат, ұйымдастырушылық- басқарушылық шешім)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құжатпен хабарламаны жіберу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құжатты көрсету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мәртебесін көрсету</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әрекеттің нөмірі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Аталған кестедегі ЭҮП, АЖ және барлық ҚФБ әрекеттері аяқталу нысанын, орындалу мерзімдерімен және электронды мемлекеттік қызметті көрсету үрдісіндегі технологиялық тізбектегі келесі әрекеттерді көрсете отырып санамаланады.</w:t>
      </w:r>
      <w:r>
        <w:br/>
      </w:r>
      <w:r>
        <w:rPr>
          <w:rFonts w:ascii="Times New Roman"/>
          <w:b w:val="false"/>
          <w:i w:val="false"/>
          <w:color w:val="000000"/>
          <w:sz w:val="28"/>
        </w:rPr>
        <w:t>
      Осы Регламенттің </w:t>
      </w:r>
      <w:r>
        <w:rPr>
          <w:rFonts w:ascii="Times New Roman"/>
          <w:b w:val="false"/>
          <w:i w:val="false"/>
          <w:color w:val="000000"/>
          <w:sz w:val="28"/>
        </w:rPr>
        <w:t>3-қосымшаның</w:t>
      </w:r>
      <w:r>
        <w:rPr>
          <w:rFonts w:ascii="Times New Roman"/>
          <w:b w:val="false"/>
          <w:i w:val="false"/>
          <w:color w:val="000000"/>
          <w:sz w:val="28"/>
        </w:rPr>
        <w:t xml:space="preserve"> кестесі негізінде электронды мемлекеттік қызметті көрсету кезінде өзара әркеттесу диаграммалары құрылады.</w:t>
      </w:r>
    </w:p>
    <w:bookmarkStart w:name="z43" w:id="44"/>
    <w:p>
      <w:pPr>
        <w:spacing w:after="0"/>
        <w:ind w:left="0"/>
        <w:jc w:val="both"/>
      </w:pPr>
      <w:r>
        <w:rPr>
          <w:rFonts w:ascii="Times New Roman"/>
          <w:b w:val="false"/>
          <w:i w:val="false"/>
          <w:color w:val="000000"/>
          <w:sz w:val="28"/>
        </w:rPr>
        <w:t xml:space="preserve">
«Жұмыссыз азаматтарға  </w:t>
      </w:r>
      <w:r>
        <w:br/>
      </w:r>
      <w:r>
        <w:rPr>
          <w:rFonts w:ascii="Times New Roman"/>
          <w:b w:val="false"/>
          <w:i w:val="false"/>
          <w:color w:val="000000"/>
          <w:sz w:val="28"/>
        </w:rPr>
        <w:t>
анықтама беру»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5 қосымша       </w:t>
      </w:r>
    </w:p>
    <w:bookmarkEnd w:id="44"/>
    <w:p>
      <w:pPr>
        <w:spacing w:after="0"/>
        <w:ind w:left="0"/>
        <w:jc w:val="left"/>
      </w:pPr>
      <w:r>
        <w:rPr>
          <w:rFonts w:ascii="Times New Roman"/>
          <w:b/>
          <w:i w:val="false"/>
          <w:color w:val="000000"/>
        </w:rPr>
        <w:t xml:space="preserve"> Әкімшілік әрекеттердің логикалық</w:t>
      </w:r>
      <w:r>
        <w:br/>
      </w:r>
      <w:r>
        <w:rPr>
          <w:rFonts w:ascii="Times New Roman"/>
          <w:b/>
          <w:i w:val="false"/>
          <w:color w:val="000000"/>
        </w:rPr>
        <w:t>
сабақтастығы арасындағы өзара байланысты</w:t>
      </w:r>
      <w:r>
        <w:br/>
      </w:r>
      <w:r>
        <w:rPr>
          <w:rFonts w:ascii="Times New Roman"/>
          <w:b/>
          <w:i w:val="false"/>
          <w:color w:val="000000"/>
        </w:rPr>
        <w:t>
айқындайтын сызбалар</w:t>
      </w:r>
      <w:r>
        <w:br/>
      </w:r>
      <w:r>
        <w:rPr>
          <w:rFonts w:ascii="Times New Roman"/>
          <w:b/>
          <w:i w:val="false"/>
          <w:color w:val="000000"/>
        </w:rPr>
        <w:t>
(қағаз нұсқасынан қараңыз)</w:t>
      </w:r>
    </w:p>
    <w:bookmarkStart w:name="z44" w:id="45"/>
    <w:p>
      <w:pPr>
        <w:spacing w:after="0"/>
        <w:ind w:left="0"/>
        <w:jc w:val="both"/>
      </w:pPr>
      <w:r>
        <w:rPr>
          <w:rFonts w:ascii="Times New Roman"/>
          <w:b w:val="false"/>
          <w:i w:val="false"/>
          <w:color w:val="000000"/>
          <w:sz w:val="28"/>
        </w:rPr>
        <w:t>
«Жұмыссыз азаматтарға</w:t>
      </w:r>
      <w:r>
        <w:br/>
      </w:r>
      <w:r>
        <w:rPr>
          <w:rFonts w:ascii="Times New Roman"/>
          <w:b w:val="false"/>
          <w:i w:val="false"/>
          <w:color w:val="000000"/>
          <w:sz w:val="28"/>
        </w:rPr>
        <w:t xml:space="preserve">
анықтама беру»    </w:t>
      </w:r>
      <w:r>
        <w:br/>
      </w:r>
      <w:r>
        <w:rPr>
          <w:rFonts w:ascii="Times New Roman"/>
          <w:b w:val="false"/>
          <w:i w:val="false"/>
          <w:color w:val="000000"/>
          <w:sz w:val="28"/>
        </w:rPr>
        <w:t>
электронды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6 қосымша      </w:t>
      </w:r>
    </w:p>
    <w:bookmarkEnd w:id="45"/>
    <w:p>
      <w:pPr>
        <w:spacing w:after="0"/>
        <w:ind w:left="0"/>
        <w:jc w:val="both"/>
      </w:pPr>
      <w:r>
        <w:drawing>
          <wp:inline distT="0" distB="0" distL="0" distR="0">
            <wp:extent cx="13728700" cy="1002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3728700" cy="10020300"/>
                    </a:xfrm>
                    <a:prstGeom prst="rect">
                      <a:avLst/>
                    </a:prstGeom>
                  </pic:spPr>
                </pic:pic>
              </a:graphicData>
            </a:graphic>
          </wp:inline>
        </w:drawing>
      </w:r>
      <w:r>
        <w:br/>
      </w:r>
      <w:r>
        <w:rPr>
          <w:rFonts w:ascii="Times New Roman"/>
          <w:b w:val="false"/>
          <w:i w:val="false"/>
          <w:color w:val="000000"/>
          <w:sz w:val="28"/>
        </w:rPr>
        <w:t>
      1-сурет. «Ішінара автоматтандырылған» электронды мемлекеттік қызметті мемлекеттік мекемемен көрсеткен кездегі қызметтік әрекеттесу диаграммасы</w:t>
      </w:r>
    </w:p>
    <w:p>
      <w:pPr>
        <w:spacing w:after="0"/>
        <w:ind w:left="0"/>
        <w:jc w:val="both"/>
      </w:pPr>
      <w:r>
        <w:drawing>
          <wp:inline distT="0" distB="0" distL="0" distR="0">
            <wp:extent cx="12852400" cy="858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2852400" cy="8585200"/>
                    </a:xfrm>
                    <a:prstGeom prst="rect">
                      <a:avLst/>
                    </a:prstGeom>
                  </pic:spPr>
                </pic:pic>
              </a:graphicData>
            </a:graphic>
          </wp:inline>
        </w:drawing>
      </w:r>
      <w:r>
        <w:br/>
      </w:r>
      <w:r>
        <w:rPr>
          <w:rFonts w:ascii="Times New Roman"/>
          <w:b w:val="false"/>
          <w:i w:val="false"/>
          <w:color w:val="000000"/>
          <w:sz w:val="28"/>
        </w:rPr>
        <w:t>
      2-сурет. «Ішінара автоматтандырылған» электронды мемлекеттік қызметті халыққа қызмет көрсету орталығы арқылы көрсеткен кездегі қызметтік әрекеттесу диаграммасы</w:t>
      </w:r>
    </w:p>
    <w:p>
      <w:pPr>
        <w:spacing w:after="0"/>
        <w:ind w:left="0"/>
        <w:jc w:val="both"/>
      </w:pPr>
      <w:r>
        <w:drawing>
          <wp:inline distT="0" distB="0" distL="0" distR="0">
            <wp:extent cx="12852400" cy="858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2852400" cy="8585200"/>
                    </a:xfrm>
                    <a:prstGeom prst="rect">
                      <a:avLst/>
                    </a:prstGeom>
                  </pic:spPr>
                </pic:pic>
              </a:graphicData>
            </a:graphic>
          </wp:inline>
        </w:drawing>
      </w:r>
      <w:r>
        <w:br/>
      </w:r>
      <w:r>
        <w:rPr>
          <w:rFonts w:ascii="Times New Roman"/>
          <w:b w:val="false"/>
          <w:i w:val="false"/>
          <w:color w:val="000000"/>
          <w:sz w:val="28"/>
        </w:rPr>
        <w:t>
      3-сурет. «Ішінара автоматтандырылған» электронды мемлекеттік қызметті «электронды үкімет» порталы арқылы көрсеткен кездегі қызметтік әрекеттесу диаграммасы</w:t>
      </w:r>
    </w:p>
    <w:p>
      <w:pPr>
        <w:spacing w:after="0"/>
        <w:ind w:left="0"/>
        <w:jc w:val="left"/>
      </w:pPr>
      <w:r>
        <w:rPr>
          <w:rFonts w:ascii="Times New Roman"/>
          <w:b/>
          <w:i w:val="false"/>
          <w:color w:val="000000"/>
        </w:rPr>
        <w:t xml:space="preserve"> Кесте. Шартты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2"/>
        <w:gridCol w:w="9768"/>
      </w:tblGrid>
      <w:tr>
        <w:trPr>
          <w:trHeight w:val="705"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08000" cy="508000"/>
                          </a:xfrm>
                          <a:prstGeom prst="rect">
                            <a:avLst/>
                          </a:prstGeom>
                        </pic:spPr>
                      </pic:pic>
                    </a:graphicData>
                  </a:graphic>
                </wp:inline>
              </w:drawing>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хабарлама</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95300" cy="495300"/>
                          </a:xfrm>
                          <a:prstGeom prst="rect">
                            <a:avLst/>
                          </a:prstGeom>
                        </pic:spPr>
                      </pic:pic>
                    </a:graphicData>
                  </a:graphic>
                </wp:inline>
              </w:drawing>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хабарлама</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95300" cy="495300"/>
                          </a:xfrm>
                          <a:prstGeom prst="rect">
                            <a:avLst/>
                          </a:prstGeom>
                        </pic:spPr>
                      </pic:pic>
                    </a:graphicData>
                  </a:graphic>
                </wp:inline>
              </w:drawing>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хабарлама</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08000" cy="508000"/>
                          </a:xfrm>
                          <a:prstGeom prst="rect">
                            <a:avLst/>
                          </a:prstGeom>
                        </pic:spPr>
                      </pic:pic>
                    </a:graphicData>
                  </a:graphic>
                </wp:inline>
              </w:drawing>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қарапайым оқиғалар</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08000" cy="508000"/>
                          </a:xfrm>
                          <a:prstGeom prst="rect">
                            <a:avLst/>
                          </a:prstGeom>
                        </pic:spPr>
                      </pic:pic>
                    </a:graphicData>
                  </a:graphic>
                </wp:inline>
              </w:drawing>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9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69900" cy="469900"/>
                          </a:xfrm>
                          <a:prstGeom prst="rect">
                            <a:avLst/>
                          </a:prstGeom>
                        </pic:spPr>
                      </pic:pic>
                    </a:graphicData>
                  </a:graphic>
                </wp:inline>
              </w:drawing>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Оқиғалар - таймерлер</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80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800100" cy="520700"/>
                          </a:xfrm>
                          <a:prstGeom prst="rect">
                            <a:avLst/>
                          </a:prstGeom>
                        </pic:spPr>
                      </pic:pic>
                    </a:graphicData>
                  </a:graphic>
                </wp:inline>
              </w:drawing>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787400" cy="546100"/>
                          </a:xfrm>
                          <a:prstGeom prst="rect">
                            <a:avLst/>
                          </a:prstGeom>
                        </pic:spPr>
                      </pic:pic>
                    </a:graphicData>
                  </a:graphic>
                </wp:inline>
              </w:drawing>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Үрдіс</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787400" cy="546100"/>
                          </a:xfrm>
                          <a:prstGeom prst="rect">
                            <a:avLst/>
                          </a:prstGeom>
                        </pic:spPr>
                      </pic:pic>
                    </a:graphicData>
                  </a:graphic>
                </wp:inline>
              </w:drawing>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901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901700" cy="152400"/>
                          </a:xfrm>
                          <a:prstGeom prst="rect">
                            <a:avLst/>
                          </a:prstGeom>
                        </pic:spPr>
                      </pic:pic>
                    </a:graphicData>
                  </a:graphic>
                </wp:inline>
              </w:drawing>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ағыны</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17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117600" cy="241300"/>
                          </a:xfrm>
                          <a:prstGeom prst="rect">
                            <a:avLst/>
                          </a:prstGeom>
                        </pic:spPr>
                      </pic:pic>
                    </a:graphicData>
                  </a:graphic>
                </wp:inline>
              </w:drawing>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ағыны</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558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558800" cy="419100"/>
                          </a:xfrm>
                          <a:prstGeom prst="rect">
                            <a:avLst/>
                          </a:prstGeom>
                        </pic:spPr>
                      </pic:pic>
                    </a:graphicData>
                  </a:graphic>
                </wp:inline>
              </w:drawing>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тұтынушыға ұсынылатын электронды құжат</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Диаграмманы үлгілік толтыру бизнес үрдістерді моделдеу үшін қолданылатын BPMN 1.2 графикалық нотациясында келтірілген. BPMN моделдеу графикалық элементтер саны шағын диаграмма арқылы жүзеге асырылады. Бұл тұтынушыларға үрдіс логикасын тез түсінуге көмектеседі. Элементтердің негізгі төрт санаттарын ерекшелейді:</w:t>
      </w:r>
      <w:r>
        <w:br/>
      </w:r>
      <w:r>
        <w:rPr>
          <w:rFonts w:ascii="Times New Roman"/>
          <w:b w:val="false"/>
          <w:i w:val="false"/>
          <w:color w:val="000000"/>
          <w:sz w:val="28"/>
        </w:rPr>
        <w:t>
      1) басқару ағыны объектілері: оқиғалар, әрекеттер және логикалық операторлар;</w:t>
      </w:r>
      <w:r>
        <w:br/>
      </w:r>
      <w:r>
        <w:rPr>
          <w:rFonts w:ascii="Times New Roman"/>
          <w:b w:val="false"/>
          <w:i w:val="false"/>
          <w:color w:val="000000"/>
          <w:sz w:val="28"/>
        </w:rPr>
        <w:t>
      2) біріктіргіш нысандар: басқару ағыны, хабарламалар мен ассоциация ағыны;</w:t>
      </w:r>
      <w:r>
        <w:br/>
      </w:r>
      <w:r>
        <w:rPr>
          <w:rFonts w:ascii="Times New Roman"/>
          <w:b w:val="false"/>
          <w:i w:val="false"/>
          <w:color w:val="000000"/>
          <w:sz w:val="28"/>
        </w:rPr>
        <w:t>
      3) рөлдер: пулдар мен жолақтар;</w:t>
      </w:r>
      <w:r>
        <w:br/>
      </w:r>
      <w:r>
        <w:rPr>
          <w:rFonts w:ascii="Times New Roman"/>
          <w:b w:val="false"/>
          <w:i w:val="false"/>
          <w:color w:val="000000"/>
          <w:sz w:val="28"/>
        </w:rPr>
        <w:t>
      4) артефакттер: деректер, топтар және мәтіндік аннотациялар.</w:t>
      </w:r>
      <w:r>
        <w:br/>
      </w:r>
      <w:r>
        <w:rPr>
          <w:rFonts w:ascii="Times New Roman"/>
          <w:b w:val="false"/>
          <w:i w:val="false"/>
          <w:color w:val="000000"/>
          <w:sz w:val="28"/>
        </w:rPr>
        <w:t>
      Аталған төрт санаттың элементтері бизнес үрдістердің диаграммаларын құруға мүмкіндік береді. Моделдің мәнерлілігін арттыру үшін ерекшелік басқару мен артефакттар ағыны объектілерінің жаңа типтерін құруға мүмкіндік береді. Олар «Ескертулер» тарауында көрсетіледі.</w:t>
      </w:r>
    </w:p>
    <w:bookmarkStart w:name="z45" w:id="46"/>
    <w:p>
      <w:pPr>
        <w:spacing w:after="0"/>
        <w:ind w:left="0"/>
        <w:jc w:val="both"/>
      </w:pPr>
      <w:r>
        <w:rPr>
          <w:rFonts w:ascii="Times New Roman"/>
          <w:b w:val="false"/>
          <w:i w:val="false"/>
          <w:color w:val="000000"/>
          <w:sz w:val="28"/>
        </w:rPr>
        <w:t xml:space="preserve">
«Жұмыссыз азаматтарға  </w:t>
      </w:r>
      <w:r>
        <w:br/>
      </w:r>
      <w:r>
        <w:rPr>
          <w:rFonts w:ascii="Times New Roman"/>
          <w:b w:val="false"/>
          <w:i w:val="false"/>
          <w:color w:val="000000"/>
          <w:sz w:val="28"/>
        </w:rPr>
        <w:t>
анықтама беру» электронды</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Регламентіне 7-қосымша </w:t>
      </w:r>
    </w:p>
    <w:bookmarkEnd w:id="46"/>
    <w:p>
      <w:pPr>
        <w:spacing w:after="0"/>
        <w:ind w:left="0"/>
        <w:jc w:val="left"/>
      </w:pPr>
      <w:r>
        <w:rPr>
          <w:rFonts w:ascii="Times New Roman"/>
          <w:b/>
          <w:i w:val="false"/>
          <w:color w:val="000000"/>
        </w:rPr>
        <w:t xml:space="preserve"> Электронды мемлекеттік қызмет: «сапа» және «қолжетімділік» көрсеткіштерін анықтауға арналған сауалнама үлгісі.</w:t>
      </w:r>
      <w:r>
        <w:br/>
      </w:r>
      <w:r>
        <w:rPr>
          <w:rFonts w:ascii="Times New Roman"/>
          <w:b/>
          <w:i w:val="false"/>
          <w:color w:val="000000"/>
        </w:rPr>
        <w:t>
____________________________________________________________</w:t>
      </w:r>
      <w:r>
        <w:br/>
      </w:r>
      <w:r>
        <w:rPr>
          <w:rFonts w:ascii="Times New Roman"/>
          <w:b/>
          <w:i w:val="false"/>
          <w:color w:val="000000"/>
        </w:rPr>
        <w:t>
                      (қызмет түрі)</w:t>
      </w:r>
    </w:p>
    <w:p>
      <w:pPr>
        <w:spacing w:after="0"/>
        <w:ind w:left="0"/>
        <w:jc w:val="both"/>
      </w:pPr>
      <w:r>
        <w:rPr>
          <w:rFonts w:ascii="Times New Roman"/>
          <w:b w:val="false"/>
          <w:i w:val="false"/>
          <w:color w:val="000000"/>
          <w:sz w:val="28"/>
        </w:rPr>
        <w:t>      1. Электронды қызмет көрсетудің үрдісі мен сапасымен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Электронды қызмет көрсету тәртібі жайлы берілетін ақпарат сапасымен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bookmarkStart w:name="z46" w:id="47"/>
    <w:p>
      <w:pPr>
        <w:spacing w:after="0"/>
        <w:ind w:left="0"/>
        <w:jc w:val="both"/>
      </w:pPr>
      <w:r>
        <w:rPr>
          <w:rFonts w:ascii="Times New Roman"/>
          <w:b w:val="false"/>
          <w:i w:val="false"/>
          <w:color w:val="000000"/>
          <w:sz w:val="28"/>
        </w:rPr>
        <w:t xml:space="preserve">
«Жұмыссыз азаматтарға  </w:t>
      </w:r>
      <w:r>
        <w:br/>
      </w:r>
      <w:r>
        <w:rPr>
          <w:rFonts w:ascii="Times New Roman"/>
          <w:b w:val="false"/>
          <w:i w:val="false"/>
          <w:color w:val="000000"/>
          <w:sz w:val="28"/>
        </w:rPr>
        <w:t>
анықтама беру» электронды</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Регламентіне 8-қосымша </w:t>
      </w:r>
    </w:p>
    <w:bookmarkEnd w:id="47"/>
    <w:p>
      <w:pPr>
        <w:spacing w:after="0"/>
        <w:ind w:left="0"/>
        <w:jc w:val="left"/>
      </w:pPr>
      <w:r>
        <w:rPr>
          <w:rFonts w:ascii="Times New Roman"/>
          <w:b/>
          <w:i w:val="false"/>
          <w:color w:val="000000"/>
        </w:rPr>
        <w:t xml:space="preserve"> Электронды мемлекеттік қызметке өтініштің экранды нысаны</w:t>
      </w:r>
    </w:p>
    <w:p>
      <w:pPr>
        <w:spacing w:after="0"/>
        <w:ind w:left="0"/>
        <w:jc w:val="both"/>
      </w:pPr>
      <w:r>
        <w:drawing>
          <wp:inline distT="0" distB="0" distL="0" distR="0">
            <wp:extent cx="6781800" cy="497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6781800" cy="4978400"/>
                    </a:xfrm>
                    <a:prstGeom prst="rect">
                      <a:avLst/>
                    </a:prstGeom>
                  </pic:spPr>
                </pic:pic>
              </a:graphicData>
            </a:graphic>
          </wp:inline>
        </w:drawing>
      </w:r>
    </w:p>
    <w:bookmarkStart w:name="z47" w:id="48"/>
    <w:p>
      <w:pPr>
        <w:spacing w:after="0"/>
        <w:ind w:left="0"/>
        <w:jc w:val="both"/>
      </w:pPr>
      <w:r>
        <w:rPr>
          <w:rFonts w:ascii="Times New Roman"/>
          <w:b w:val="false"/>
          <w:i w:val="false"/>
          <w:color w:val="000000"/>
          <w:sz w:val="28"/>
        </w:rPr>
        <w:t xml:space="preserve">
«Жұмыссыз азаматтарға  </w:t>
      </w:r>
      <w:r>
        <w:br/>
      </w:r>
      <w:r>
        <w:rPr>
          <w:rFonts w:ascii="Times New Roman"/>
          <w:b w:val="false"/>
          <w:i w:val="false"/>
          <w:color w:val="000000"/>
          <w:sz w:val="28"/>
        </w:rPr>
        <w:t>
анықтама беру» электронды</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Регламентіне 9-қосымша </w:t>
      </w:r>
    </w:p>
    <w:bookmarkEnd w:id="48"/>
    <w:p>
      <w:pPr>
        <w:spacing w:after="0"/>
        <w:ind w:left="0"/>
        <w:jc w:val="left"/>
      </w:pPr>
      <w:r>
        <w:rPr>
          <w:rFonts w:ascii="Times New Roman"/>
          <w:b/>
          <w:i w:val="false"/>
          <w:color w:val="000000"/>
        </w:rPr>
        <w:t xml:space="preserve"> Электронды мемлекеттік қызметке оң жауаптың шығыс нысаны (құрылыс-монтаждау жұмыстарын жүргізуге рұқсат)</w:t>
      </w:r>
    </w:p>
    <w:p>
      <w:pPr>
        <w:spacing w:after="0"/>
        <w:ind w:left="0"/>
        <w:jc w:val="both"/>
      </w:pPr>
      <w:r>
        <w:drawing>
          <wp:inline distT="0" distB="0" distL="0" distR="0">
            <wp:extent cx="20154900" cy="1219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0154900" cy="121920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drawing>
          <wp:inline distT="0" distB="0" distL="0" distR="0">
            <wp:extent cx="20485100" cy="1188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0485100" cy="11887200"/>
                    </a:xfrm>
                    <a:prstGeom prst="rect">
                      <a:avLst/>
                    </a:prstGeom>
                  </pic:spPr>
                </pic:pic>
              </a:graphicData>
            </a:graphic>
          </wp:inline>
        </w:drawing>
      </w:r>
    </w:p>
    <w:p>
      <w:pPr>
        <w:spacing w:after="0"/>
        <w:ind w:left="0"/>
        <w:jc w:val="both"/>
      </w:pPr>
      <w:r>
        <w:rPr>
          <w:rFonts w:ascii="Times New Roman"/>
          <w:b w:val="false"/>
          <w:i w:val="false"/>
          <w:color w:val="000000"/>
          <w:sz w:val="28"/>
        </w:rPr>
        <w:t>Тұтынушыға ұсынылатын хабарландырулар</w:t>
      </w:r>
    </w:p>
    <w:p>
      <w:pPr>
        <w:spacing w:after="0"/>
        <w:ind w:left="0"/>
        <w:jc w:val="both"/>
      </w:pPr>
      <w:r>
        <w:rPr>
          <w:rFonts w:ascii="Times New Roman"/>
          <w:b w:val="false"/>
          <w:i w:val="false"/>
          <w:color w:val="000000"/>
          <w:sz w:val="28"/>
        </w:rPr>
        <w:t>      Хабарландырулар өтініштің орындалу жағдайының өзгеруіне, немесе қызметті көрсету мерзімін ұзартқан кезде келеді. Хабарландыру мәтіні бар кез-келген жолақ «электронды үкімет» порталында жеке кабинетте «Хабарландырулар» тарауында суреттеледі.</w:t>
      </w:r>
      <w:r>
        <w:br/>
      </w:r>
      <w:r>
        <w:rPr>
          <w:rFonts w:ascii="Times New Roman"/>
          <w:b w:val="false"/>
          <w:i w:val="false"/>
          <w:color w:val="000000"/>
          <w:sz w:val="28"/>
        </w:rPr>
        <w:t>
      Тұтынушыға ұсынылатын электронды мемлекеттік қызметке теріс жауаптың шығыс нысаны</w:t>
      </w:r>
      <w:r>
        <w:br/>
      </w:r>
      <w:r>
        <w:rPr>
          <w:rFonts w:ascii="Times New Roman"/>
          <w:b w:val="false"/>
          <w:i w:val="false"/>
          <w:color w:val="000000"/>
          <w:sz w:val="28"/>
        </w:rPr>
        <w:t>
      Теріс жауаптың шығыс нысаны кез келген түрде бас тартудың негіздемесі бар мәтінмен хат түрінде ұсынылады.</w:t>
      </w:r>
    </w:p>
    <w:p>
      <w:pPr>
        <w:spacing w:after="0"/>
        <w:ind w:left="0"/>
        <w:jc w:val="both"/>
      </w:pPr>
      <w:r>
        <w:drawing>
          <wp:inline distT="0" distB="0" distL="0" distR="0">
            <wp:extent cx="6045200" cy="836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6045200" cy="8369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header.xml" Type="http://schemas.openxmlformats.org/officeDocument/2006/relationships/header" Id="rId4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