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c0fb6" w14:textId="dac0f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Көкшетау қаласында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қаласы әкімдігінің 2011 жылғы 16 ақпандағы № А-2/283 қаулысы. Ақмола облысы Көкшетау қаласының Әділет басқармасында 2011 жылғы 
4 наурызда № 1-1-139 тіркелді. Күші жойылды - Ақмола облысы Көкшетау қаласы әкімдігінің 2014 жылғы 31 қаңтардағы А-1/207 қаулысымен</w:t>
      </w:r>
    </w:p>
    <w:p>
      <w:pPr>
        <w:spacing w:after="0"/>
        <w:ind w:left="0"/>
        <w:jc w:val="both"/>
      </w:pPr>
      <w:r>
        <w:rPr>
          <w:rFonts w:ascii="Times New Roman"/>
          <w:b w:val="false"/>
          <w:i w:val="false"/>
          <w:color w:val="ff0000"/>
          <w:sz w:val="28"/>
        </w:rPr>
        <w:t>      Ескерту. Күші жойылды - Ақмола облысы Көкшетау қаласы әкімдігінің 31.01.2014 А-1/207 (қол қойылған күннен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20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 іске асыру жөніндегі шаралар туралы» қаулысы негізінде, сонымен қатар жұмыссыз азаматтардың уақытша жұмыспен қамтылуын қамтамасыз ету мақсатында Көкшетау қаласының әкімдігі ҚАУЛЫ ЕТЕДІ:</w:t>
      </w:r>
      <w:r>
        <w:br/>
      </w:r>
      <w:r>
        <w:rPr>
          <w:rFonts w:ascii="Times New Roman"/>
          <w:b w:val="false"/>
          <w:i w:val="false"/>
          <w:color w:val="000000"/>
          <w:sz w:val="28"/>
        </w:rPr>
        <w:t>
</w:t>
      </w:r>
      <w:r>
        <w:rPr>
          <w:rFonts w:ascii="Times New Roman"/>
          <w:b w:val="false"/>
          <w:i w:val="false"/>
          <w:color w:val="000000"/>
          <w:sz w:val="28"/>
        </w:rPr>
        <w:t>
      1. 2011 жылы Көкшетау қаласында қоғамдық жұмыстары ұйымдастырылсын.</w:t>
      </w:r>
      <w:r>
        <w:br/>
      </w:r>
      <w:r>
        <w:rPr>
          <w:rFonts w:ascii="Times New Roman"/>
          <w:b w:val="false"/>
          <w:i w:val="false"/>
          <w:color w:val="000000"/>
          <w:sz w:val="28"/>
        </w:rPr>
        <w:t>
</w:t>
      </w:r>
      <w:r>
        <w:rPr>
          <w:rFonts w:ascii="Times New Roman"/>
          <w:b w:val="false"/>
          <w:i w:val="false"/>
          <w:color w:val="000000"/>
          <w:sz w:val="28"/>
        </w:rPr>
        <w:t>
      2. Мемлекеттік мекемелер мен кәсіпорындардың қажеттіліктеріне сәйкес Көкшетау қаласы ұйымдарының қоса беріліп отырған тізбесі, қоғамдық жұмыстардың түрлері, көлемі мен нақты жағдайы, еңбек ақысының мөлшері және оларды қаржыландыру көздері бекітілсін.</w:t>
      </w:r>
      <w:r>
        <w:br/>
      </w:r>
      <w:r>
        <w:rPr>
          <w:rFonts w:ascii="Times New Roman"/>
          <w:b w:val="false"/>
          <w:i w:val="false"/>
          <w:color w:val="000000"/>
          <w:sz w:val="28"/>
        </w:rPr>
        <w:t>
</w:t>
      </w:r>
      <w:r>
        <w:rPr>
          <w:rFonts w:ascii="Times New Roman"/>
          <w:b w:val="false"/>
          <w:i w:val="false"/>
          <w:color w:val="000000"/>
          <w:sz w:val="28"/>
        </w:rPr>
        <w:t>
      3. «Көкшетау қаласының жұмыспен қамту және әлеуметтік бағдарламалар бөлімі» мемлекеттік мекемесіне Қазақстан Республикасының Еңбек Кодексінің </w:t>
      </w:r>
      <w:r>
        <w:rPr>
          <w:rFonts w:ascii="Times New Roman"/>
          <w:b w:val="false"/>
          <w:i w:val="false"/>
          <w:color w:val="000000"/>
          <w:sz w:val="28"/>
        </w:rPr>
        <w:t>28 бабына</w:t>
      </w:r>
      <w:r>
        <w:rPr>
          <w:rFonts w:ascii="Times New Roman"/>
          <w:b w:val="false"/>
          <w:i w:val="false"/>
          <w:color w:val="000000"/>
          <w:sz w:val="28"/>
        </w:rPr>
        <w:t xml:space="preserve"> сәйкес еңбек шартын жасау ұсынылсын.</w:t>
      </w:r>
      <w:r>
        <w:br/>
      </w:r>
      <w:r>
        <w:rPr>
          <w:rFonts w:ascii="Times New Roman"/>
          <w:b w:val="false"/>
          <w:i w:val="false"/>
          <w:color w:val="000000"/>
          <w:sz w:val="28"/>
        </w:rPr>
        <w:t>
</w:t>
      </w:r>
      <w:r>
        <w:rPr>
          <w:rFonts w:ascii="Times New Roman"/>
          <w:b w:val="false"/>
          <w:i w:val="false"/>
          <w:color w:val="000000"/>
          <w:sz w:val="28"/>
        </w:rPr>
        <w:t>
      4. «Көкшетау қаласының жұмыспен қамту және әлеуметтік бағдарламалар бөлімі» мемлекеттік мекемесі жұмыссыз адамдарды қоғамдық жұмыстарға тіркелген күніне сәйкес, кезек тәртібімен ұйымдардың өтінімі бойынша жұмыссыздардың белгіленген санының және бұл мақсатқа бөлінген қаражат шегінде жіберсін.</w:t>
      </w:r>
      <w:r>
        <w:br/>
      </w:r>
      <w:r>
        <w:rPr>
          <w:rFonts w:ascii="Times New Roman"/>
          <w:b w:val="false"/>
          <w:i w:val="false"/>
          <w:color w:val="000000"/>
          <w:sz w:val="28"/>
        </w:rPr>
        <w:t>
</w:t>
      </w:r>
      <w:r>
        <w:rPr>
          <w:rFonts w:ascii="Times New Roman"/>
          <w:b w:val="false"/>
          <w:i w:val="false"/>
          <w:color w:val="000000"/>
          <w:sz w:val="28"/>
        </w:rPr>
        <w:t xml:space="preserve">
      5. Көкшетау қаласы әкімдігінің 2009 жылғы 31 желтоқсандағы </w:t>
      </w:r>
      <w:r>
        <w:br/>
      </w:r>
      <w:r>
        <w:rPr>
          <w:rFonts w:ascii="Times New Roman"/>
          <w:b w:val="false"/>
          <w:i w:val="false"/>
          <w:color w:val="000000"/>
          <w:sz w:val="28"/>
        </w:rPr>
        <w:t>
</w:t>
      </w:r>
      <w:r>
        <w:rPr>
          <w:rFonts w:ascii="Times New Roman"/>
          <w:b w:val="false"/>
          <w:i w:val="false"/>
          <w:color w:val="000000"/>
          <w:sz w:val="28"/>
        </w:rPr>
        <w:t>№ А-12/2493</w:t>
      </w:r>
      <w:r>
        <w:rPr>
          <w:rFonts w:ascii="Times New Roman"/>
          <w:b w:val="false"/>
          <w:i w:val="false"/>
          <w:color w:val="000000"/>
          <w:sz w:val="28"/>
        </w:rPr>
        <w:t xml:space="preserve"> «2010 жылы Көкшетау қаласында қоғамдық жұмыстарды ұйымдастыру туралы» (нормативтік құқықтық актілерді мемлекеттік тіркеудің тізілімінде 2010 жылғы 14 қаңтарда № 1-1-117 болып тіркелген, 2010 жылғы 21 қаңтарда № 3 «Көкшетау» және № 2 «Степной маяк» газеттерінде жарияланған, Көкшетау қаласы әкімдігінің 2010 жылғы 24 ақпандағы </w:t>
      </w:r>
      <w:r>
        <w:rPr>
          <w:rFonts w:ascii="Times New Roman"/>
          <w:b w:val="false"/>
          <w:i w:val="false"/>
          <w:color w:val="000000"/>
          <w:sz w:val="28"/>
        </w:rPr>
        <w:t>№ А-2/297</w:t>
      </w:r>
      <w:r>
        <w:rPr>
          <w:rFonts w:ascii="Times New Roman"/>
          <w:b w:val="false"/>
          <w:i w:val="false"/>
          <w:color w:val="000000"/>
          <w:sz w:val="28"/>
        </w:rPr>
        <w:t xml:space="preserve"> «Көкшетау қаласы әкімдігінің 2009 жылғы 31 желтоқсандағы № А-12/2493 «2010 жылы Көкшетау қаласындағы қоғамдық жұмыстарды ұйымдастыру туралы» қаулысына өзгерістер енгізу туралы» (нормативтік құқықтық актілерді мемлекеттік тіркеудің тізілімінде 2010 жылғы 26 ақпандағы № 1-1-118 болып тіркелген, 2010 жылғы 4 наурыздағы № 8 «Степной маяк» және № 9 «Көкшетау» газеттерінде жарияланған өзгерістер енгізілген қаулысымен)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Көкшетау қаласы әкімінің орынбасары А.Е.Мысырәлімоваға жүктелсін.</w:t>
      </w:r>
      <w:r>
        <w:br/>
      </w:r>
      <w:r>
        <w:rPr>
          <w:rFonts w:ascii="Times New Roman"/>
          <w:b w:val="false"/>
          <w:i w:val="false"/>
          <w:color w:val="000000"/>
          <w:sz w:val="28"/>
        </w:rPr>
        <w:t>
</w:t>
      </w:r>
      <w:r>
        <w:rPr>
          <w:rFonts w:ascii="Times New Roman"/>
          <w:b w:val="false"/>
          <w:i w:val="false"/>
          <w:color w:val="000000"/>
          <w:sz w:val="28"/>
        </w:rPr>
        <w:t>
      7. Осы қаулы Көкшетау қаласының Әділет басқармасында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Қала әкімі                                 М.Батырханов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«Көкшетау қаласы</w:t>
      </w:r>
      <w:r>
        <w:br/>
      </w:r>
      <w:r>
        <w:rPr>
          <w:rFonts w:ascii="Times New Roman"/>
          <w:b w:val="false"/>
          <w:i w:val="false"/>
          <w:color w:val="000000"/>
          <w:sz w:val="28"/>
        </w:rPr>
        <w:t>
</w:t>
      </w:r>
      <w:r>
        <w:rPr>
          <w:rFonts w:ascii="Times New Roman"/>
          <w:b w:val="false"/>
          <w:i/>
          <w:color w:val="000000"/>
          <w:sz w:val="28"/>
        </w:rPr>
        <w:t>      Әділет басқармасының бастығы               Ж.М.Қалабаев</w:t>
      </w:r>
    </w:p>
    <w:p>
      <w:pPr>
        <w:spacing w:after="0"/>
        <w:ind w:left="0"/>
        <w:jc w:val="both"/>
      </w:pPr>
      <w:r>
        <w:rPr>
          <w:rFonts w:ascii="Times New Roman"/>
          <w:b w:val="false"/>
          <w:i/>
          <w:color w:val="000000"/>
          <w:sz w:val="28"/>
        </w:rPr>
        <w:t>      «Көкшетау қаласының</w:t>
      </w:r>
      <w:r>
        <w:br/>
      </w:r>
      <w:r>
        <w:rPr>
          <w:rFonts w:ascii="Times New Roman"/>
          <w:b w:val="false"/>
          <w:i w:val="false"/>
          <w:color w:val="000000"/>
          <w:sz w:val="28"/>
        </w:rPr>
        <w:t>
</w:t>
      </w:r>
      <w:r>
        <w:rPr>
          <w:rFonts w:ascii="Times New Roman"/>
          <w:b w:val="false"/>
          <w:i/>
          <w:color w:val="000000"/>
          <w:sz w:val="28"/>
        </w:rPr>
        <w:t>      ішкі істер басқармасының</w:t>
      </w:r>
      <w:r>
        <w:br/>
      </w:r>
      <w:r>
        <w:rPr>
          <w:rFonts w:ascii="Times New Roman"/>
          <w:b w:val="false"/>
          <w:i w:val="false"/>
          <w:color w:val="000000"/>
          <w:sz w:val="28"/>
        </w:rPr>
        <w:t>
</w:t>
      </w:r>
      <w:r>
        <w:rPr>
          <w:rFonts w:ascii="Times New Roman"/>
          <w:b w:val="false"/>
          <w:i/>
          <w:color w:val="000000"/>
          <w:sz w:val="28"/>
        </w:rPr>
        <w:t>      көші-қон полициясы</w:t>
      </w:r>
      <w:r>
        <w:br/>
      </w:r>
      <w:r>
        <w:rPr>
          <w:rFonts w:ascii="Times New Roman"/>
          <w:b w:val="false"/>
          <w:i w:val="false"/>
          <w:color w:val="000000"/>
          <w:sz w:val="28"/>
        </w:rPr>
        <w:t>
</w:t>
      </w:r>
      <w:r>
        <w:rPr>
          <w:rFonts w:ascii="Times New Roman"/>
          <w:b w:val="false"/>
          <w:i/>
          <w:color w:val="000000"/>
          <w:sz w:val="28"/>
        </w:rPr>
        <w:t>      бөлімінің бастығы                          Т.К.Асылбеков</w:t>
      </w:r>
    </w:p>
    <w:p>
      <w:pPr>
        <w:spacing w:after="0"/>
        <w:ind w:left="0"/>
        <w:jc w:val="both"/>
      </w:pPr>
      <w:r>
        <w:rPr>
          <w:rFonts w:ascii="Times New Roman"/>
          <w:b w:val="false"/>
          <w:i/>
          <w:color w:val="000000"/>
          <w:sz w:val="28"/>
        </w:rPr>
        <w:t>      Көкшетау қаласының</w:t>
      </w:r>
      <w:r>
        <w:br/>
      </w:r>
      <w:r>
        <w:rPr>
          <w:rFonts w:ascii="Times New Roman"/>
          <w:b w:val="false"/>
          <w:i w:val="false"/>
          <w:color w:val="000000"/>
          <w:sz w:val="28"/>
        </w:rPr>
        <w:t>
</w:t>
      </w:r>
      <w:r>
        <w:rPr>
          <w:rFonts w:ascii="Times New Roman"/>
          <w:b w:val="false"/>
          <w:i/>
          <w:color w:val="000000"/>
          <w:sz w:val="28"/>
        </w:rPr>
        <w:t>      прокуроры                                  Е.Е.Бөлегенов</w:t>
      </w:r>
    </w:p>
    <w:p>
      <w:pPr>
        <w:spacing w:after="0"/>
        <w:ind w:left="0"/>
        <w:jc w:val="both"/>
      </w:pPr>
      <w:r>
        <w:rPr>
          <w:rFonts w:ascii="Times New Roman"/>
          <w:b w:val="false"/>
          <w:i/>
          <w:color w:val="000000"/>
          <w:sz w:val="28"/>
        </w:rPr>
        <w:t>      «Көкшетау қаласындағы</w:t>
      </w:r>
      <w:r>
        <w:br/>
      </w:r>
      <w:r>
        <w:rPr>
          <w:rFonts w:ascii="Times New Roman"/>
          <w:b w:val="false"/>
          <w:i w:val="false"/>
          <w:color w:val="000000"/>
          <w:sz w:val="28"/>
        </w:rPr>
        <w:t>
</w:t>
      </w:r>
      <w:r>
        <w:rPr>
          <w:rFonts w:ascii="Times New Roman"/>
          <w:b w:val="false"/>
          <w:i/>
          <w:color w:val="000000"/>
          <w:sz w:val="28"/>
        </w:rPr>
        <w:t>      Қорғаныс істер жөніндегі басқармасы»</w:t>
      </w:r>
      <w:r>
        <w:br/>
      </w:r>
      <w:r>
        <w:rPr>
          <w:rFonts w:ascii="Times New Roman"/>
          <w:b w:val="false"/>
          <w:i w:val="false"/>
          <w:color w:val="000000"/>
          <w:sz w:val="28"/>
        </w:rPr>
        <w:t>
</w:t>
      </w:r>
      <w:r>
        <w:rPr>
          <w:rFonts w:ascii="Times New Roman"/>
          <w:b w:val="false"/>
          <w:i/>
          <w:color w:val="000000"/>
          <w:sz w:val="28"/>
        </w:rPr>
        <w:t>      мемлекеттік мекемесі бастығы               С.К.Балғожинов</w:t>
      </w:r>
    </w:p>
    <w:bookmarkStart w:name="z9" w:id="1"/>
    <w:p>
      <w:pPr>
        <w:spacing w:after="0"/>
        <w:ind w:left="0"/>
        <w:jc w:val="both"/>
      </w:pPr>
      <w:r>
        <w:rPr>
          <w:rFonts w:ascii="Times New Roman"/>
          <w:b w:val="false"/>
          <w:i w:val="false"/>
          <w:color w:val="000000"/>
          <w:sz w:val="28"/>
        </w:rPr>
        <w:t>
Көкшетау қаласы әкімдігінің</w:t>
      </w:r>
      <w:r>
        <w:br/>
      </w:r>
      <w:r>
        <w:rPr>
          <w:rFonts w:ascii="Times New Roman"/>
          <w:b w:val="false"/>
          <w:i w:val="false"/>
          <w:color w:val="000000"/>
          <w:sz w:val="28"/>
        </w:rPr>
        <w:t>
2011 жылғы 16 ақпандағы</w:t>
      </w:r>
      <w:r>
        <w:br/>
      </w:r>
      <w:r>
        <w:rPr>
          <w:rFonts w:ascii="Times New Roman"/>
          <w:b w:val="false"/>
          <w:i w:val="false"/>
          <w:color w:val="000000"/>
          <w:sz w:val="28"/>
        </w:rPr>
        <w:t>
№ А-2/283 қаулысына қосымша</w:t>
      </w:r>
    </w:p>
    <w:bookmarkEnd w:id="1"/>
    <w:p>
      <w:pPr>
        <w:spacing w:after="0"/>
        <w:ind w:left="0"/>
        <w:jc w:val="left"/>
      </w:pPr>
      <w:r>
        <w:rPr>
          <w:rFonts w:ascii="Times New Roman"/>
          <w:b/>
          <w:i w:val="false"/>
          <w:color w:val="000000"/>
        </w:rPr>
        <w:t xml:space="preserve"> Көкшетау қаласының ұйымдары, қоғамдық жұмыстардың</w:t>
      </w:r>
      <w:r>
        <w:br/>
      </w:r>
      <w:r>
        <w:rPr>
          <w:rFonts w:ascii="Times New Roman"/>
          <w:b/>
          <w:i w:val="false"/>
          <w:color w:val="000000"/>
        </w:rPr>
        <w:t>
түрлері,көлемі мен нақты жағдайы, еңбек ақысының</w:t>
      </w:r>
      <w:r>
        <w:br/>
      </w:r>
      <w:r>
        <w:rPr>
          <w:rFonts w:ascii="Times New Roman"/>
          <w:b/>
          <w:i w:val="false"/>
          <w:color w:val="000000"/>
        </w:rPr>
        <w:t>
мөлшері және оларды қаржыландыру көздерінің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2537"/>
        <w:gridCol w:w="2220"/>
        <w:gridCol w:w="1450"/>
        <w:gridCol w:w="1359"/>
        <w:gridCol w:w="1911"/>
        <w:gridCol w:w="1412"/>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көлемі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нақты жағдайы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 мөлшері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49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тұрғын үй-коммуналдық шаруашылық, жолаушылар көлігі және автомобиль жолдары бөлімі жанындағы «Көкше Жәрдем» шаруашылық жүргізу құқығындағы мемлекеттік коммуналдық кәсіпорны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Гүлзарларды, скверлерді, ықшам аудандардың орталық көшелерін күн сайын тазалау, ағаштарды қию, өндірістік</w:t>
            </w:r>
            <w:r>
              <w:br/>
            </w:r>
            <w:r>
              <w:rPr>
                <w:rFonts w:ascii="Times New Roman"/>
                <w:b w:val="false"/>
                <w:i w:val="false"/>
                <w:color w:val="000000"/>
                <w:sz w:val="20"/>
              </w:rPr>
              <w:t>
үй-жайды жинау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7000000 шаршы метр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w:t>
            </w:r>
            <w:r>
              <w:br/>
            </w:r>
            <w:r>
              <w:rPr>
                <w:rFonts w:ascii="Times New Roman"/>
                <w:b w:val="false"/>
                <w:i w:val="false"/>
                <w:color w:val="000000"/>
                <w:sz w:val="20"/>
              </w:rPr>
              <w:t>
шарты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2013 жылдарға арналған республикалық бюджет туралы» Қазақстан Республикасының Заңымен белгіленген жалақының ең төменгі мөлшері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49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тұрғын үй-коммуналдық шаруашылық, жолаушылар көлігі және автомобиль жолдары бөлімі жанындағы</w:t>
            </w:r>
            <w:r>
              <w:br/>
            </w:r>
            <w:r>
              <w:rPr>
                <w:rFonts w:ascii="Times New Roman"/>
                <w:b w:val="false"/>
                <w:i w:val="false"/>
                <w:color w:val="000000"/>
                <w:sz w:val="20"/>
              </w:rPr>
              <w:t>
«Тазалық» шаруашылық жүргізу құқығындағы мемлекеттік коммуналдық</w:t>
            </w:r>
            <w:r>
              <w:br/>
            </w:r>
            <w:r>
              <w:rPr>
                <w:rFonts w:ascii="Times New Roman"/>
                <w:b w:val="false"/>
                <w:i w:val="false"/>
                <w:color w:val="000000"/>
                <w:sz w:val="20"/>
              </w:rPr>
              <w:t>
кәсіпорны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Контейнерлерді және оның айналасындағыаумақты күнделікті ұстау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 контейнер 396000 шаршы метр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w:t>
            </w:r>
            <w:r>
              <w:br/>
            </w:r>
            <w:r>
              <w:rPr>
                <w:rFonts w:ascii="Times New Roman"/>
                <w:b w:val="false"/>
                <w:i w:val="false"/>
                <w:color w:val="000000"/>
                <w:sz w:val="20"/>
              </w:rPr>
              <w:t>
шарты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2013 жылдарға арналған республикалық бюджет туралы» Қазақстан Республикасының Заңымен белгіленген жалақының ең төменгі мөлшері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5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мәдениет және тілдерді дамыту бөлімінің жанындағы «Қалалық ақпараттық кітапханалар жүйесі»</w:t>
            </w:r>
            <w:r>
              <w:br/>
            </w:r>
            <w:r>
              <w:rPr>
                <w:rFonts w:ascii="Times New Roman"/>
                <w:b w:val="false"/>
                <w:i w:val="false"/>
                <w:color w:val="000000"/>
                <w:sz w:val="20"/>
              </w:rPr>
              <w:t>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Айналасындағы аумақты ағымдағы ұстау, кітап қорын</w:t>
            </w:r>
            <w:r>
              <w:br/>
            </w:r>
            <w:r>
              <w:rPr>
                <w:rFonts w:ascii="Times New Roman"/>
                <w:b w:val="false"/>
                <w:i w:val="false"/>
                <w:color w:val="000000"/>
                <w:sz w:val="20"/>
              </w:rPr>
              <w:t>
қалпына келтіру, құжаттарды өңдеуге көмек көрсету.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18480 шаршы метр,</w:t>
            </w:r>
            <w:r>
              <w:br/>
            </w:r>
            <w:r>
              <w:rPr>
                <w:rFonts w:ascii="Times New Roman"/>
                <w:b w:val="false"/>
                <w:i w:val="false"/>
                <w:color w:val="000000"/>
                <w:sz w:val="20"/>
              </w:rPr>
              <w:t>
3127 құжат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w:t>
            </w:r>
            <w:r>
              <w:br/>
            </w:r>
            <w:r>
              <w:rPr>
                <w:rFonts w:ascii="Times New Roman"/>
                <w:b w:val="false"/>
                <w:i w:val="false"/>
                <w:color w:val="000000"/>
                <w:sz w:val="20"/>
              </w:rPr>
              <w:t>
шарты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2013 жылдарға арналған республикалық бюджет туралы» Қазақстан Республикасының Заңымен белгіленген жалақының ең төменгі мөлшері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46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әкімінің аппараты»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және тәртіпке келтіру. Кіріс және шығыс құжаттарды енгізу және тіркеу.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 құжат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w:t>
            </w:r>
            <w:r>
              <w:br/>
            </w:r>
            <w:r>
              <w:rPr>
                <w:rFonts w:ascii="Times New Roman"/>
                <w:b w:val="false"/>
                <w:i w:val="false"/>
                <w:color w:val="000000"/>
                <w:sz w:val="20"/>
              </w:rPr>
              <w:t>
шарты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2013 жылдарға арналған республикалық бюджет туралы» Қазақстан Республикасының Заңымен белгіленген жалақының ең төменгі мөлшері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42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w:t>
            </w:r>
            <w:r>
              <w:br/>
            </w:r>
            <w:r>
              <w:rPr>
                <w:rFonts w:ascii="Times New Roman"/>
                <w:b w:val="false"/>
                <w:i w:val="false"/>
                <w:color w:val="000000"/>
                <w:sz w:val="20"/>
              </w:rPr>
              <w:t>
Красный Яр селолық округі әкімінің аппараты»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карталарды ресімдеуге, құжаттарды өңдеуге көмек көрсету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40200 құжат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w:t>
            </w:r>
            <w:r>
              <w:br/>
            </w:r>
            <w:r>
              <w:rPr>
                <w:rFonts w:ascii="Times New Roman"/>
                <w:b w:val="false"/>
                <w:i w:val="false"/>
                <w:color w:val="000000"/>
                <w:sz w:val="20"/>
              </w:rPr>
              <w:t>
шарты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2013 жылдарға арналған республикалық бюджет туралы» Қазақстан Республикасының Заңымен белгіленген жалақының ең төменгі мөлшері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22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Станционный поселкесі әкімінің аппараты»</w:t>
            </w:r>
            <w:r>
              <w:br/>
            </w:r>
            <w:r>
              <w:rPr>
                <w:rFonts w:ascii="Times New Roman"/>
                <w:b w:val="false"/>
                <w:i w:val="false"/>
                <w:color w:val="000000"/>
                <w:sz w:val="20"/>
              </w:rPr>
              <w:t>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есеп және</w:t>
            </w:r>
            <w:r>
              <w:br/>
            </w:r>
            <w:r>
              <w:rPr>
                <w:rFonts w:ascii="Times New Roman"/>
                <w:b w:val="false"/>
                <w:i w:val="false"/>
                <w:color w:val="000000"/>
                <w:sz w:val="20"/>
              </w:rPr>
              <w:t>
құжаттарды өңдеу, поселок аумағын жайластыру,санитарлық тазалау, көгалдандыру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 құжат, 20000 шаршы метр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w:t>
            </w:r>
            <w:r>
              <w:br/>
            </w:r>
            <w:r>
              <w:rPr>
                <w:rFonts w:ascii="Times New Roman"/>
                <w:b w:val="false"/>
                <w:i w:val="false"/>
                <w:color w:val="000000"/>
                <w:sz w:val="20"/>
              </w:rPr>
              <w:t>
шарты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2013 жылдарға арналған республикалық бюджет туралы» Қазақстан Республикасының Заңымен белгіленген жалақының ең төменгі мөлшері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9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ішкі істер басқармасының көші-қон полициясы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кіріс және шығыс құжаттарды енгізу және тіркеу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құжат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w:t>
            </w:r>
            <w:r>
              <w:br/>
            </w:r>
            <w:r>
              <w:rPr>
                <w:rFonts w:ascii="Times New Roman"/>
                <w:b w:val="false"/>
                <w:i w:val="false"/>
                <w:color w:val="000000"/>
                <w:sz w:val="20"/>
              </w:rPr>
              <w:t>
шарты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2013 жылдарға арналған республикалық бюджет туралы» Қазақстан Республикасының Заңымен белгіленген жалақының ең төменгі мөлшері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әділет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 жасау және тәртіпке келтіру, құжаттарды тіркеу және тігу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 құжат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w:t>
            </w:r>
            <w:r>
              <w:br/>
            </w:r>
            <w:r>
              <w:rPr>
                <w:rFonts w:ascii="Times New Roman"/>
                <w:b w:val="false"/>
                <w:i w:val="false"/>
                <w:color w:val="000000"/>
                <w:sz w:val="20"/>
              </w:rPr>
              <w:t>
шарты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2013 жылдарға арналған республикалық бюджет туралы» Қазақстан Республикасының Заңымен белгіленген жалақының ең төменгі мөлшері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 жасау және тәртіпке келтіру, құжаттарды тіркеу және тігу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55400 құжат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w:t>
            </w:r>
            <w:r>
              <w:br/>
            </w:r>
            <w:r>
              <w:rPr>
                <w:rFonts w:ascii="Times New Roman"/>
                <w:b w:val="false"/>
                <w:i w:val="false"/>
                <w:color w:val="000000"/>
                <w:sz w:val="20"/>
              </w:rPr>
              <w:t>
шарты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2013 жылдарға арналған республикалық бюджет туралы» Қазақстан Республикасының Заңымен белгіленген жалақының ең төменгі мөлшері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сәулет және қала құрылысы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 жасау және тәртіпке келтіру, құжаттарды тіркеу және тігу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 құжат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w:t>
            </w:r>
            <w:r>
              <w:br/>
            </w:r>
            <w:r>
              <w:rPr>
                <w:rFonts w:ascii="Times New Roman"/>
                <w:b w:val="false"/>
                <w:i w:val="false"/>
                <w:color w:val="000000"/>
                <w:sz w:val="20"/>
              </w:rPr>
              <w:t>
шарты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2013 жылдарға арналған республикалық бюджет туралы» Қазақстан Республикасының Заңымен белгіленген жалақының ең төменгі мөлшері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9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тұрғын үй-коммуналдық шаруашылығы,жолаушылар көлігі және автомобиль жолдары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 жасау және тәртіпке келтіру, құжаттарды тіркеу және тігу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 құжат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w:t>
            </w:r>
            <w:r>
              <w:br/>
            </w:r>
            <w:r>
              <w:rPr>
                <w:rFonts w:ascii="Times New Roman"/>
                <w:b w:val="false"/>
                <w:i w:val="false"/>
                <w:color w:val="000000"/>
                <w:sz w:val="20"/>
              </w:rPr>
              <w:t>
шарты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2013 жылдарға арналған республикалық бюджет туралы» Қазақстан Республикасының Заңымен белгіленген жалақының ең төменгі мөлшері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12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білім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жөндеу жұмыстары, құжаттарды өңдеуге көмек көрсету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184800 шаршы метр, 79200 құжат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w:t>
            </w:r>
            <w:r>
              <w:br/>
            </w:r>
            <w:r>
              <w:rPr>
                <w:rFonts w:ascii="Times New Roman"/>
                <w:b w:val="false"/>
                <w:i w:val="false"/>
                <w:color w:val="000000"/>
                <w:sz w:val="20"/>
              </w:rPr>
              <w:t>
шарты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2013 жылдарға арналған республикалық бюджет туралы» Қазақстан Республикасының Заңымен белгіленген жалақының ең төменгі мөлшері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6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w:t>
            </w:r>
            <w:r>
              <w:br/>
            </w:r>
            <w:r>
              <w:rPr>
                <w:rFonts w:ascii="Times New Roman"/>
                <w:b w:val="false"/>
                <w:i w:val="false"/>
                <w:color w:val="000000"/>
                <w:sz w:val="20"/>
              </w:rPr>
              <w:t>
мәдениет үйі»</w:t>
            </w:r>
            <w:r>
              <w:br/>
            </w:r>
            <w:r>
              <w:rPr>
                <w:rFonts w:ascii="Times New Roman"/>
                <w:b w:val="false"/>
                <w:i w:val="false"/>
                <w:color w:val="000000"/>
                <w:sz w:val="20"/>
              </w:rPr>
              <w:t>
мемлекеттік коммуналдық қазынашылық кәсіпорны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 тазалау, айналасындағы аумақты ағымдағы ұстау, құжаттарды өңдеуге көмек көрсету.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739200 шаршы метр, 2005 құжат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w:t>
            </w:r>
            <w:r>
              <w:br/>
            </w:r>
            <w:r>
              <w:rPr>
                <w:rFonts w:ascii="Times New Roman"/>
                <w:b w:val="false"/>
                <w:i w:val="false"/>
                <w:color w:val="000000"/>
                <w:sz w:val="20"/>
              </w:rPr>
              <w:t>
шарты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2013 жылдарға арналған республикалық бюджет туралы» Қазақстан Республикасының Заңымен белгіленген жалақының ең төменгі мөлшері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16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мәдениет және тілдерді дамыту бөлімінің жанындағы «Достар» мәдениет</w:t>
            </w:r>
            <w:r>
              <w:br/>
            </w:r>
            <w:r>
              <w:rPr>
                <w:rFonts w:ascii="Times New Roman"/>
                <w:b w:val="false"/>
                <w:i w:val="false"/>
                <w:color w:val="000000"/>
                <w:sz w:val="20"/>
              </w:rPr>
              <w:t>
сарайы мемлекеттік коммуналдық қазынашылық кәсіпорны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 тазалау, айналасындағы аумақты ағымдағы ұстау, құжаттарды өңдеуге көмек көрсету.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1000010 шаршы метр, 8300 құжат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w:t>
            </w:r>
            <w:r>
              <w:br/>
            </w:r>
            <w:r>
              <w:rPr>
                <w:rFonts w:ascii="Times New Roman"/>
                <w:b w:val="false"/>
                <w:i w:val="false"/>
                <w:color w:val="000000"/>
                <w:sz w:val="20"/>
              </w:rPr>
              <w:t>
шарты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2013 жылдарға арналған республикалық бюджет туралы» Қазақстан Республикасының Заңымен белгіленген жалақының ең төменгі мөлшері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16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әкімдігінің</w:t>
            </w:r>
            <w:r>
              <w:br/>
            </w:r>
            <w:r>
              <w:rPr>
                <w:rFonts w:ascii="Times New Roman"/>
                <w:b w:val="false"/>
                <w:i w:val="false"/>
                <w:color w:val="000000"/>
                <w:sz w:val="20"/>
              </w:rPr>
              <w:t>
жанындағы «Көкшетау Жылу» шаруашылық жүргізу құқығындағы</w:t>
            </w:r>
            <w:r>
              <w:br/>
            </w:r>
            <w:r>
              <w:rPr>
                <w:rFonts w:ascii="Times New Roman"/>
                <w:b w:val="false"/>
                <w:i w:val="false"/>
                <w:color w:val="000000"/>
                <w:sz w:val="20"/>
              </w:rPr>
              <w:t xml:space="preserve">
мемлекеттік коммуналдық кәсіпорны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 тазалау, жылу трассасының айналасындағы аумақты тазалау.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489028 шаршы метр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2013 жылдарға арналған республикалық бюджет туралы» Қазақстан Республикасының Заңымен белгіленген жалақының ең төменгі мөлшері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19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w:t>
            </w:r>
            <w:r>
              <w:br/>
            </w:r>
            <w:r>
              <w:rPr>
                <w:rFonts w:ascii="Times New Roman"/>
                <w:b w:val="false"/>
                <w:i w:val="false"/>
                <w:color w:val="000000"/>
                <w:sz w:val="20"/>
              </w:rPr>
              <w:t>
прокуратурасы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 көрсету</w:t>
            </w:r>
            <w:r>
              <w:br/>
            </w:r>
            <w:r>
              <w:rPr>
                <w:rFonts w:ascii="Times New Roman"/>
                <w:b w:val="false"/>
                <w:i w:val="false"/>
                <w:color w:val="000000"/>
                <w:sz w:val="20"/>
              </w:rPr>
              <w:t>
және тәртіпке келтіру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 құжат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w:t>
            </w:r>
            <w:r>
              <w:br/>
            </w:r>
            <w:r>
              <w:rPr>
                <w:rFonts w:ascii="Times New Roman"/>
                <w:b w:val="false"/>
                <w:i w:val="false"/>
                <w:color w:val="000000"/>
                <w:sz w:val="20"/>
              </w:rPr>
              <w:t>
шарты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2013 жылдарға арналған республикалық бюджет туралы» Қазақстан Республикасының Заңымен белгіленген жалақының ең төменгі мөлшері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16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қорғаныс істері жөніндегі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 көрсету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 құжат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w:t>
            </w:r>
            <w:r>
              <w:br/>
            </w:r>
            <w:r>
              <w:rPr>
                <w:rFonts w:ascii="Times New Roman"/>
                <w:b w:val="false"/>
                <w:i w:val="false"/>
                <w:color w:val="000000"/>
                <w:sz w:val="20"/>
              </w:rPr>
              <w:t>
шарты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2013 жылдарға арналған республикалық бюджет туралы» Қазақстан Республикасының Заңымен белгіленген жалақының ең төменгі мөлшері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27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жұмыспен қамту және әлеуметтік бағдарламалар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 көрсету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 құжат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w:t>
            </w:r>
            <w:r>
              <w:br/>
            </w:r>
            <w:r>
              <w:rPr>
                <w:rFonts w:ascii="Times New Roman"/>
                <w:b w:val="false"/>
                <w:i w:val="false"/>
                <w:color w:val="000000"/>
                <w:sz w:val="20"/>
              </w:rPr>
              <w:t>
шарты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2013 жылдарға арналған республикалық бюджет туралы» Қазақстан Республикасының Заңымен белгіленген жалақының ең төменгі мөлшері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