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e50e9" w14:textId="1ee50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Көкшетау қаласы бойынша аз қамтамасыз етілген отбасыларға (азаматтарға) тұрғын үй көмегін көрсету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Көкшетау қалалық мәслихатының 2011 жылғы 7 сәуірдегі № С-45/6 шешімі. Ақмола облысы Көкшетау қаласының Әділет басқармасында 2011 жылғы 25 сәуірде № 1-1-143 тіркелді. Күші жойылды - Ақмола облысы Көкшетау қалалық мәслихатының 2015 жылғы 6 қаңтардағы № С-33/3 шешімімен</w:t>
      </w:r>
    </w:p>
    <w:p>
      <w:pPr>
        <w:spacing w:after="0"/>
        <w:ind w:left="0"/>
        <w:jc w:val="both"/>
      </w:pPr>
      <w:r>
        <w:rPr>
          <w:rFonts w:ascii="Times New Roman"/>
          <w:b w:val="false"/>
          <w:i w:val="false"/>
          <w:color w:val="ff0000"/>
          <w:sz w:val="28"/>
        </w:rPr>
        <w:t>      Ескерту. Күші жойылды - Ақмола облысы Көкшетау қалалық мәслихатының 06.01.2015 С-33/3 (қол қойылған күннен бастап қолданысқа енгізіледі) шешімімен.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және Қазақстан Республикасының 1997 жылғы 16 сәуірдегі «Тұрғын үй қатынастары туралы» Заңының </w:t>
      </w:r>
      <w:r>
        <w:rPr>
          <w:rFonts w:ascii="Times New Roman"/>
          <w:b w:val="false"/>
          <w:i w:val="false"/>
          <w:color w:val="000000"/>
          <w:sz w:val="28"/>
        </w:rPr>
        <w:t>97 бабына</w:t>
      </w:r>
      <w:r>
        <w:rPr>
          <w:rFonts w:ascii="Times New Roman"/>
          <w:b w:val="false"/>
          <w:i w:val="false"/>
          <w:color w:val="000000"/>
          <w:sz w:val="28"/>
        </w:rPr>
        <w:t>, Қазақстан Республикасы Үкіметінің 2009 жылғы 30 желтоқсандағы №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Көкшетау қалалық мәслихаты ШЕШІМ ЕТТІ:</w:t>
      </w:r>
      <w:r>
        <w:br/>
      </w:r>
      <w:r>
        <w:rPr>
          <w:rFonts w:ascii="Times New Roman"/>
          <w:b w:val="false"/>
          <w:i w:val="false"/>
          <w:color w:val="000000"/>
          <w:sz w:val="28"/>
        </w:rPr>
        <w:t>
</w:t>
      </w:r>
      <w:r>
        <w:rPr>
          <w:rFonts w:ascii="Times New Roman"/>
          <w:b w:val="false"/>
          <w:i w:val="false"/>
          <w:color w:val="000000"/>
          <w:sz w:val="28"/>
        </w:rPr>
        <w:t>
      1. Қоса беріліп отырған Көкшетау қаласы бойынша аз қамтамасыз етілген отбасыларға (азаматтарға) тұрғын үй көмегін көрсету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Көкшетау қалалық мәслихатының 2007 жылғы 13 желтоқсандағы № С-6/13 </w:t>
      </w:r>
      <w:r>
        <w:rPr>
          <w:rFonts w:ascii="Times New Roman"/>
          <w:b w:val="false"/>
          <w:i w:val="false"/>
          <w:color w:val="000000"/>
          <w:sz w:val="28"/>
        </w:rPr>
        <w:t>«Аз қамсыздандырылған</w:t>
      </w:r>
      <w:r>
        <w:rPr>
          <w:rFonts w:ascii="Times New Roman"/>
          <w:b w:val="false"/>
          <w:i w:val="false"/>
          <w:color w:val="000000"/>
          <w:sz w:val="28"/>
        </w:rPr>
        <w:t xml:space="preserve"> отбасыларға (азаматтарға) тұрғын үйді ұстауға (жекеменшік тұрғын үйді ұстаудан басқасы) және коммуналдық қызметтерді пайдалануға төлем төлеуге тұрғын үй көмегін ұсыну тәртібі туралы Ережесін бекіту туралы» (Нормативтік-құқықтық актілерді мемлекеттік тіркеу тізілімінде № 1-1-70 болып тіркелген, 2008 жылғы 17 қаңтардағы № 3 «Көкшетау» газетінде және 2008 жылғы 17 қаңтардағы № 3 «Степной маяк» газетінде жарияланған), Көкшетау қалалық мәслихатының 2008 жылғы 4 қыркүйектегі № С-14/14 </w:t>
      </w:r>
      <w:r>
        <w:rPr>
          <w:rFonts w:ascii="Times New Roman"/>
          <w:b w:val="false"/>
          <w:i w:val="false"/>
          <w:color w:val="000000"/>
          <w:sz w:val="28"/>
        </w:rPr>
        <w:t>«Көкшетау қалалық</w:t>
      </w:r>
      <w:r>
        <w:rPr>
          <w:rFonts w:ascii="Times New Roman"/>
          <w:b w:val="false"/>
          <w:i w:val="false"/>
          <w:color w:val="000000"/>
          <w:sz w:val="28"/>
        </w:rPr>
        <w:t xml:space="preserve"> мәслихатының «Көкшетау қаласындағы аз қамсыздандырылған отбасыларға (азаматтарға) тұрғын үйді ұстауға (жекеменшік тұрғын үйді ұстаудан басқасы) және коммуналдық қызметтерді және байланыс қызметін пайдалануға төлем төлеуге тұрғын үй көмегін ұсыну Ережесін» бекіту туралы» 2007 жылғы 13 желтоқсандағы № С-6/13» шешіміне толықтырулар мен өзгерістер енгізу туралы» (Нормативтік-құқықтық актілерді мемлекеттік тіркеу тізілімінде № 1-1-89 болып тіркелген, 2008 жылғы 9 қазандағы № 42 «Көкшетау» газетінде және 2008 жылғы 9 қазандағы № 42 «Степной маяк» газетінде жарияланған), Көкшетау қалалық мәслихатының 2009 жылғы 7 қазаңда № С-28/11 </w:t>
      </w:r>
      <w:r>
        <w:rPr>
          <w:rFonts w:ascii="Times New Roman"/>
          <w:b w:val="false"/>
          <w:i w:val="false"/>
          <w:color w:val="000000"/>
          <w:sz w:val="28"/>
        </w:rPr>
        <w:t>«Көкшетау қалалық</w:t>
      </w:r>
      <w:r>
        <w:rPr>
          <w:rFonts w:ascii="Times New Roman"/>
          <w:b w:val="false"/>
          <w:i w:val="false"/>
          <w:color w:val="000000"/>
          <w:sz w:val="28"/>
        </w:rPr>
        <w:t xml:space="preserve"> мәслихатының «Көкшетау қаласындағы аз қамсыздандырылған отбасыларға (азаматтарға) тұрғын үйді ұстауға (жекеменшік тұрғын үйді ұстаудан басқасы) және коммуналдық қызметтерді және байланыс қызметін пайдалануға төлем төлеуге тұрғын үй көмегін ұсыну Ережесін» бекіту туралы» 2007 жылғы 13 желтоқсандағы № С-6/13» шешіміне толықтырулар мен өзгерістер енгізу туралы» (Нормативтік-құқықтық актілерді мемлекеттік тіркеу тізілімінде № 1-1-111 болып тіркелген, 2009 жылғы 12 қарашадағы № 45 «Көкшетау» газетінде және № 45 «Степной маяк» газетінде жарияланған) шешімдердің күші жойылды деп танылсын.</w:t>
      </w:r>
      <w:r>
        <w:br/>
      </w:r>
      <w:r>
        <w:rPr>
          <w:rFonts w:ascii="Times New Roman"/>
          <w:b w:val="false"/>
          <w:i w:val="false"/>
          <w:color w:val="000000"/>
          <w:sz w:val="28"/>
        </w:rPr>
        <w:t>
</w:t>
      </w:r>
      <w:r>
        <w:rPr>
          <w:rFonts w:ascii="Times New Roman"/>
          <w:b w:val="false"/>
          <w:i w:val="false"/>
          <w:color w:val="000000"/>
          <w:sz w:val="28"/>
        </w:rPr>
        <w:t>
      3.Осы шешім Ақмола облысының Әділет департаментінде мемлекеттік тіркеуден өткен күннен бастап күшіне енеді және ресми жарияланған күнінен бастап қолданысқа енгізіледі.</w:t>
      </w:r>
    </w:p>
    <w:bookmarkEnd w:id="0"/>
    <w:p>
      <w:pPr>
        <w:spacing w:after="0"/>
        <w:ind w:left="0"/>
        <w:jc w:val="both"/>
      </w:pPr>
      <w:r>
        <w:rPr>
          <w:rFonts w:ascii="Times New Roman"/>
          <w:b w:val="false"/>
          <w:i/>
          <w:color w:val="000000"/>
          <w:sz w:val="28"/>
        </w:rPr>
        <w:t>      Төртінші шақырылған</w:t>
      </w:r>
      <w:r>
        <w:br/>
      </w:r>
      <w:r>
        <w:rPr>
          <w:rFonts w:ascii="Times New Roman"/>
          <w:b w:val="false"/>
          <w:i w:val="false"/>
          <w:color w:val="000000"/>
          <w:sz w:val="28"/>
        </w:rPr>
        <w:t>
      </w:t>
      </w:r>
      <w:r>
        <w:rPr>
          <w:rFonts w:ascii="Times New Roman"/>
          <w:b w:val="false"/>
          <w:i/>
          <w:color w:val="000000"/>
          <w:sz w:val="28"/>
        </w:rPr>
        <w:t>Көкшетау қалалық мәслихатының</w:t>
      </w:r>
      <w:r>
        <w:br/>
      </w:r>
      <w:r>
        <w:rPr>
          <w:rFonts w:ascii="Times New Roman"/>
          <w:b w:val="false"/>
          <w:i w:val="false"/>
          <w:color w:val="000000"/>
          <w:sz w:val="28"/>
        </w:rPr>
        <w:t>
      </w:t>
      </w:r>
      <w:r>
        <w:rPr>
          <w:rFonts w:ascii="Times New Roman"/>
          <w:b w:val="false"/>
          <w:i/>
          <w:color w:val="000000"/>
          <w:sz w:val="28"/>
        </w:rPr>
        <w:t>45 сессияның төрағасы                            Ж.Балғабаев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Көкшетау қаласы әкімінің м.а                     Ж.Естенов</w:t>
      </w:r>
    </w:p>
    <w:p>
      <w:pPr>
        <w:spacing w:after="0"/>
        <w:ind w:left="0"/>
        <w:jc w:val="both"/>
      </w:pPr>
      <w:r>
        <w:rPr>
          <w:rFonts w:ascii="Times New Roman"/>
          <w:b w:val="false"/>
          <w:i/>
          <w:color w:val="000000"/>
          <w:sz w:val="28"/>
        </w:rPr>
        <w:t>      Көкшетау қаласының</w:t>
      </w:r>
      <w:r>
        <w:br/>
      </w:r>
      <w:r>
        <w:rPr>
          <w:rFonts w:ascii="Times New Roman"/>
          <w:b w:val="false"/>
          <w:i w:val="false"/>
          <w:color w:val="000000"/>
          <w:sz w:val="28"/>
        </w:rPr>
        <w:t>
      </w:t>
      </w:r>
      <w:r>
        <w:rPr>
          <w:rFonts w:ascii="Times New Roman"/>
          <w:b w:val="false"/>
          <w:i/>
          <w:color w:val="000000"/>
          <w:sz w:val="28"/>
        </w:rPr>
        <w:t>жұмыспен қамту және</w:t>
      </w:r>
      <w:r>
        <w:br/>
      </w:r>
      <w:r>
        <w:rPr>
          <w:rFonts w:ascii="Times New Roman"/>
          <w:b w:val="false"/>
          <w:i w:val="false"/>
          <w:color w:val="000000"/>
          <w:sz w:val="28"/>
        </w:rPr>
        <w:t>
      </w:t>
      </w:r>
      <w:r>
        <w:rPr>
          <w:rFonts w:ascii="Times New Roman"/>
          <w:b w:val="false"/>
          <w:i/>
          <w:color w:val="000000"/>
          <w:sz w:val="28"/>
        </w:rPr>
        <w:t>әлеуметтік бағдарламалар бөлімі»</w:t>
      </w:r>
      <w:r>
        <w:br/>
      </w:r>
      <w:r>
        <w:rPr>
          <w:rFonts w:ascii="Times New Roman"/>
          <w:b w:val="false"/>
          <w:i w:val="false"/>
          <w:color w:val="000000"/>
          <w:sz w:val="28"/>
        </w:rPr>
        <w:t>
      </w:t>
      </w:r>
      <w:r>
        <w:rPr>
          <w:rFonts w:ascii="Times New Roman"/>
          <w:b w:val="false"/>
          <w:i/>
          <w:color w:val="000000"/>
          <w:sz w:val="28"/>
        </w:rPr>
        <w:t>мемлекеттік мекемесінің бастығы                  Қ.Ахметов</w:t>
      </w:r>
    </w:p>
    <w:p>
      <w:pPr>
        <w:spacing w:after="0"/>
        <w:ind w:left="0"/>
        <w:jc w:val="both"/>
      </w:pPr>
      <w:r>
        <w:rPr>
          <w:rFonts w:ascii="Times New Roman"/>
          <w:b w:val="false"/>
          <w:i/>
          <w:color w:val="000000"/>
          <w:sz w:val="28"/>
        </w:rPr>
        <w:t>      «Көкшетау қаласының қаржы бөлімі»</w:t>
      </w:r>
      <w:r>
        <w:br/>
      </w:r>
      <w:r>
        <w:rPr>
          <w:rFonts w:ascii="Times New Roman"/>
          <w:b w:val="false"/>
          <w:i w:val="false"/>
          <w:color w:val="000000"/>
          <w:sz w:val="28"/>
        </w:rPr>
        <w:t>
      </w:t>
      </w:r>
      <w:r>
        <w:rPr>
          <w:rFonts w:ascii="Times New Roman"/>
          <w:b w:val="false"/>
          <w:i/>
          <w:color w:val="000000"/>
          <w:sz w:val="28"/>
        </w:rPr>
        <w:t>мемлекеттік мекемесінің бастығы                  Ө.Ыдырысов</w:t>
      </w:r>
    </w:p>
    <w:p>
      <w:pPr>
        <w:spacing w:after="0"/>
        <w:ind w:left="0"/>
        <w:jc w:val="both"/>
      </w:pPr>
      <w:r>
        <w:rPr>
          <w:rFonts w:ascii="Times New Roman"/>
          <w:b w:val="false"/>
          <w:i/>
          <w:color w:val="000000"/>
          <w:sz w:val="28"/>
        </w:rPr>
        <w:t>      «Көкшетау қаласының</w:t>
      </w:r>
      <w:r>
        <w:br/>
      </w:r>
      <w:r>
        <w:rPr>
          <w:rFonts w:ascii="Times New Roman"/>
          <w:b w:val="false"/>
          <w:i w:val="false"/>
          <w:color w:val="000000"/>
          <w:sz w:val="28"/>
        </w:rPr>
        <w:t>
      </w:t>
      </w:r>
      <w:r>
        <w:rPr>
          <w:rFonts w:ascii="Times New Roman"/>
          <w:b w:val="false"/>
          <w:i/>
          <w:color w:val="000000"/>
          <w:sz w:val="28"/>
        </w:rPr>
        <w:t>экономика және бюджеттік</w:t>
      </w:r>
      <w:r>
        <w:br/>
      </w:r>
      <w:r>
        <w:rPr>
          <w:rFonts w:ascii="Times New Roman"/>
          <w:b w:val="false"/>
          <w:i w:val="false"/>
          <w:color w:val="000000"/>
          <w:sz w:val="28"/>
        </w:rPr>
        <w:t>
      </w:t>
      </w:r>
      <w:r>
        <w:rPr>
          <w:rFonts w:ascii="Times New Roman"/>
          <w:b w:val="false"/>
          <w:i/>
          <w:color w:val="000000"/>
          <w:sz w:val="28"/>
        </w:rPr>
        <w:t>жоспарлау бөлімі»</w:t>
      </w:r>
      <w:r>
        <w:br/>
      </w:r>
      <w:r>
        <w:rPr>
          <w:rFonts w:ascii="Times New Roman"/>
          <w:b w:val="false"/>
          <w:i w:val="false"/>
          <w:color w:val="000000"/>
          <w:sz w:val="28"/>
        </w:rPr>
        <w:t>
      </w:t>
      </w:r>
      <w:r>
        <w:rPr>
          <w:rFonts w:ascii="Times New Roman"/>
          <w:b w:val="false"/>
          <w:i/>
          <w:color w:val="000000"/>
          <w:sz w:val="28"/>
        </w:rPr>
        <w:t>мемлекеттік мекемесінің бастығы                  А.Омарова</w:t>
      </w:r>
    </w:p>
    <w:bookmarkStart w:name="z5" w:id="1"/>
    <w:p>
      <w:pPr>
        <w:spacing w:after="0"/>
        <w:ind w:left="0"/>
        <w:jc w:val="both"/>
      </w:pPr>
      <w:r>
        <w:rPr>
          <w:rFonts w:ascii="Times New Roman"/>
          <w:b w:val="false"/>
          <w:i w:val="false"/>
          <w:color w:val="000000"/>
          <w:sz w:val="28"/>
        </w:rPr>
        <w:t>
Көкшетау қалалық мәслихатының</w:t>
      </w:r>
      <w:r>
        <w:br/>
      </w:r>
      <w:r>
        <w:rPr>
          <w:rFonts w:ascii="Times New Roman"/>
          <w:b w:val="false"/>
          <w:i w:val="false"/>
          <w:color w:val="000000"/>
          <w:sz w:val="28"/>
        </w:rPr>
        <w:t xml:space="preserve">
2011 жылғы 7 сәуірдегі    </w:t>
      </w:r>
      <w:r>
        <w:br/>
      </w:r>
      <w:r>
        <w:rPr>
          <w:rFonts w:ascii="Times New Roman"/>
          <w:b w:val="false"/>
          <w:i w:val="false"/>
          <w:color w:val="000000"/>
          <w:sz w:val="28"/>
        </w:rPr>
        <w:t xml:space="preserve">
№ С-45/6 шешімімен бекітілді </w:t>
      </w:r>
    </w:p>
    <w:bookmarkEnd w:id="1"/>
    <w:p>
      <w:pPr>
        <w:spacing w:after="0"/>
        <w:ind w:left="0"/>
        <w:jc w:val="left"/>
      </w:pPr>
      <w:r>
        <w:rPr>
          <w:rFonts w:ascii="Times New Roman"/>
          <w:b/>
          <w:i w:val="false"/>
          <w:color w:val="000000"/>
        </w:rPr>
        <w:t xml:space="preserve"> Көкшетау қаласы бойынша аз қамтамасыз етілген</w:t>
      </w:r>
      <w:r>
        <w:br/>
      </w:r>
      <w:r>
        <w:rPr>
          <w:rFonts w:ascii="Times New Roman"/>
          <w:b/>
          <w:i w:val="false"/>
          <w:color w:val="000000"/>
        </w:rPr>
        <w:t>
отбасыларға (азаматтарға) тұрғын үй көмегін ұсыну</w:t>
      </w:r>
      <w:r>
        <w:br/>
      </w:r>
      <w:r>
        <w:rPr>
          <w:rFonts w:ascii="Times New Roman"/>
          <w:b/>
          <w:i w:val="false"/>
          <w:color w:val="000000"/>
        </w:rPr>
        <w:t>
Ережесі</w:t>
      </w:r>
    </w:p>
    <w:p>
      <w:pPr>
        <w:spacing w:after="0"/>
        <w:ind w:left="0"/>
        <w:jc w:val="both"/>
      </w:pPr>
      <w:r>
        <w:rPr>
          <w:rFonts w:ascii="Times New Roman"/>
          <w:b w:val="false"/>
          <w:i w:val="false"/>
          <w:color w:val="000000"/>
          <w:sz w:val="28"/>
        </w:rPr>
        <w:t>      Осы Көкшетау қаласы бойынша аз қамтамасыз етілген отбасыларға (азаматтарға) тұрғын үй көмегін көрсету ережесі (бұдан әрі - Ереже) Қазақстан Республикасының 1997 жылғы 16 сәуірдегі «Тұрғын үй қатынастары туралы» Заңының 97 бабының </w:t>
      </w:r>
      <w:r>
        <w:rPr>
          <w:rFonts w:ascii="Times New Roman"/>
          <w:b w:val="false"/>
          <w:i w:val="false"/>
          <w:color w:val="000000"/>
          <w:sz w:val="28"/>
        </w:rPr>
        <w:t>2 тарауына</w:t>
      </w:r>
      <w:r>
        <w:rPr>
          <w:rFonts w:ascii="Times New Roman"/>
          <w:b w:val="false"/>
          <w:i w:val="false"/>
          <w:color w:val="000000"/>
          <w:sz w:val="28"/>
        </w:rPr>
        <w:t>, Қазақстан Республикасы Үкіметінің 2009 жылғы 14 сәуірдегі № 512 </w:t>
      </w:r>
      <w:r>
        <w:rPr>
          <w:rFonts w:ascii="Times New Roman"/>
          <w:b w:val="false"/>
          <w:i w:val="false"/>
          <w:color w:val="000000"/>
          <w:sz w:val="28"/>
        </w:rPr>
        <w:t>«Әлеуметтік тұрғыдан</w:t>
      </w:r>
      <w:r>
        <w:rPr>
          <w:rFonts w:ascii="Times New Roman"/>
          <w:b w:val="false"/>
          <w:i w:val="false"/>
          <w:color w:val="000000"/>
          <w:sz w:val="28"/>
        </w:rPr>
        <w:t xml:space="preserve"> қорғалатын азаматтарға телекоммуникация қызметтерін көрсеткені үшін абоненттік төлемақы тарифтерінің көтерілуіне өтемақы төлеудің кейбір мәселелері туралы» және 2009 жылғы 30 желтоқсандағы № 2314 </w:t>
      </w:r>
      <w:r>
        <w:rPr>
          <w:rFonts w:ascii="Times New Roman"/>
          <w:b w:val="false"/>
          <w:i w:val="false"/>
          <w:color w:val="000000"/>
          <w:sz w:val="28"/>
        </w:rPr>
        <w:t>қаулысымен</w:t>
      </w:r>
      <w:r>
        <w:rPr>
          <w:rFonts w:ascii="Times New Roman"/>
          <w:b w:val="false"/>
          <w:i w:val="false"/>
          <w:color w:val="000000"/>
          <w:sz w:val="28"/>
        </w:rPr>
        <w:t xml:space="preserve"> бекітілген Тұрғын үй көмегін көрсету ережесі жергілікті бюджет қаражаты есебінен көрсетілетін тұрғын үй көмегін ұсыну тәртібі мен мөлшерін анықтайды.</w:t>
      </w:r>
    </w:p>
    <w:bookmarkStart w:name="z6" w:id="2"/>
    <w:p>
      <w:pPr>
        <w:spacing w:after="0"/>
        <w:ind w:left="0"/>
        <w:jc w:val="left"/>
      </w:pPr>
      <w:r>
        <w:rPr>
          <w:rFonts w:ascii="Times New Roman"/>
          <w:b/>
          <w:i w:val="false"/>
          <w:color w:val="000000"/>
        </w:rPr>
        <w:t xml:space="preserve"> 
1. Жалпы ережелер</w:t>
      </w:r>
    </w:p>
    <w:bookmarkEnd w:id="2"/>
    <w:bookmarkStart w:name="z9" w:id="3"/>
    <w:p>
      <w:pPr>
        <w:spacing w:after="0"/>
        <w:ind w:left="0"/>
        <w:jc w:val="both"/>
      </w:pPr>
      <w:r>
        <w:rPr>
          <w:rFonts w:ascii="Times New Roman"/>
          <w:b w:val="false"/>
          <w:i w:val="false"/>
          <w:color w:val="000000"/>
          <w:sz w:val="28"/>
        </w:rPr>
        <w:t>      1. Тұрғын үй көмегi жергiлiктi бюджет қаражаты есебiнен Көкшетау қаласында, Станционный кентінде, Красный Яр селосында, Чайкино кентінде тұрақты тұратын аз қамтамасыз етiлген отбасыларға (азаматтарға) ұсынылады:</w:t>
      </w:r>
      <w:r>
        <w:br/>
      </w:r>
      <w:r>
        <w:rPr>
          <w:rFonts w:ascii="Times New Roman"/>
          <w:b w:val="false"/>
          <w:i w:val="false"/>
          <w:color w:val="000000"/>
          <w:sz w:val="28"/>
        </w:rPr>
        <w:t>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тұрғын үйді (тұрғын ғимаратты) күтіп-ұстауға арналған шығыстарға;</w:t>
      </w:r>
      <w:r>
        <w:br/>
      </w:r>
      <w:r>
        <w:rPr>
          <w:rFonts w:ascii="Times New Roman"/>
          <w:b w:val="false"/>
          <w:i w:val="false"/>
          <w:color w:val="000000"/>
          <w:sz w:val="28"/>
        </w:rPr>
        <w:t>
      тұрғын үйдiң меншiк иелерi немесе жалдаушылары (қосымша жалдаушылары) болып табылатын отбасыларға (азаматтарға) коммуналдық қызметтердi тұтынуға;</w:t>
      </w:r>
      <w:r>
        <w:br/>
      </w:r>
      <w:r>
        <w:rPr>
          <w:rFonts w:ascii="Times New Roman"/>
          <w:b w:val="false"/>
          <w:i w:val="false"/>
          <w:color w:val="000000"/>
          <w:sz w:val="28"/>
        </w:rPr>
        <w:t>
      байланыс саласындағы заңнамада белгiленген тәртiппен тұрғын үйдiң меншiк иелерi немесе жалдаушылары (қосымша жалдаушылары) болып табылатын отбасыларға (азаматтарға) телекоммуникация желiсiне қосылған телефон үшiн абоненттiк төлемақының ұлғаюы бөлiгiнде байланыс қызметтерiне көрсетіледі;</w:t>
      </w:r>
      <w:r>
        <w:br/>
      </w:r>
      <w:r>
        <w:rPr>
          <w:rFonts w:ascii="Times New Roman"/>
          <w:b w:val="false"/>
          <w:i w:val="false"/>
          <w:color w:val="000000"/>
          <w:sz w:val="28"/>
        </w:rPr>
        <w:t>
      жергiлiктi атқарушы орган жеке тұрғын үй қорынан жалға алған тұрғын үйдi пайдаланғаны үшiн жалға алу төлемақысына ақы төлеуге берiледi.</w:t>
      </w:r>
      <w:r>
        <w:br/>
      </w:r>
      <w:r>
        <w:rPr>
          <w:rFonts w:ascii="Times New Roman"/>
          <w:b w:val="false"/>
          <w:i w:val="false"/>
          <w:color w:val="000000"/>
          <w:sz w:val="28"/>
        </w:rPr>
        <w:t>
      Аталған жерлерде тұрақты тұратын адамдарға тұрғын үйді (тұрғын ғимаратты) күтіп-ұстауға арналған ай сайынғы және нысаналы жарналардың мөлшерiн айқындайтын сметаға сәйкес, тұрғын үйді (тұрғын ғимаратты) күтіп-ұстауға арналған коммуналдық қызметтер көрсету ақысын төлеу, жеткiзушiлер ұсынған шоттар бойынша тұрғын үй көмегі бюджет қаражаты есебінен көрсетіледі.</w:t>
      </w:r>
      <w:r>
        <w:br/>
      </w:r>
      <w:r>
        <w:rPr>
          <w:rFonts w:ascii="Times New Roman"/>
          <w:b w:val="false"/>
          <w:i w:val="false"/>
          <w:color w:val="000000"/>
          <w:sz w:val="28"/>
        </w:rPr>
        <w:t>
      Тұрғын үй көмегi телекоммуникация желiсiне қосылған телефон үшiн абоненттiк төлемақының, тұрғын үйдi пайдаланғаны үшiн жалға алу ақысының ұлғаюы бөлiгiнде кондоминиум объектiлерiнiң ортақ мүлкiн күрделi жөндеуге және (немесе) күрделi жөндеуге қаражат жинақтауға арналған жарналарға, коммуналдық қызметтер мен байланыс қызметтерiн тұтынуға нормалар шегiнде ақы төлеу сомасы мен отбасының осы мақсаттарға жұмсаған, жергiлiктi өкiлдi органдар белгiлеген шығыстарының шектi жол берiлетiн деңгейiнiң арасындағы айырма ретiнде айқындалады.</w:t>
      </w:r>
      <w:r>
        <w:br/>
      </w:r>
      <w:r>
        <w:rPr>
          <w:rFonts w:ascii="Times New Roman"/>
          <w:b w:val="false"/>
          <w:i w:val="false"/>
          <w:color w:val="000000"/>
          <w:sz w:val="28"/>
        </w:rPr>
        <w:t>
      Тұрғын үйді ұстауға және коммуналдық қызметтерді тұтынуға ақы төлеуге шығуы мүмкін шығын үлесінің шегі - егер отбасының жиынтық табысы айына он жеті айлық есептік көрсеткіш аспаса жалғыз тұратын зейнеткерлер, жалғыз басты аналар, І,ІІ,ІІІ топ мүгедектерінің және мүгедек балалары бар отбасылар, көп балалы отбасылар, Чернобыль атом электр станциясындағы апатты жоюға қатысушылардың отбасылары, интернационалист жауынгерлердің отбасы үшін отбасының жиынтық табысының 6 % (пайыз), ал басқа аз қамсыздандырылған отбасылар (азаматтар) үшін 10 % (пайыз) мөлшері белгіленді.</w:t>
      </w:r>
      <w:r>
        <w:br/>
      </w:r>
      <w:r>
        <w:rPr>
          <w:rFonts w:ascii="Times New Roman"/>
          <w:b w:val="false"/>
          <w:i w:val="false"/>
          <w:color w:val="000000"/>
          <w:sz w:val="28"/>
        </w:rPr>
        <w:t>
      Тұрғын үйді ұстауға және коммуналдық қызметтерді тұтыну белгіленген көлемнің нормасынан жоғары болса, төлем жалпыға бірдей негізде жүргізіледі.</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Ақмола облысы Көкшетау қалалық мәслихатының 2012.05.03 </w:t>
      </w:r>
      <w:r>
        <w:rPr>
          <w:rFonts w:ascii="Times New Roman"/>
          <w:b w:val="false"/>
          <w:i w:val="false"/>
          <w:color w:val="000000"/>
          <w:sz w:val="28"/>
        </w:rPr>
        <w:t>№ С-5/6</w:t>
      </w:r>
      <w:r>
        <w:rPr>
          <w:rFonts w:ascii="Times New Roman"/>
          <w:b w:val="false"/>
          <w:i w:val="false"/>
          <w:color w:val="ff0000"/>
          <w:sz w:val="28"/>
        </w:rPr>
        <w:t xml:space="preserve"> (ресми жарияланған күннен бастап қолданысқа енгізіледі); 2012.09.20 </w:t>
      </w:r>
      <w:r>
        <w:rPr>
          <w:rFonts w:ascii="Times New Roman"/>
          <w:b w:val="false"/>
          <w:i w:val="false"/>
          <w:color w:val="000000"/>
          <w:sz w:val="28"/>
        </w:rPr>
        <w:t>№ С-10/7</w:t>
      </w:r>
      <w:r>
        <w:rPr>
          <w:rFonts w:ascii="Times New Roman"/>
          <w:b w:val="false"/>
          <w:i w:val="false"/>
          <w:color w:val="ff0000"/>
          <w:sz w:val="28"/>
        </w:rPr>
        <w:t xml:space="preserve"> (ресми жарияланған күннен бастап қолданысқа енгізіледі); 18.03.2014 </w:t>
      </w:r>
      <w:r>
        <w:rPr>
          <w:rFonts w:ascii="Times New Roman"/>
          <w:b w:val="false"/>
          <w:i w:val="false"/>
          <w:color w:val="000000"/>
          <w:sz w:val="28"/>
        </w:rPr>
        <w:t>№ С-24/5</w:t>
      </w:r>
      <w:r>
        <w:rPr>
          <w:rFonts w:ascii="Times New Roman"/>
          <w:b w:val="false"/>
          <w:i w:val="false"/>
          <w:color w:val="ff0000"/>
          <w:sz w:val="28"/>
        </w:rPr>
        <w:t xml:space="preserve"> (ресми жарияланған күннен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2. Жәрдемақы шараларымен қамтамасыз етілетін тұрғын үй көлемінің нормасы 1 адамға 18 шаршы метр, жалғыз тұратын азаматтар үшін жәрдемақы шараларымен қамтамасыз етілетін тұрғын үй көлемінің нормасы 30 шаршы метр мөлшерінде қабылданады.</w:t>
      </w:r>
      <w:r>
        <w:br/>
      </w:r>
      <w:r>
        <w:rPr>
          <w:rFonts w:ascii="Times New Roman"/>
          <w:b w:val="false"/>
          <w:i w:val="false"/>
          <w:color w:val="000000"/>
          <w:sz w:val="28"/>
        </w:rPr>
        <w:t>
      Электрқуатын беру (тұтыну) нормасы 1 адамға айына 150 квт. сағат белгіленсін.</w:t>
      </w:r>
      <w:r>
        <w:br/>
      </w: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Ақмола облысы Көкшетау қаласы әкімдігінің 2011.06.17 </w:t>
      </w:r>
      <w:r>
        <w:rPr>
          <w:rFonts w:ascii="Times New Roman"/>
          <w:b w:val="false"/>
          <w:i w:val="false"/>
          <w:color w:val="000000"/>
          <w:sz w:val="28"/>
        </w:rPr>
        <w:t>№ С-47/15</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3. Тұрғын үй көмегін тағайындау және төлеу бойынша өкілетті орган болып «Көкшетау қаласының жұмыспен қамту және әлеуметтік бағдарламалар бөлімі» мемлекеттік мекемесі анықталды, бюджет қаражатын тарату бойынша өкілетті орган болып «Көкшетау қаласының қаржы бөлімі» мемлекеттік мекемесі анықталды.</w:t>
      </w:r>
    </w:p>
    <w:bookmarkEnd w:id="3"/>
    <w:bookmarkStart w:name="z7" w:id="4"/>
    <w:p>
      <w:pPr>
        <w:spacing w:after="0"/>
        <w:ind w:left="0"/>
        <w:jc w:val="left"/>
      </w:pPr>
      <w:r>
        <w:rPr>
          <w:rFonts w:ascii="Times New Roman"/>
          <w:b/>
          <w:i w:val="false"/>
          <w:color w:val="000000"/>
        </w:rPr>
        <w:t xml:space="preserve"> 
2. Тұрғын үй көмегін тағайындау және төлеу</w:t>
      </w:r>
    </w:p>
    <w:bookmarkEnd w:id="4"/>
    <w:bookmarkStart w:name="z11" w:id="5"/>
    <w:p>
      <w:pPr>
        <w:spacing w:after="0"/>
        <w:ind w:left="0"/>
        <w:jc w:val="both"/>
      </w:pPr>
      <w:r>
        <w:rPr>
          <w:rFonts w:ascii="Times New Roman"/>
          <w:b w:val="false"/>
          <w:i w:val="false"/>
          <w:color w:val="000000"/>
          <w:sz w:val="28"/>
        </w:rPr>
        <w:t>      4. Тұрғын үй көмегі аз қамсыздандырылған отбасыларға (азаматтарға) әр тоқсан сайын тағайындалады. Есептеулер ағымдағы тоқсанда жүргізіледі, ал отбасының өткен тоқсандағы табыстары мен коммуналдық қызметтерінің шығындары есепке алынады.</w:t>
      </w:r>
      <w:r>
        <w:br/>
      </w:r>
      <w:r>
        <w:rPr>
          <w:rFonts w:ascii="Times New Roman"/>
          <w:b w:val="false"/>
          <w:i w:val="false"/>
          <w:color w:val="000000"/>
          <w:sz w:val="28"/>
        </w:rPr>
        <w:t>
      Жергілікті жылу берілетін жекеменшік үйлерде тұратын отбасыларға тұрғын үй көмегі жылына бір рет ұсынылады, көмір нормасы бір рет алынады.</w:t>
      </w:r>
      <w:r>
        <w:br/>
      </w:r>
      <w:r>
        <w:rPr>
          <w:rFonts w:ascii="Times New Roman"/>
          <w:b w:val="false"/>
          <w:i w:val="false"/>
          <w:color w:val="000000"/>
          <w:sz w:val="28"/>
        </w:rPr>
        <w:t>
      Отын шығыны айына 1 шаршы метрге 49,75 килограмм мөлшері есепке алынады, алайда отбасына жылына бес тонна көмірден аспауы керек.</w:t>
      </w:r>
      <w:r>
        <w:br/>
      </w:r>
      <w:r>
        <w:rPr>
          <w:rFonts w:ascii="Times New Roman"/>
          <w:b w:val="false"/>
          <w:i w:val="false"/>
          <w:color w:val="000000"/>
          <w:sz w:val="28"/>
        </w:rPr>
        <w:t>
      Көмірдің құнын есептеу үшін тұрғын үй көмегі есептелген алдыңғы тоқсандағы, тоқсанның соңғы айындағы жағдай бойынша қалалық ақпарат және статистика басқармасының ұсынған қала бойынша орташа баға пайдаланылады.</w:t>
      </w:r>
      <w:r>
        <w:br/>
      </w:r>
      <w:r>
        <w:rPr>
          <w:rFonts w:ascii="Times New Roman"/>
          <w:b w:val="false"/>
          <w:i w:val="false"/>
          <w:color w:val="000000"/>
          <w:sz w:val="28"/>
        </w:rPr>
        <w:t>
      Тұрғын үй көмегі ағымдағы тоқсанға толық тағайындалады.</w:t>
      </w:r>
      <w:r>
        <w:br/>
      </w:r>
      <w:r>
        <w:rPr>
          <w:rFonts w:ascii="Times New Roman"/>
          <w:b w:val="false"/>
          <w:i w:val="false"/>
          <w:color w:val="000000"/>
          <w:sz w:val="28"/>
        </w:rPr>
        <w:t>
      Отбасының табыстары, тұрғын үйді ұстауға және коммуналдық қызметтердің төлемдерінің тарифтері өзгерген кезде тұрғын үй көмегін тағайындау және төлеу бойынша орган бұрын есептелген тұрғын үй көмегіне қайта есептеулер жүргізеді.</w:t>
      </w:r>
      <w:r>
        <w:br/>
      </w:r>
      <w:r>
        <w:rPr>
          <w:rFonts w:ascii="Times New Roman"/>
          <w:b w:val="false"/>
          <w:i w:val="false"/>
          <w:color w:val="000000"/>
          <w:sz w:val="28"/>
        </w:rPr>
        <w:t>
</w:t>
      </w:r>
      <w:r>
        <w:rPr>
          <w:rFonts w:ascii="Times New Roman"/>
          <w:b w:val="false"/>
          <w:i w:val="false"/>
          <w:color w:val="ff0000"/>
          <w:sz w:val="28"/>
        </w:rPr>
        <w:t xml:space="preserve">      Ескерту. 4 тармаққа өзгеріс енгізілді - Ақмола облысы Көкшетау қалалық мәслихатының 2012.09.20 </w:t>
      </w:r>
      <w:r>
        <w:rPr>
          <w:rFonts w:ascii="Times New Roman"/>
          <w:b w:val="false"/>
          <w:i w:val="false"/>
          <w:color w:val="000000"/>
          <w:sz w:val="28"/>
        </w:rPr>
        <w:t>№ С-10/7</w:t>
      </w:r>
      <w:r>
        <w:rPr>
          <w:rFonts w:ascii="Times New Roman"/>
          <w:b w:val="false"/>
          <w:i w:val="false"/>
          <w:color w:val="ff0000"/>
          <w:sz w:val="28"/>
        </w:rPr>
        <w:t xml:space="preserve"> (ресми жарияланған күннен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5. Тұрғын үй көмегі тұрғын үй иесі немесе жалға алушының (қосымша жалдаушының) құжаттар қоса берілген өтініші негізінде тағайындалады:</w:t>
      </w:r>
      <w:r>
        <w:br/>
      </w:r>
      <w:r>
        <w:rPr>
          <w:rFonts w:ascii="Times New Roman"/>
          <w:b w:val="false"/>
          <w:i w:val="false"/>
          <w:color w:val="000000"/>
          <w:sz w:val="28"/>
        </w:rPr>
        <w:t>
      1) өтініш берушінің жеке басын куәландыратын құжаттың көшірмесі;</w:t>
      </w:r>
      <w:r>
        <w:br/>
      </w:r>
      <w:r>
        <w:rPr>
          <w:rFonts w:ascii="Times New Roman"/>
          <w:b w:val="false"/>
          <w:i w:val="false"/>
          <w:color w:val="000000"/>
          <w:sz w:val="28"/>
        </w:rPr>
        <w:t>
      2) тұрғын үйге құқықтылығын белгілейтін құжаттың көшірмесі;</w:t>
      </w:r>
      <w:r>
        <w:br/>
      </w:r>
      <w:r>
        <w:rPr>
          <w:rFonts w:ascii="Times New Roman"/>
          <w:b w:val="false"/>
          <w:i w:val="false"/>
          <w:color w:val="000000"/>
          <w:sz w:val="28"/>
        </w:rPr>
        <w:t>
      3) азаматтарды тіркеу кітабының көшірмесі не мекенжай анықтамасы, не өтініш берушінің тұрғылықты тұратын жерi бойынша тiркелгенiн растайтын селолық және/немесе ауылдық әкiмдердiң анықтамасы;</w:t>
      </w:r>
      <w:r>
        <w:br/>
      </w:r>
      <w:r>
        <w:rPr>
          <w:rFonts w:ascii="Times New Roman"/>
          <w:b w:val="false"/>
          <w:i w:val="false"/>
          <w:color w:val="000000"/>
          <w:sz w:val="28"/>
        </w:rPr>
        <w:t>
      4) отбасы мүшелерінің табыстарын растайтын құжаттар;</w:t>
      </w:r>
      <w:r>
        <w:br/>
      </w:r>
      <w:r>
        <w:rPr>
          <w:rFonts w:ascii="Times New Roman"/>
          <w:b w:val="false"/>
          <w:i w:val="false"/>
          <w:color w:val="000000"/>
          <w:sz w:val="28"/>
        </w:rPr>
        <w:t>
      5) тұтынылған коммуналдық қызметтердің шоттары;</w:t>
      </w:r>
      <w:r>
        <w:br/>
      </w:r>
      <w:r>
        <w:rPr>
          <w:rFonts w:ascii="Times New Roman"/>
          <w:b w:val="false"/>
          <w:i w:val="false"/>
          <w:color w:val="000000"/>
          <w:sz w:val="28"/>
        </w:rPr>
        <w:t>
      6) тұрғын үйді (тұрғын ғимаратты) күтіп-ұстауға арналған шығыстардың ай сайынғы жарналарының мөлшері туралы шоттар - тұрғын үйді (тұрғын ғимаратты) кондоминиум объектісінің ортақ мүлкін пайдалануға және жөндеуге, жер учаскесін күтіп-ұстауға, коммуналдық қызметтерді есептеудің үйге ортақ құралдарын сатып алуға, орнатуға, пайдалануға және тексеруге жұмсалатын шығыстарға, кондоминиум объектісінің ортақ мүлкін күтіп-ұстауға тұтынылған коммуналдық қызметтерді төлеуге жұмсалатын шығыстарға жалпы жиналыстың шешімімен белгіленген ай сайынғы жарналар арқылы төленетін үй-жайлардың (пәтерлердің) меншік иелері шығыстарының міндетті сомасы, сондай-ақ болашақта кондоминиум объектісінің ортақ мүлкін немесе жекелеген түрлерін күрделі жөндеуге ақша жинақтауға жұмсалатын жарналар;</w:t>
      </w:r>
      <w:r>
        <w:br/>
      </w:r>
      <w:r>
        <w:rPr>
          <w:rFonts w:ascii="Times New Roman"/>
          <w:b w:val="false"/>
          <w:i w:val="false"/>
          <w:color w:val="000000"/>
          <w:sz w:val="28"/>
        </w:rPr>
        <w:t>
      7) телекоммуникация қызметтері үшін түбіртек- шот немесе байланыс қызметтерін көрсетуге арналған шарттың көшірмесі;</w:t>
      </w:r>
      <w:r>
        <w:br/>
      </w:r>
      <w:r>
        <w:rPr>
          <w:rFonts w:ascii="Times New Roman"/>
          <w:b w:val="false"/>
          <w:i w:val="false"/>
          <w:color w:val="000000"/>
          <w:sz w:val="28"/>
        </w:rPr>
        <w:t>
      8)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r>
        <w:br/>
      </w:r>
      <w:r>
        <w:rPr>
          <w:rFonts w:ascii="Times New Roman"/>
          <w:b w:val="false"/>
          <w:i w:val="false"/>
          <w:color w:val="000000"/>
          <w:sz w:val="28"/>
        </w:rPr>
        <w:t>
      Құжаттардың көшірмелері салыстырып тексеру үшін түпнұсқамен қоса беріледі, содан кейін құжаттардың түпнұсқасы өтініш берушіге сол күні қайтарылады.</w:t>
      </w:r>
      <w:r>
        <w:br/>
      </w:r>
      <w:r>
        <w:rPr>
          <w:rFonts w:ascii="Times New Roman"/>
          <w:b w:val="false"/>
          <w:i w:val="false"/>
          <w:color w:val="000000"/>
          <w:sz w:val="28"/>
        </w:rPr>
        <w:t xml:space="preserve">
      9) </w:t>
      </w:r>
      <w:r>
        <w:rPr>
          <w:rFonts w:ascii="Times New Roman"/>
          <w:b w:val="false"/>
          <w:i w:val="false"/>
          <w:color w:val="ff0000"/>
          <w:sz w:val="28"/>
        </w:rPr>
        <w:t xml:space="preserve">алынып тасталды - Ақмола облысы Көкшетау қалалық мәслихатының 18.03.2014 </w:t>
      </w:r>
      <w:r>
        <w:rPr>
          <w:rFonts w:ascii="Times New Roman"/>
          <w:b w:val="false"/>
          <w:i w:val="false"/>
          <w:color w:val="000000"/>
          <w:sz w:val="28"/>
        </w:rPr>
        <w:t>№ С-24/5</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Ақмола облысы Көкшетау қалалық мәслихатының 2012.05.03 </w:t>
      </w:r>
      <w:r>
        <w:rPr>
          <w:rFonts w:ascii="Times New Roman"/>
          <w:b w:val="false"/>
          <w:i w:val="false"/>
          <w:color w:val="000000"/>
          <w:sz w:val="28"/>
        </w:rPr>
        <w:t>№ С-5/6</w:t>
      </w:r>
      <w:r>
        <w:rPr>
          <w:rFonts w:ascii="Times New Roman"/>
          <w:b w:val="false"/>
          <w:i w:val="false"/>
          <w:color w:val="ff0000"/>
          <w:sz w:val="28"/>
        </w:rPr>
        <w:t xml:space="preserve"> (ресми жарияланған күннен бастап қолданысқа енгізіледі); өзгерістер енгізілді - Ақмола облысы Көкшетау қалалық мәслихатының 2012.09.20 </w:t>
      </w:r>
      <w:r>
        <w:rPr>
          <w:rFonts w:ascii="Times New Roman"/>
          <w:b w:val="false"/>
          <w:i w:val="false"/>
          <w:color w:val="000000"/>
          <w:sz w:val="28"/>
        </w:rPr>
        <w:t>№ С-10/7</w:t>
      </w:r>
      <w:r>
        <w:rPr>
          <w:rFonts w:ascii="Times New Roman"/>
          <w:b w:val="false"/>
          <w:i w:val="false"/>
          <w:color w:val="ff0000"/>
          <w:sz w:val="28"/>
        </w:rPr>
        <w:t xml:space="preserve"> (ресми жарияланған күннен бастап қолданысқа енгізіледі); 18.03.2014 </w:t>
      </w:r>
      <w:r>
        <w:rPr>
          <w:rFonts w:ascii="Times New Roman"/>
          <w:b w:val="false"/>
          <w:i w:val="false"/>
          <w:color w:val="000000"/>
          <w:sz w:val="28"/>
        </w:rPr>
        <w:t>№ С-24/5</w:t>
      </w:r>
      <w:r>
        <w:rPr>
          <w:rFonts w:ascii="Times New Roman"/>
          <w:b w:val="false"/>
          <w:i w:val="false"/>
          <w:color w:val="ff0000"/>
          <w:sz w:val="28"/>
        </w:rPr>
        <w:t xml:space="preserve"> (ресми жарияланған күнінен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6. Уәкілетті орган тұрғын үй көмегін тағайындаудан бас тарту туралы шешім шығарады, егер:</w:t>
      </w:r>
      <w:r>
        <w:br/>
      </w:r>
      <w:r>
        <w:rPr>
          <w:rFonts w:ascii="Times New Roman"/>
          <w:b w:val="false"/>
          <w:i w:val="false"/>
          <w:color w:val="000000"/>
          <w:sz w:val="28"/>
        </w:rPr>
        <w:t>
      1) Тұрғын үйді ұстауға және коммуналдық қызметтерді тұтынуға ақы төлеуге шығуы мүмкін шығын үлесінің шегі - егер отбасының жиынтық табысы айына он жеті айлық есептік көрсеткіштен аспаса жалғыз тұратын зейнеткерлер, жалғыз басты аналар, І,ІІ,ІІІ топ мүгедектерінің және мүгедек балалары бар отбасылар, көп балалы отбасылар, Чернобыль атом электр станциясындағы апатты жоюға қатысушылардың отбасылары, интернационалист жауынгерлердің отбасы үшін отбасының жиынтық табысының 6 % (пайыз), ал басқа аз қамсыздандырылған отбасылар (азаматтар) үшін 10 % (пайыз) мөлшері белгіленген шығыстарының шекті жол берілетін деңгейінен аспайтын болса;</w:t>
      </w:r>
      <w:r>
        <w:br/>
      </w:r>
      <w:r>
        <w:rPr>
          <w:rFonts w:ascii="Times New Roman"/>
          <w:b w:val="false"/>
          <w:i w:val="false"/>
          <w:color w:val="000000"/>
          <w:sz w:val="28"/>
        </w:rPr>
        <w:t xml:space="preserve">
      2) </w:t>
      </w:r>
      <w:r>
        <w:rPr>
          <w:rFonts w:ascii="Times New Roman"/>
          <w:b w:val="false"/>
          <w:i w:val="false"/>
          <w:color w:val="ff0000"/>
          <w:sz w:val="28"/>
        </w:rPr>
        <w:t xml:space="preserve">алынып тасталды - Ақмола облысы Көкшетау қалалық мәслихатының 2012.09.20 </w:t>
      </w:r>
      <w:r>
        <w:rPr>
          <w:rFonts w:ascii="Times New Roman"/>
          <w:b w:val="false"/>
          <w:i w:val="false"/>
          <w:color w:val="000000"/>
          <w:sz w:val="28"/>
        </w:rPr>
        <w:t>№ С-10/7</w:t>
      </w:r>
      <w:r>
        <w:rPr>
          <w:rFonts w:ascii="Times New Roman"/>
          <w:b w:val="false"/>
          <w:i w:val="false"/>
          <w:color w:val="ff0000"/>
          <w:sz w:val="28"/>
        </w:rPr>
        <w:t xml:space="preserve"> (ресми жарияланған күннен бастап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Ескерту. 6 тармақ жаңа редакцияда - Ақмола облысы Көкшетау қалалық мәслихатының 2012.05.03 </w:t>
      </w:r>
      <w:r>
        <w:rPr>
          <w:rFonts w:ascii="Times New Roman"/>
          <w:b w:val="false"/>
          <w:i w:val="false"/>
          <w:color w:val="000000"/>
          <w:sz w:val="28"/>
        </w:rPr>
        <w:t>№ С-5/6</w:t>
      </w:r>
      <w:r>
        <w:rPr>
          <w:rFonts w:ascii="Times New Roman"/>
          <w:b w:val="false"/>
          <w:i w:val="false"/>
          <w:color w:val="ff0000"/>
          <w:sz w:val="28"/>
        </w:rPr>
        <w:t xml:space="preserve"> (ресми жарияланған күннен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7. Ұсынылған ақпараттың сенімділігіне күдік туындаған жағдайда тұрғын үй көмегін тағайындау және төлеу бойынша өкілетті орган тексеріс жүргізуге өкілетті органдарға жібереді. Тұрғын үй көмегін тағайындау және төлеу бойынша өкілетті органға заңсыз немесе жоғары тұрғын үй көмегін тағайындалуына әкелген әдейі жалған мәліметтер берілсе заңсыз тағайындалған соманы меншік иесі (жалға алушы) өз еркімен қайтарады, ал ол бас тартқан жағдайда сот арқылы қайтарылады.</w:t>
      </w:r>
      <w:r>
        <w:br/>
      </w:r>
      <w:r>
        <w:rPr>
          <w:rFonts w:ascii="Times New Roman"/>
          <w:b w:val="false"/>
          <w:i w:val="false"/>
          <w:color w:val="000000"/>
          <w:sz w:val="28"/>
        </w:rPr>
        <w:t>
</w:t>
      </w:r>
      <w:r>
        <w:rPr>
          <w:rFonts w:ascii="Times New Roman"/>
          <w:b w:val="false"/>
          <w:i w:val="false"/>
          <w:color w:val="000000"/>
          <w:sz w:val="28"/>
        </w:rPr>
        <w:t>
      8. Тұрғын үй көмегінің мөлшері меншік иесі немесе жалға алушының тұрғын үйді ұстауға және тұтынылған коммуналдық қызметтерге тұрғын үй алаңы нормасының шегінде жәрдемақылық шаралармен қамтамасыз етілетін және аталған отбасының осы мақсаттарға шығатын шекті шығындарының деңгейінің айырмасы ретінде есептеледі.</w:t>
      </w:r>
      <w:r>
        <w:br/>
      </w:r>
      <w:r>
        <w:rPr>
          <w:rFonts w:ascii="Times New Roman"/>
          <w:b w:val="false"/>
          <w:i w:val="false"/>
          <w:color w:val="000000"/>
          <w:sz w:val="28"/>
        </w:rPr>
        <w:t>
</w:t>
      </w:r>
      <w:r>
        <w:rPr>
          <w:rFonts w:ascii="Times New Roman"/>
          <w:b w:val="false"/>
          <w:i w:val="false"/>
          <w:color w:val="000000"/>
          <w:sz w:val="28"/>
        </w:rPr>
        <w:t>
      9. Тұрғын үй көмегі ақшалай төлемдер түрінде анықталады. Тұрғын үй көмегі төлемдері бюджеттік қаражатты бөлу бойынша өкілетті органның қаржыландыруына қарай ай сайын (құқығы болған кезде) жүргізіледі.</w:t>
      </w:r>
      <w:r>
        <w:br/>
      </w:r>
      <w:r>
        <w:rPr>
          <w:rFonts w:ascii="Times New Roman"/>
          <w:b w:val="false"/>
          <w:i w:val="false"/>
          <w:color w:val="000000"/>
          <w:sz w:val="28"/>
        </w:rPr>
        <w:t>
      Аз қамсыздандырылған отбасыларға (азаматтарға) тұрғын үй көмегі төлемдерін тұрғын үй көмегін алуға үміткерлердің жеке өтінішіне сәйкес уәкілетті орган жүзеге асырады, тұрғын үй көмегі төлемдері коммуналдық қызметтердің жеткізушілеріне жіберіледі. Телефон үшін өтемақы, тұрғын үйді (тұрғын ғимаратты) күтіп-ұстауға шығатын шығындардың өтемақысы, отын (көмір) құнының шығындарына өтемақы, өтініш берушілердің «Қазпочта» Акционерлік қоғамындағы немесе екінші деңгейлі банктердегі жеке шотына аударылады.</w:t>
      </w:r>
      <w:r>
        <w:br/>
      </w:r>
      <w:r>
        <w:rPr>
          <w:rFonts w:ascii="Times New Roman"/>
          <w:b w:val="false"/>
          <w:i w:val="false"/>
          <w:color w:val="000000"/>
          <w:sz w:val="28"/>
        </w:rPr>
        <w:t>
</w:t>
      </w:r>
      <w:r>
        <w:rPr>
          <w:rFonts w:ascii="Times New Roman"/>
          <w:b w:val="false"/>
          <w:i w:val="false"/>
          <w:color w:val="ff0000"/>
          <w:sz w:val="28"/>
        </w:rPr>
        <w:t xml:space="preserve">      Ескерту. 9-тармаққа өзгерістер енгізілді - Ақмола облысы Көкшетау қалалық мәслихатының 2012.09.20 </w:t>
      </w:r>
      <w:r>
        <w:rPr>
          <w:rFonts w:ascii="Times New Roman"/>
          <w:b w:val="false"/>
          <w:i w:val="false"/>
          <w:color w:val="000000"/>
          <w:sz w:val="28"/>
        </w:rPr>
        <w:t>№ С-10/7</w:t>
      </w:r>
      <w:r>
        <w:rPr>
          <w:rFonts w:ascii="Times New Roman"/>
          <w:b w:val="false"/>
          <w:i w:val="false"/>
          <w:color w:val="ff0000"/>
          <w:sz w:val="28"/>
        </w:rPr>
        <w:t xml:space="preserve"> (ресми жарияланған күннен бастап қолданысқа енгізіледі); 18.03.2014 </w:t>
      </w:r>
      <w:r>
        <w:rPr>
          <w:rFonts w:ascii="Times New Roman"/>
          <w:b w:val="false"/>
          <w:i w:val="false"/>
          <w:color w:val="000000"/>
          <w:sz w:val="28"/>
        </w:rPr>
        <w:t>№ С-24/5</w:t>
      </w:r>
      <w:r>
        <w:rPr>
          <w:rFonts w:ascii="Times New Roman"/>
          <w:b w:val="false"/>
          <w:i w:val="false"/>
          <w:color w:val="ff0000"/>
          <w:sz w:val="28"/>
        </w:rPr>
        <w:t xml:space="preserve"> (ресми жарияланған күнінен бастап қолданысқа енгізіледі) шешімдерімен.</w:t>
      </w:r>
    </w:p>
    <w:bookmarkEnd w:id="5"/>
    <w:bookmarkStart w:name="z8" w:id="6"/>
    <w:p>
      <w:pPr>
        <w:spacing w:after="0"/>
        <w:ind w:left="0"/>
        <w:jc w:val="left"/>
      </w:pPr>
      <w:r>
        <w:rPr>
          <w:rFonts w:ascii="Times New Roman"/>
          <w:b/>
          <w:i w:val="false"/>
          <w:color w:val="000000"/>
        </w:rPr>
        <w:t xml:space="preserve"> 
3. Тұрғын үй көмегін алуға үміткер азаматтардың</w:t>
      </w:r>
      <w:r>
        <w:br/>
      </w:r>
      <w:r>
        <w:rPr>
          <w:rFonts w:ascii="Times New Roman"/>
          <w:b/>
          <w:i w:val="false"/>
          <w:color w:val="000000"/>
        </w:rPr>
        <w:t>
(отбасылардың) жиынтық табысын есептеу</w:t>
      </w:r>
    </w:p>
    <w:bookmarkEnd w:id="6"/>
    <w:p>
      <w:pPr>
        <w:spacing w:after="0"/>
        <w:ind w:left="0"/>
        <w:jc w:val="both"/>
      </w:pPr>
      <w:r>
        <w:rPr>
          <w:rFonts w:ascii="Times New Roman"/>
          <w:b w:val="false"/>
          <w:i w:val="false"/>
          <w:color w:val="000000"/>
          <w:sz w:val="28"/>
        </w:rPr>
        <w:t>      10. Тұрғын үй көмегін тағайындау және төлеу бойынша уәкілетті орган тұрғын үй көмегін алуға үміткер отбасының (азаматтың) жиынтық табысын тұрғын үй көмегін тағайындауға өтініш берген тоқсанның алдындағы табыстарынан Қазақстан Республикасы Құрылыс және тұрғын үй-коммуналдық шаруашылық істері агенттігі Төрағасының 2011 жылғы 5 желтоқсандағы № 471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w:t>
      </w:r>
      <w:r>
        <w:rPr>
          <w:rFonts w:ascii="Times New Roman"/>
          <w:b w:val="false"/>
          <w:i w:val="false"/>
          <w:color w:val="000000"/>
          <w:sz w:val="28"/>
        </w:rPr>
        <w:t>Бұйрығы</w:t>
      </w:r>
      <w:r>
        <w:rPr>
          <w:rFonts w:ascii="Times New Roman"/>
          <w:b w:val="false"/>
          <w:i w:val="false"/>
          <w:color w:val="000000"/>
          <w:sz w:val="28"/>
        </w:rPr>
        <w:t xml:space="preserve"> негізінде есептейді.</w:t>
      </w:r>
      <w:r>
        <w:br/>
      </w:r>
      <w:r>
        <w:rPr>
          <w:rFonts w:ascii="Times New Roman"/>
          <w:b w:val="false"/>
          <w:i w:val="false"/>
          <w:color w:val="000000"/>
          <w:sz w:val="28"/>
        </w:rPr>
        <w:t>
</w:t>
      </w:r>
      <w:r>
        <w:rPr>
          <w:rFonts w:ascii="Times New Roman"/>
          <w:b w:val="false"/>
          <w:i w:val="false"/>
          <w:color w:val="ff0000"/>
          <w:sz w:val="28"/>
        </w:rPr>
        <w:t xml:space="preserve">      Ескерту. 10 тармақ жаңа редакцияда - Ақмола облысы Көкшетау қалалық мәслихатының 2012.05.03 </w:t>
      </w:r>
      <w:r>
        <w:rPr>
          <w:rFonts w:ascii="Times New Roman"/>
          <w:b w:val="false"/>
          <w:i w:val="false"/>
          <w:color w:val="000000"/>
          <w:sz w:val="28"/>
        </w:rPr>
        <w:t>№ С-5/6</w:t>
      </w:r>
      <w:r>
        <w:rPr>
          <w:rFonts w:ascii="Times New Roman"/>
          <w:b w:val="false"/>
          <w:i w:val="false"/>
          <w:color w:val="ff0000"/>
          <w:sz w:val="28"/>
        </w:rPr>
        <w:t xml:space="preserve"> (ресми жарияланған күннен бастап қолданысқа енгізіледі) шешімімен.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