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b8d2" w14:textId="e5fb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қаңтар-наурызында тіркеу жылы он жеті жасқа толатын еркек жынысты азаматтарды "Көкшетау қаласының Қорғаныс істері жөніндегі басқармасы" мемлекеттік мекемесінің шақыру учаскесіне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әкімінің 2011 жылғы 4 қарашадағы № 29 шешімі. Ақмола облысы Көкшетау қаласының Әділет басқармасында 2011 жылғы 7 желтоқсанда № 1-1-159 тіркелді. Қолданылу мерзімінің аяқталуына байланысты қаулының күші жойылды - Ақмола облысы Көкшетау қаласы әкімінің 2013 жылғы 19 наурыздағы № 01-33-282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қаулының күші жойылды - Ақмола облысы Көкшетау қаласы әкімінің 19.03.2013 № 01-33-282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Заңының 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2005 жылғы 8 шілдедегі «Әскери міндеттілік және әскери қызмет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2006 жылғы 5 мамырдағы № 371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«Қазақстан Республикасында әскери міндеттілер мен әскерге шақырылушыларды әскери есепке алуды жүргізу тәртібі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ережелеріне</w:t>
      </w:r>
      <w:r>
        <w:rPr>
          <w:rFonts w:ascii="Times New Roman"/>
          <w:b w:val="false"/>
          <w:i w:val="false"/>
          <w:color w:val="000000"/>
          <w:sz w:val="28"/>
        </w:rPr>
        <w:t>» сәйкес, Көкшетау қаласының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жылдың қаңтар-наурызында тіркеу жылы он жеті жасқа толатын еркек жынысты азаматтарды «Көкшетау қаласының Қорғаныс істері жөніндегі басқармасы» мемлекеттік мекемесінің шақыру учаскесіне тіркеу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Көкшетау қаласы әкімінің орынбасары Ж.Т.Естеновке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тіркеуден өткен күннен бастап күшіне енеді, 2012 жылдың 1 қаңтарынан бастап қолданысқа енгізіледі және ресми жариялануға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М.Батырханов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«Көкшетау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С.К.Балғожинов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