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68e1" w14:textId="ac46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жұмыс орындарының жалпы санының үш проценті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2011 жылғы 23 желтоқсандағы № А-12/365 қаулысы. Ақмола облысы Ақкөл ауданының Әділет басқармасында 2012 жылғы 26 қаңтарда № 1-3-172 тіркелді. Қолданылу мерзімінің аяқталуына байланысты күші жойылды - (Ақмола облысы Ақкөл ауданы әкімдігінің 2014 жылғы 5 қарашадағы № 3-8-1/И-1033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ауданы әкімдігінің 05.11.2014 № 3-8-1/И-1033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1-тармақтың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 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