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730b" w14:textId="bdf7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2011 жылғы 15 наурыздағы № 36/2 "2011 жылға арналған селолық елді мекендерге жұмыс істеу және тұру үшін келген денсаулық сақтау, білім беру, әлеуметтік қамсыздандыру, мәдениет және спорт саласындағы мамандарына әлеуметтік қолдау шараларын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2011 жылғы 7 қыркүйектегі № 41/3 шешімі. Ақмола облысы Аршалы ауданының Әділет басқармасында 2011 жылғы 22 қыркүйекте № 1-4-193 тіркелді. Күші жойылды - Ақмола облысы Аршалы аудандық мәслихатының 2012 жылғы 29 маусымдағы № 6/4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Күші жойылды - Ақмола облысы Аршалы аудандық мәслихатының 2012.06.29 № 6/4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2011 жылғы 1 шілдедегі № 753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Аршалы аудандық мәслихатының 2011 жылғы 15 наурыздағы № 36/2 «2011 жылға арналған Аршалы ауданының селолық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(нормативтік құқықтық актілерді мемлекеттік тіркеудің Тізілімінде № 1-4-188 тіркелген, 2011 жылғы 19 сәуірдегі «Вперед» аудандық газетінде, 2011 жылғы 22 сәуірдегі «Аршалы айнасы»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1 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Ауданның селолық елді мекендерге жұмыс істеу және тұру үшін келген денсаулық сақтау, білім беру, әлеуметтік қамсыздандыру, мәдениет және спорт мамандарына жетпіс есептік айлық көрсеткішке тең сомада көтерме жәрдемақы және бір мың бес жүзден айлық есептік көрсеткіш мөлшерінен аспайтын сомада тұрғын үй сатып алуға бюджеттік кредит түрінде 2011 жылға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Аршалы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В.Биджиев</w:t>
      </w:r>
    </w:p>
    <w:p>
      <w:pPr>
        <w:spacing w:after="0"/>
        <w:ind w:left="0"/>
        <w:jc w:val="both"/>
      </w:pPr>
      <w:r>
        <w:rPr>
          <w:rFonts w:ascii="Times New Roman"/>
          <w:b w:val="false"/>
          <w:i/>
          <w:color w:val="000000"/>
          <w:sz w:val="28"/>
        </w:rPr>
        <w:t>      Аршалы аудандық мәслихат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Е.Маржықпаев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