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c207" w14:textId="a88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2011 жылғы 12 сәуірдегі № 97 қаулысы. Ақмола облысы Астрахан ауданының Әділет басқармасында 2011 жылғы 3 мамырда № 1-6-152 тіркелді. Күші жойылды - Ақмола облысы Астрахан ауданы әкімдігінің 2018 жылғы 7 маусымдағы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07.06.2018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бидай 14 мамырдан 1 маусымға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сұлы, күнбағыс, зығыр, арпа 15 мамырдан 5 маусымға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Ақмола облысы Астрахан ауданы әкімдігінің 2011.05.26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Астрахан ауданының Әділет басқармасында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