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109f" w14:textId="e4e1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Бұланды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2011 жылғы 6 қазандағы № 4С-38/1 шешімі. Ақмола облысы Бұланды ауданының Әділет басқармасында 2011 жылғы 27 қазанда № 1-7-138 тіркелді. Қолданылу мерзімінің аяқталуына байланысты күші жойылды - (Ақмола облысы Бұланды аудандық мәслихатының 2013 жылғы 11 сәуірдегі № 70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Бұланды аудандық мәслихатының 11.04.2013 № 70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7-бабының 3-тармағының </w:t>
      </w:r>
      <w:r>
        <w:rPr>
          <w:rFonts w:ascii="Times New Roman"/>
          <w:b w:val="false"/>
          <w:i w:val="false"/>
          <w:color w:val="000000"/>
          <w:sz w:val="28"/>
        </w:rPr>
        <w:t>4) тармақшасын</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Ережелерін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Бұланды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Бұланды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келесі әлеуметтік қолдау шаралары:</w:t>
      </w:r>
      <w:r>
        <w:br/>
      </w:r>
      <w:r>
        <w:rPr>
          <w:rFonts w:ascii="Times New Roman"/>
          <w:b w:val="false"/>
          <w:i w:val="false"/>
          <w:color w:val="000000"/>
          <w:sz w:val="28"/>
        </w:rPr>
        <w:t>
      1) жетпіс есептік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түрінде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Кезектен тыс 38-сессияның</w:t>
      </w:r>
      <w:r>
        <w:br/>
      </w:r>
      <w:r>
        <w:rPr>
          <w:rFonts w:ascii="Times New Roman"/>
          <w:b w:val="false"/>
          <w:i w:val="false"/>
          <w:color w:val="000000"/>
          <w:sz w:val="28"/>
        </w:rPr>
        <w:t>
</w:t>
      </w:r>
      <w:r>
        <w:rPr>
          <w:rFonts w:ascii="Times New Roman"/>
          <w:b w:val="false"/>
          <w:i/>
          <w:color w:val="000000"/>
          <w:sz w:val="28"/>
        </w:rPr>
        <w:t>      төрайымы                                   Қ.Тәшімова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w:t>
      </w:r>
      <w:r>
        <w:br/>
      </w:r>
      <w:r>
        <w:rPr>
          <w:rFonts w:ascii="Times New Roman"/>
          <w:b w:val="false"/>
          <w:i w:val="false"/>
          <w:color w:val="000000"/>
          <w:sz w:val="28"/>
        </w:rPr>
        <w:t>
</w:t>
      </w:r>
      <w:r>
        <w:rPr>
          <w:rFonts w:ascii="Times New Roman"/>
          <w:b w:val="false"/>
          <w:i/>
          <w:color w:val="000000"/>
          <w:sz w:val="28"/>
        </w:rPr>
        <w:t>      әкімі                                      Е. Нұғыманов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